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F2F" w:rsidRPr="00BD3408" w:rsidRDefault="00E9125B" w:rsidP="00320553">
      <w:pPr>
        <w:spacing w:line="276" w:lineRule="auto"/>
        <w:jc w:val="center"/>
        <w:rPr>
          <w:rFonts w:ascii="Arial Narrow" w:eastAsia="Batang" w:hAnsi="Arial Narrow" w:cs="Arial"/>
          <w:b/>
          <w:bCs/>
          <w:u w:val="single"/>
          <w:lang w:val="es-ES"/>
        </w:rPr>
      </w:pPr>
      <w:r>
        <w:rPr>
          <w:rFonts w:ascii="Arial Narrow" w:hAnsi="Arial Narrow" w:cs="Arial"/>
          <w:b/>
          <w:bCs/>
          <w:u w:val="single"/>
          <w:lang w:val="es-ES"/>
        </w:rPr>
        <w:t>4</w:t>
      </w:r>
      <w:r w:rsidR="001372C3" w:rsidRPr="00BD3408">
        <w:rPr>
          <w:rFonts w:ascii="Arial Narrow" w:hAnsi="Arial Narrow" w:cs="Arial"/>
          <w:b/>
          <w:bCs/>
          <w:u w:val="single"/>
          <w:lang w:val="es-ES"/>
        </w:rPr>
        <w:t>º</w:t>
      </w:r>
      <w:r w:rsidR="00FD37DD" w:rsidRPr="00BD3408">
        <w:rPr>
          <w:rFonts w:ascii="Arial Narrow" w:hAnsi="Arial Narrow" w:cs="Arial"/>
          <w:b/>
          <w:bCs/>
          <w:u w:val="single"/>
          <w:lang w:val="es-ES"/>
        </w:rPr>
        <w:t xml:space="preserve"> Sesión </w:t>
      </w:r>
      <w:r w:rsidR="00261CA9" w:rsidRPr="00BD3408">
        <w:rPr>
          <w:rFonts w:ascii="Arial Narrow" w:hAnsi="Arial Narrow" w:cs="Arial"/>
          <w:b/>
          <w:bCs/>
          <w:u w:val="single"/>
          <w:lang w:val="es-ES"/>
        </w:rPr>
        <w:t>–</w:t>
      </w:r>
      <w:r w:rsidR="00850E30" w:rsidRPr="00BD3408">
        <w:rPr>
          <w:rFonts w:ascii="Arial Narrow" w:hAnsi="Arial Narrow" w:cs="Arial"/>
          <w:b/>
          <w:bCs/>
          <w:u w:val="single"/>
          <w:lang w:val="es-ES"/>
        </w:rPr>
        <w:t xml:space="preserve"> </w:t>
      </w:r>
      <w:r w:rsidR="00FC1A68">
        <w:rPr>
          <w:rFonts w:ascii="Arial Narrow" w:hAnsi="Arial Narrow" w:cs="Arial"/>
          <w:b/>
          <w:bCs/>
          <w:u w:val="single"/>
          <w:lang w:val="es-ES"/>
        </w:rPr>
        <w:t>19</w:t>
      </w:r>
      <w:r w:rsidR="00772A75" w:rsidRPr="00BD3408">
        <w:rPr>
          <w:rFonts w:ascii="Arial Narrow" w:hAnsi="Arial Narrow" w:cs="Arial"/>
          <w:b/>
          <w:bCs/>
          <w:u w:val="single"/>
          <w:lang w:val="es-ES"/>
        </w:rPr>
        <w:t xml:space="preserve"> de </w:t>
      </w:r>
      <w:r w:rsidR="00DF4BBB">
        <w:rPr>
          <w:rFonts w:ascii="Arial Narrow" w:hAnsi="Arial Narrow" w:cs="Arial"/>
          <w:b/>
          <w:bCs/>
          <w:u w:val="single"/>
          <w:lang w:val="es-ES"/>
        </w:rPr>
        <w:t>abril</w:t>
      </w:r>
      <w:r w:rsidR="00820246" w:rsidRPr="00BD3408">
        <w:rPr>
          <w:rFonts w:ascii="Arial Narrow" w:eastAsia="Batang" w:hAnsi="Arial Narrow" w:cs="Arial"/>
          <w:b/>
          <w:bCs/>
          <w:u w:val="single"/>
          <w:lang w:val="es-ES"/>
        </w:rPr>
        <w:t xml:space="preserve"> 201</w:t>
      </w:r>
      <w:r w:rsidR="00CB0E80" w:rsidRPr="00BD3408">
        <w:rPr>
          <w:rFonts w:ascii="Arial Narrow" w:eastAsia="Batang" w:hAnsi="Arial Narrow" w:cs="Arial"/>
          <w:b/>
          <w:bCs/>
          <w:u w:val="single"/>
          <w:lang w:val="es-ES"/>
        </w:rPr>
        <w:t>7</w:t>
      </w:r>
    </w:p>
    <w:p w:rsidR="00F45FB7" w:rsidRPr="00BD3408" w:rsidRDefault="00F45FB7" w:rsidP="00320553">
      <w:pPr>
        <w:spacing w:line="276" w:lineRule="auto"/>
        <w:jc w:val="both"/>
        <w:rPr>
          <w:rFonts w:ascii="Arial Narrow" w:eastAsia="Batang" w:hAnsi="Arial Narrow" w:cs="Arial"/>
          <w:b/>
          <w:bCs/>
          <w:u w:val="single"/>
          <w:lang w:val="es-ES"/>
        </w:rPr>
      </w:pPr>
    </w:p>
    <w:p w:rsidR="00772A75" w:rsidRPr="00BD3408" w:rsidRDefault="00772A75" w:rsidP="00320553">
      <w:pPr>
        <w:tabs>
          <w:tab w:val="left" w:pos="0"/>
        </w:tabs>
        <w:spacing w:line="360" w:lineRule="auto"/>
        <w:jc w:val="both"/>
        <w:rPr>
          <w:rFonts w:ascii="Arial Narrow" w:hAnsi="Arial Narrow" w:cs="Arial"/>
          <w:bCs/>
          <w:lang w:val="es-ES_tradnl"/>
        </w:rPr>
      </w:pPr>
      <w:r w:rsidRPr="00341FBF">
        <w:rPr>
          <w:rFonts w:ascii="Arial Narrow" w:eastAsia="Batang" w:hAnsi="Arial Narrow" w:cs="Arial"/>
          <w:bCs/>
          <w:lang w:val="es-ES_tradnl"/>
        </w:rPr>
        <w:t>SE DA CUENTA DEL ACTA DE LA SESIÓN ANTERIOR (</w:t>
      </w:r>
      <w:r w:rsidR="00E9125B" w:rsidRPr="00341FBF">
        <w:rPr>
          <w:rFonts w:ascii="Arial Narrow" w:hAnsi="Arial Narrow" w:cs="Arial"/>
          <w:bCs/>
          <w:lang w:val="es-ES_tradnl"/>
        </w:rPr>
        <w:t>3</w:t>
      </w:r>
      <w:r w:rsidRPr="00341FBF">
        <w:rPr>
          <w:rFonts w:ascii="Arial Narrow" w:hAnsi="Arial Narrow" w:cs="Arial"/>
          <w:bCs/>
          <w:lang w:val="es-ES_tradnl"/>
        </w:rPr>
        <w:t>º Sesión Ordinaria 201</w:t>
      </w:r>
      <w:r w:rsidR="00006837" w:rsidRPr="00341FBF">
        <w:rPr>
          <w:rFonts w:ascii="Arial Narrow" w:hAnsi="Arial Narrow" w:cs="Arial"/>
          <w:bCs/>
          <w:lang w:val="es-ES_tradnl"/>
        </w:rPr>
        <w:t>7</w:t>
      </w:r>
      <w:r w:rsidRPr="00341FBF">
        <w:rPr>
          <w:rFonts w:ascii="Arial Narrow" w:hAnsi="Arial Narrow" w:cs="Arial"/>
          <w:bCs/>
          <w:lang w:val="es-ES_tradnl"/>
        </w:rPr>
        <w:t>)</w:t>
      </w:r>
    </w:p>
    <w:p w:rsidR="00772A75" w:rsidRPr="00BD3408" w:rsidRDefault="00772A75" w:rsidP="00320553">
      <w:pPr>
        <w:spacing w:line="360" w:lineRule="auto"/>
        <w:jc w:val="both"/>
        <w:rPr>
          <w:rFonts w:ascii="Arial Narrow" w:eastAsia="Batang" w:hAnsi="Arial Narrow" w:cs="Arial"/>
          <w:bCs/>
          <w:lang w:val="es-ES_tradnl"/>
        </w:rPr>
      </w:pPr>
      <w:r w:rsidRPr="00BD3408">
        <w:rPr>
          <w:rFonts w:ascii="Arial Narrow" w:eastAsia="Batang" w:hAnsi="Arial Narrow" w:cs="Arial"/>
          <w:bCs/>
          <w:lang w:val="es-ES_tradnl"/>
        </w:rPr>
        <w:t>INFORME DE DECANATO</w:t>
      </w:r>
    </w:p>
    <w:p w:rsidR="00772A75" w:rsidRPr="00BD3408" w:rsidRDefault="00772A75" w:rsidP="00320553">
      <w:pPr>
        <w:spacing w:line="360" w:lineRule="auto"/>
        <w:jc w:val="both"/>
        <w:rPr>
          <w:rFonts w:ascii="Arial Narrow" w:eastAsia="Batang" w:hAnsi="Arial Narrow" w:cs="Arial"/>
          <w:bCs/>
          <w:lang w:val="es-ES_tradnl"/>
        </w:rPr>
      </w:pPr>
      <w:r w:rsidRPr="00BD3408">
        <w:rPr>
          <w:rFonts w:ascii="Arial Narrow" w:eastAsia="Batang" w:hAnsi="Arial Narrow" w:cs="Arial"/>
          <w:bCs/>
          <w:lang w:val="es-ES_tradnl"/>
        </w:rPr>
        <w:t xml:space="preserve">INFORME DE SECRETARÍA HCD </w:t>
      </w:r>
    </w:p>
    <w:p w:rsidR="00A97C28" w:rsidRPr="00BD3408" w:rsidRDefault="00FD37DD" w:rsidP="00320553">
      <w:pPr>
        <w:tabs>
          <w:tab w:val="left" w:pos="3120"/>
        </w:tabs>
        <w:spacing w:line="276" w:lineRule="auto"/>
        <w:jc w:val="both"/>
        <w:rPr>
          <w:rFonts w:ascii="Arial Narrow" w:eastAsia="Batang" w:hAnsi="Arial Narrow" w:cs="Arial"/>
          <w:b/>
          <w:bCs/>
          <w:u w:val="single"/>
          <w:lang w:val="es-ES"/>
        </w:rPr>
      </w:pPr>
      <w:r w:rsidRPr="00BD3408">
        <w:rPr>
          <w:rFonts w:ascii="Arial Narrow" w:eastAsia="Batang" w:hAnsi="Arial Narrow" w:cs="Arial"/>
          <w:b/>
          <w:bCs/>
          <w:u w:val="single"/>
          <w:lang w:val="es-ES"/>
        </w:rPr>
        <w:t>ASUNTOS ENTRADOS:</w:t>
      </w:r>
    </w:p>
    <w:p w:rsidR="00E43159" w:rsidRDefault="00E43159" w:rsidP="00E9125B">
      <w:pPr>
        <w:tabs>
          <w:tab w:val="left" w:pos="3120"/>
        </w:tabs>
        <w:spacing w:line="276" w:lineRule="auto"/>
        <w:jc w:val="both"/>
        <w:rPr>
          <w:rFonts w:ascii="Arial Narrow" w:eastAsia="Batang" w:hAnsi="Arial Narrow" w:cs="Arial"/>
          <w:b/>
          <w:bCs/>
          <w:u w:val="single"/>
        </w:rPr>
      </w:pPr>
    </w:p>
    <w:p w:rsidR="00E9125B" w:rsidRPr="0098738D" w:rsidRDefault="00E9125B" w:rsidP="0009038F">
      <w:pPr>
        <w:pStyle w:val="Prrafodelista"/>
        <w:numPr>
          <w:ilvl w:val="0"/>
          <w:numId w:val="35"/>
        </w:numPr>
        <w:tabs>
          <w:tab w:val="left" w:pos="284"/>
        </w:tabs>
        <w:spacing w:line="276" w:lineRule="auto"/>
        <w:ind w:left="0" w:firstLine="0"/>
        <w:jc w:val="both"/>
        <w:rPr>
          <w:rFonts w:ascii="Arial Narrow" w:eastAsia="Batang" w:hAnsi="Arial Narrow" w:cs="Arial"/>
          <w:b/>
          <w:bCs/>
          <w:sz w:val="22"/>
          <w:szCs w:val="22"/>
          <w:u w:val="single"/>
        </w:rPr>
      </w:pPr>
      <w:r w:rsidRPr="0098738D">
        <w:rPr>
          <w:rFonts w:ascii="Arial Narrow" w:eastAsia="Batang" w:hAnsi="Arial Narrow" w:cs="Arial"/>
          <w:b/>
          <w:bCs/>
          <w:sz w:val="22"/>
          <w:szCs w:val="22"/>
        </w:rPr>
        <w:t xml:space="preserve">EXP-UNC: 0012481/2017 CAUSANTE </w:t>
      </w:r>
      <w:r w:rsidRPr="0098738D">
        <w:rPr>
          <w:rFonts w:ascii="Arial Narrow" w:eastAsia="Batang" w:hAnsi="Arial Narrow" w:cs="Arial"/>
          <w:bCs/>
          <w:sz w:val="22"/>
          <w:szCs w:val="22"/>
        </w:rPr>
        <w:t xml:space="preserve">Dra. Liliana </w:t>
      </w:r>
      <w:proofErr w:type="spellStart"/>
      <w:r w:rsidRPr="0098738D">
        <w:rPr>
          <w:rFonts w:ascii="Arial Narrow" w:eastAsia="Batang" w:hAnsi="Arial Narrow" w:cs="Arial"/>
          <w:bCs/>
          <w:sz w:val="22"/>
          <w:szCs w:val="22"/>
        </w:rPr>
        <w:t>Tozzi</w:t>
      </w:r>
      <w:proofErr w:type="spellEnd"/>
      <w:r w:rsidRPr="0098738D">
        <w:rPr>
          <w:rFonts w:ascii="Arial Narrow" w:eastAsia="Batang" w:hAnsi="Arial Narrow" w:cs="Arial"/>
          <w:bCs/>
          <w:sz w:val="22"/>
          <w:szCs w:val="22"/>
        </w:rPr>
        <w:t xml:space="preserve"> </w:t>
      </w:r>
      <w:r w:rsidRPr="0098738D">
        <w:rPr>
          <w:rFonts w:ascii="Arial Narrow" w:eastAsia="Batang" w:hAnsi="Arial Narrow" w:cs="Arial"/>
          <w:b/>
          <w:bCs/>
          <w:sz w:val="22"/>
          <w:szCs w:val="22"/>
        </w:rPr>
        <w:t xml:space="preserve">ASUNTO: </w:t>
      </w:r>
      <w:r w:rsidRPr="0098738D">
        <w:rPr>
          <w:rFonts w:ascii="Arial Narrow" w:eastAsia="Batang" w:hAnsi="Arial Narrow" w:cs="Arial"/>
          <w:bCs/>
          <w:sz w:val="22"/>
          <w:szCs w:val="22"/>
        </w:rPr>
        <w:t>Se pone a disposición para dictar la Materia Teoría y Crítica del Discurso Latinoamericano- Secc. Español.</w:t>
      </w:r>
    </w:p>
    <w:p w:rsidR="006966AA" w:rsidRPr="0098738D" w:rsidRDefault="00E9125B" w:rsidP="0009038F">
      <w:pPr>
        <w:pStyle w:val="Prrafodelista"/>
        <w:numPr>
          <w:ilvl w:val="0"/>
          <w:numId w:val="35"/>
        </w:numPr>
        <w:tabs>
          <w:tab w:val="left" w:pos="284"/>
        </w:tabs>
        <w:spacing w:line="276" w:lineRule="auto"/>
        <w:ind w:left="0" w:firstLine="0"/>
        <w:jc w:val="both"/>
        <w:rPr>
          <w:rFonts w:ascii="Arial Narrow" w:eastAsia="Batang" w:hAnsi="Arial Narrow" w:cs="Arial"/>
          <w:b/>
          <w:bCs/>
          <w:sz w:val="22"/>
          <w:szCs w:val="22"/>
          <w:u w:val="single"/>
        </w:rPr>
      </w:pPr>
      <w:r w:rsidRPr="0098738D">
        <w:rPr>
          <w:rFonts w:ascii="Arial Narrow" w:eastAsia="Batang" w:hAnsi="Arial Narrow" w:cs="Arial"/>
          <w:b/>
          <w:bCs/>
          <w:sz w:val="22"/>
          <w:szCs w:val="22"/>
        </w:rPr>
        <w:t xml:space="preserve">EXP-UNC: 0012359/2017 CAUSANTE </w:t>
      </w:r>
      <w:r w:rsidRPr="0098738D">
        <w:rPr>
          <w:rFonts w:ascii="Arial Narrow" w:eastAsia="Batang" w:hAnsi="Arial Narrow" w:cs="Arial"/>
          <w:bCs/>
          <w:sz w:val="22"/>
          <w:szCs w:val="22"/>
        </w:rPr>
        <w:t xml:space="preserve">Mgtr. Patricia del Valle </w:t>
      </w:r>
      <w:proofErr w:type="spellStart"/>
      <w:r w:rsidRPr="0098738D">
        <w:rPr>
          <w:rFonts w:ascii="Arial Narrow" w:eastAsia="Batang" w:hAnsi="Arial Narrow" w:cs="Arial"/>
          <w:bCs/>
          <w:sz w:val="22"/>
          <w:szCs w:val="22"/>
        </w:rPr>
        <w:t>Lauría</w:t>
      </w:r>
      <w:proofErr w:type="spellEnd"/>
      <w:r w:rsidRPr="0098738D">
        <w:rPr>
          <w:rFonts w:ascii="Arial Narrow" w:eastAsia="Batang" w:hAnsi="Arial Narrow" w:cs="Arial"/>
          <w:bCs/>
          <w:sz w:val="22"/>
          <w:szCs w:val="22"/>
        </w:rPr>
        <w:t xml:space="preserve"> – Sec. Académica F.L. </w:t>
      </w:r>
      <w:r w:rsidRPr="0098738D">
        <w:rPr>
          <w:rFonts w:ascii="Arial Narrow" w:eastAsia="Batang" w:hAnsi="Arial Narrow" w:cs="Arial"/>
          <w:b/>
          <w:bCs/>
          <w:sz w:val="22"/>
          <w:szCs w:val="22"/>
        </w:rPr>
        <w:t xml:space="preserve">ASUNTO: </w:t>
      </w:r>
      <w:r w:rsidRPr="0098738D">
        <w:rPr>
          <w:rFonts w:ascii="Arial Narrow" w:eastAsia="Batang" w:hAnsi="Arial Narrow" w:cs="Arial"/>
          <w:bCs/>
          <w:sz w:val="22"/>
          <w:szCs w:val="22"/>
        </w:rPr>
        <w:t xml:space="preserve">Solic. la designación de Carlos </w:t>
      </w:r>
      <w:proofErr w:type="spellStart"/>
      <w:r w:rsidRPr="0098738D">
        <w:rPr>
          <w:rFonts w:ascii="Arial Narrow" w:eastAsia="Batang" w:hAnsi="Arial Narrow" w:cs="Arial"/>
          <w:bCs/>
          <w:sz w:val="22"/>
          <w:szCs w:val="22"/>
        </w:rPr>
        <w:t>Surghi</w:t>
      </w:r>
      <w:proofErr w:type="spellEnd"/>
      <w:r w:rsidRPr="0098738D">
        <w:rPr>
          <w:rFonts w:ascii="Arial Narrow" w:eastAsia="Batang" w:hAnsi="Arial Narrow" w:cs="Arial"/>
          <w:bCs/>
          <w:sz w:val="22"/>
          <w:szCs w:val="22"/>
        </w:rPr>
        <w:t xml:space="preserve"> en cargo de P.As</w:t>
      </w:r>
      <w:r w:rsidR="006966AA" w:rsidRPr="0098738D">
        <w:rPr>
          <w:rFonts w:ascii="Arial Narrow" w:eastAsia="Batang" w:hAnsi="Arial Narrow" w:cs="Arial"/>
          <w:bCs/>
          <w:sz w:val="22"/>
          <w:szCs w:val="22"/>
        </w:rPr>
        <w:t xml:space="preserve">ist.D.SE. de Cátedra de Metodología de la Investigación – Asignatura Común. </w:t>
      </w:r>
    </w:p>
    <w:p w:rsidR="006966AA" w:rsidRPr="0098738D" w:rsidRDefault="00E9125B" w:rsidP="0009038F">
      <w:pPr>
        <w:pStyle w:val="Prrafodelista"/>
        <w:numPr>
          <w:ilvl w:val="0"/>
          <w:numId w:val="35"/>
        </w:numPr>
        <w:tabs>
          <w:tab w:val="left" w:pos="284"/>
        </w:tabs>
        <w:spacing w:line="276" w:lineRule="auto"/>
        <w:ind w:left="0" w:firstLine="0"/>
        <w:jc w:val="both"/>
        <w:rPr>
          <w:rFonts w:ascii="Arial Narrow" w:eastAsia="Batang" w:hAnsi="Arial Narrow" w:cs="Arial"/>
          <w:b/>
          <w:bCs/>
          <w:sz w:val="22"/>
          <w:szCs w:val="22"/>
          <w:u w:val="single"/>
        </w:rPr>
      </w:pPr>
      <w:r w:rsidRPr="0098738D">
        <w:rPr>
          <w:rFonts w:ascii="Arial Narrow" w:eastAsia="Batang" w:hAnsi="Arial Narrow" w:cs="Arial"/>
          <w:bCs/>
          <w:sz w:val="22"/>
          <w:szCs w:val="22"/>
        </w:rPr>
        <w:t xml:space="preserve"> </w:t>
      </w:r>
      <w:r w:rsidR="006966AA" w:rsidRPr="0098738D">
        <w:rPr>
          <w:rFonts w:ascii="Arial Narrow" w:eastAsia="Batang" w:hAnsi="Arial Narrow" w:cs="Arial"/>
          <w:b/>
          <w:bCs/>
          <w:sz w:val="22"/>
          <w:szCs w:val="22"/>
        </w:rPr>
        <w:t xml:space="preserve">EXP-UNC: 0012355/2017 CAUSANTE </w:t>
      </w:r>
      <w:r w:rsidR="006966AA" w:rsidRPr="0098738D">
        <w:rPr>
          <w:rFonts w:ascii="Arial Narrow" w:eastAsia="Batang" w:hAnsi="Arial Narrow" w:cs="Arial"/>
          <w:bCs/>
          <w:sz w:val="22"/>
          <w:szCs w:val="22"/>
        </w:rPr>
        <w:t xml:space="preserve">Mgtr. Patricia del Valle </w:t>
      </w:r>
      <w:proofErr w:type="spellStart"/>
      <w:r w:rsidR="006966AA" w:rsidRPr="0098738D">
        <w:rPr>
          <w:rFonts w:ascii="Arial Narrow" w:eastAsia="Batang" w:hAnsi="Arial Narrow" w:cs="Arial"/>
          <w:bCs/>
          <w:sz w:val="22"/>
          <w:szCs w:val="22"/>
        </w:rPr>
        <w:t>Lauría</w:t>
      </w:r>
      <w:proofErr w:type="spellEnd"/>
      <w:r w:rsidR="006966AA" w:rsidRPr="0098738D">
        <w:rPr>
          <w:rFonts w:ascii="Arial Narrow" w:eastAsia="Batang" w:hAnsi="Arial Narrow" w:cs="Arial"/>
          <w:bCs/>
          <w:sz w:val="22"/>
          <w:szCs w:val="22"/>
        </w:rPr>
        <w:t xml:space="preserve"> – Sec. Académica F.L. </w:t>
      </w:r>
      <w:r w:rsidR="006966AA" w:rsidRPr="0098738D">
        <w:rPr>
          <w:rFonts w:ascii="Arial Narrow" w:eastAsia="Batang" w:hAnsi="Arial Narrow" w:cs="Arial"/>
          <w:b/>
          <w:bCs/>
          <w:sz w:val="22"/>
          <w:szCs w:val="22"/>
        </w:rPr>
        <w:t xml:space="preserve">ASUNTO: </w:t>
      </w:r>
      <w:r w:rsidR="006966AA" w:rsidRPr="0098738D">
        <w:rPr>
          <w:rFonts w:ascii="Arial Narrow" w:eastAsia="Batang" w:hAnsi="Arial Narrow" w:cs="Arial"/>
          <w:bCs/>
          <w:sz w:val="22"/>
          <w:szCs w:val="22"/>
        </w:rPr>
        <w:t xml:space="preserve">Solic. la designación de María Cecilia </w:t>
      </w:r>
      <w:proofErr w:type="spellStart"/>
      <w:r w:rsidR="006966AA" w:rsidRPr="0098738D">
        <w:rPr>
          <w:rFonts w:ascii="Arial Narrow" w:eastAsia="Batang" w:hAnsi="Arial Narrow" w:cs="Arial"/>
          <w:bCs/>
          <w:sz w:val="22"/>
          <w:szCs w:val="22"/>
        </w:rPr>
        <w:t>Chiabrando</w:t>
      </w:r>
      <w:proofErr w:type="spellEnd"/>
      <w:r w:rsidR="006966AA" w:rsidRPr="0098738D">
        <w:rPr>
          <w:rFonts w:ascii="Arial Narrow" w:eastAsia="Batang" w:hAnsi="Arial Narrow" w:cs="Arial"/>
          <w:bCs/>
          <w:sz w:val="22"/>
          <w:szCs w:val="22"/>
        </w:rPr>
        <w:t xml:space="preserve"> en cargo de </w:t>
      </w:r>
      <w:proofErr w:type="spellStart"/>
      <w:r w:rsidR="006966AA" w:rsidRPr="0098738D">
        <w:rPr>
          <w:rFonts w:ascii="Arial Narrow" w:eastAsia="Batang" w:hAnsi="Arial Narrow" w:cs="Arial"/>
          <w:bCs/>
          <w:sz w:val="22"/>
          <w:szCs w:val="22"/>
        </w:rPr>
        <w:t>P.Ayud</w:t>
      </w:r>
      <w:proofErr w:type="spellEnd"/>
      <w:r w:rsidR="006966AA" w:rsidRPr="0098738D">
        <w:rPr>
          <w:rFonts w:ascii="Arial Narrow" w:eastAsia="Batang" w:hAnsi="Arial Narrow" w:cs="Arial"/>
          <w:bCs/>
          <w:sz w:val="22"/>
          <w:szCs w:val="22"/>
        </w:rPr>
        <w:t xml:space="preserve">. “B” D.S. de Cátedra Lengua Italiana Ciclo de Nivelación. </w:t>
      </w:r>
    </w:p>
    <w:p w:rsidR="00E9125B" w:rsidRPr="0098738D" w:rsidRDefault="006966AA" w:rsidP="0009038F">
      <w:pPr>
        <w:pStyle w:val="Prrafodelista"/>
        <w:numPr>
          <w:ilvl w:val="0"/>
          <w:numId w:val="35"/>
        </w:numPr>
        <w:tabs>
          <w:tab w:val="left" w:pos="284"/>
        </w:tabs>
        <w:spacing w:line="276" w:lineRule="auto"/>
        <w:ind w:left="0" w:firstLine="0"/>
        <w:jc w:val="both"/>
        <w:rPr>
          <w:rFonts w:ascii="Arial Narrow" w:eastAsia="Batang" w:hAnsi="Arial Narrow" w:cs="Arial"/>
          <w:b/>
          <w:bCs/>
          <w:sz w:val="22"/>
          <w:szCs w:val="22"/>
          <w:u w:val="single"/>
        </w:rPr>
      </w:pPr>
      <w:r w:rsidRPr="0098738D">
        <w:rPr>
          <w:rFonts w:ascii="Arial Narrow" w:eastAsia="Batang" w:hAnsi="Arial Narrow" w:cs="Arial"/>
          <w:b/>
          <w:bCs/>
          <w:sz w:val="22"/>
          <w:szCs w:val="22"/>
        </w:rPr>
        <w:t xml:space="preserve">EXP-UNC: 0011991/2017 CAUSANTE </w:t>
      </w:r>
      <w:r w:rsidRPr="0098738D">
        <w:rPr>
          <w:rFonts w:ascii="Arial Narrow" w:eastAsia="Batang" w:hAnsi="Arial Narrow" w:cs="Arial"/>
          <w:bCs/>
          <w:sz w:val="22"/>
          <w:szCs w:val="22"/>
        </w:rPr>
        <w:t xml:space="preserve">Mgtr. Patricia del Valle </w:t>
      </w:r>
      <w:proofErr w:type="spellStart"/>
      <w:r w:rsidRPr="0098738D">
        <w:rPr>
          <w:rFonts w:ascii="Arial Narrow" w:eastAsia="Batang" w:hAnsi="Arial Narrow" w:cs="Arial"/>
          <w:bCs/>
          <w:sz w:val="22"/>
          <w:szCs w:val="22"/>
        </w:rPr>
        <w:t>Lauría</w:t>
      </w:r>
      <w:proofErr w:type="spellEnd"/>
      <w:r w:rsidRPr="0098738D">
        <w:rPr>
          <w:rFonts w:ascii="Arial Narrow" w:eastAsia="Batang" w:hAnsi="Arial Narrow" w:cs="Arial"/>
          <w:bCs/>
          <w:sz w:val="22"/>
          <w:szCs w:val="22"/>
        </w:rPr>
        <w:t xml:space="preserve"> – Sec. Académica F.L. </w:t>
      </w:r>
      <w:r w:rsidRPr="0098738D">
        <w:rPr>
          <w:rFonts w:ascii="Arial Narrow" w:eastAsia="Batang" w:hAnsi="Arial Narrow" w:cs="Arial"/>
          <w:b/>
          <w:bCs/>
          <w:sz w:val="22"/>
          <w:szCs w:val="22"/>
        </w:rPr>
        <w:t xml:space="preserve">ASUNTO: </w:t>
      </w:r>
      <w:r w:rsidRPr="0098738D">
        <w:rPr>
          <w:rFonts w:ascii="Arial Narrow" w:eastAsia="Batang" w:hAnsi="Arial Narrow" w:cs="Arial"/>
          <w:bCs/>
          <w:sz w:val="22"/>
          <w:szCs w:val="22"/>
        </w:rPr>
        <w:t xml:space="preserve">Solic. la designación de María Cecilia </w:t>
      </w:r>
      <w:proofErr w:type="spellStart"/>
      <w:r w:rsidRPr="0098738D">
        <w:rPr>
          <w:rFonts w:ascii="Arial Narrow" w:eastAsia="Batang" w:hAnsi="Arial Narrow" w:cs="Arial"/>
          <w:bCs/>
          <w:sz w:val="22"/>
          <w:szCs w:val="22"/>
        </w:rPr>
        <w:t>Chiabrando</w:t>
      </w:r>
      <w:proofErr w:type="spellEnd"/>
      <w:r w:rsidRPr="0098738D">
        <w:rPr>
          <w:rFonts w:ascii="Arial Narrow" w:eastAsia="Batang" w:hAnsi="Arial Narrow" w:cs="Arial"/>
          <w:bCs/>
          <w:sz w:val="22"/>
          <w:szCs w:val="22"/>
        </w:rPr>
        <w:t xml:space="preserve"> en cargo de </w:t>
      </w:r>
      <w:proofErr w:type="spellStart"/>
      <w:r w:rsidRPr="0098738D">
        <w:rPr>
          <w:rFonts w:ascii="Arial Narrow" w:eastAsia="Batang" w:hAnsi="Arial Narrow" w:cs="Arial"/>
          <w:bCs/>
          <w:sz w:val="22"/>
          <w:szCs w:val="22"/>
        </w:rPr>
        <w:t>P.Asist.D.S</w:t>
      </w:r>
      <w:proofErr w:type="spellEnd"/>
      <w:r w:rsidRPr="0098738D">
        <w:rPr>
          <w:rFonts w:ascii="Arial Narrow" w:eastAsia="Batang" w:hAnsi="Arial Narrow" w:cs="Arial"/>
          <w:bCs/>
          <w:sz w:val="22"/>
          <w:szCs w:val="22"/>
        </w:rPr>
        <w:t xml:space="preserve">. de Observación y Práctica de la Enseñanza II – Secc. Inglés. </w:t>
      </w:r>
    </w:p>
    <w:p w:rsidR="006966AA" w:rsidRPr="0098738D" w:rsidRDefault="006966AA" w:rsidP="0009038F">
      <w:pPr>
        <w:pStyle w:val="Prrafodelista"/>
        <w:numPr>
          <w:ilvl w:val="0"/>
          <w:numId w:val="35"/>
        </w:numPr>
        <w:tabs>
          <w:tab w:val="left" w:pos="284"/>
        </w:tabs>
        <w:spacing w:line="276" w:lineRule="auto"/>
        <w:ind w:left="0" w:firstLine="0"/>
        <w:jc w:val="both"/>
        <w:rPr>
          <w:rFonts w:ascii="Arial Narrow" w:eastAsia="Batang" w:hAnsi="Arial Narrow" w:cs="Arial"/>
          <w:b/>
          <w:bCs/>
          <w:sz w:val="22"/>
          <w:szCs w:val="22"/>
          <w:u w:val="single"/>
        </w:rPr>
      </w:pPr>
      <w:r w:rsidRPr="0098738D">
        <w:rPr>
          <w:rFonts w:ascii="Arial Narrow" w:eastAsia="Batang" w:hAnsi="Arial Narrow" w:cs="Arial"/>
          <w:b/>
          <w:bCs/>
          <w:sz w:val="22"/>
          <w:szCs w:val="22"/>
        </w:rPr>
        <w:t xml:space="preserve">EXP-UNC: 0011971/2017 CAUSANTE </w:t>
      </w:r>
      <w:r w:rsidRPr="0098738D">
        <w:rPr>
          <w:rFonts w:ascii="Arial Narrow" w:eastAsia="Batang" w:hAnsi="Arial Narrow" w:cs="Arial"/>
          <w:bCs/>
          <w:sz w:val="22"/>
          <w:szCs w:val="22"/>
        </w:rPr>
        <w:t xml:space="preserve">Mgtr. Patricia del Valle </w:t>
      </w:r>
      <w:proofErr w:type="spellStart"/>
      <w:r w:rsidRPr="0098738D">
        <w:rPr>
          <w:rFonts w:ascii="Arial Narrow" w:eastAsia="Batang" w:hAnsi="Arial Narrow" w:cs="Arial"/>
          <w:bCs/>
          <w:sz w:val="22"/>
          <w:szCs w:val="22"/>
        </w:rPr>
        <w:t>Lauría</w:t>
      </w:r>
      <w:proofErr w:type="spellEnd"/>
      <w:r w:rsidRPr="0098738D">
        <w:rPr>
          <w:rFonts w:ascii="Arial Narrow" w:eastAsia="Batang" w:hAnsi="Arial Narrow" w:cs="Arial"/>
          <w:bCs/>
          <w:sz w:val="22"/>
          <w:szCs w:val="22"/>
        </w:rPr>
        <w:t xml:space="preserve"> – Sec. Académica F.L. </w:t>
      </w:r>
      <w:r w:rsidRPr="0098738D">
        <w:rPr>
          <w:rFonts w:ascii="Arial Narrow" w:eastAsia="Batang" w:hAnsi="Arial Narrow" w:cs="Arial"/>
          <w:b/>
          <w:bCs/>
          <w:sz w:val="22"/>
          <w:szCs w:val="22"/>
        </w:rPr>
        <w:t xml:space="preserve">ASUNTO: </w:t>
      </w:r>
      <w:r w:rsidRPr="0098738D">
        <w:rPr>
          <w:rFonts w:ascii="Arial Narrow" w:eastAsia="Batang" w:hAnsi="Arial Narrow" w:cs="Arial"/>
          <w:bCs/>
          <w:sz w:val="22"/>
          <w:szCs w:val="22"/>
        </w:rPr>
        <w:t xml:space="preserve">Solic. la designación de Beatriz Blanco en cargo de P.Asist.D.SE. en Cátedra de Lengua  Italiana I c/ext. a Lengua Italiana II. </w:t>
      </w:r>
    </w:p>
    <w:p w:rsidR="006966AA" w:rsidRPr="0098738D" w:rsidRDefault="006966AA" w:rsidP="0009038F">
      <w:pPr>
        <w:pStyle w:val="Prrafodelista"/>
        <w:numPr>
          <w:ilvl w:val="0"/>
          <w:numId w:val="35"/>
        </w:numPr>
        <w:tabs>
          <w:tab w:val="left" w:pos="284"/>
        </w:tabs>
        <w:spacing w:line="276" w:lineRule="auto"/>
        <w:ind w:left="0" w:firstLine="0"/>
        <w:jc w:val="both"/>
        <w:rPr>
          <w:rFonts w:ascii="Arial Narrow" w:eastAsia="Batang" w:hAnsi="Arial Narrow" w:cs="Arial"/>
          <w:b/>
          <w:bCs/>
          <w:sz w:val="22"/>
          <w:szCs w:val="22"/>
          <w:u w:val="single"/>
        </w:rPr>
      </w:pPr>
      <w:r w:rsidRPr="0098738D">
        <w:rPr>
          <w:rFonts w:ascii="Arial Narrow" w:eastAsia="Batang" w:hAnsi="Arial Narrow" w:cs="Arial"/>
          <w:b/>
          <w:bCs/>
          <w:sz w:val="22"/>
          <w:szCs w:val="22"/>
        </w:rPr>
        <w:t xml:space="preserve">EXP-UNC: 0011258/2017 CAUSANTE </w:t>
      </w:r>
      <w:r w:rsidRPr="0098738D">
        <w:rPr>
          <w:rFonts w:ascii="Arial Narrow" w:eastAsia="Batang" w:hAnsi="Arial Narrow" w:cs="Arial"/>
          <w:bCs/>
          <w:sz w:val="22"/>
          <w:szCs w:val="22"/>
        </w:rPr>
        <w:t xml:space="preserve">Mgtr. Patricia del Valle </w:t>
      </w:r>
      <w:proofErr w:type="spellStart"/>
      <w:r w:rsidRPr="0098738D">
        <w:rPr>
          <w:rFonts w:ascii="Arial Narrow" w:eastAsia="Batang" w:hAnsi="Arial Narrow" w:cs="Arial"/>
          <w:bCs/>
          <w:sz w:val="22"/>
          <w:szCs w:val="22"/>
        </w:rPr>
        <w:t>Lauría</w:t>
      </w:r>
      <w:proofErr w:type="spellEnd"/>
      <w:r w:rsidRPr="0098738D">
        <w:rPr>
          <w:rFonts w:ascii="Arial Narrow" w:eastAsia="Batang" w:hAnsi="Arial Narrow" w:cs="Arial"/>
          <w:bCs/>
          <w:sz w:val="22"/>
          <w:szCs w:val="22"/>
        </w:rPr>
        <w:t xml:space="preserve"> – Sec. Académica F.L. </w:t>
      </w:r>
      <w:r w:rsidRPr="0098738D">
        <w:rPr>
          <w:rFonts w:ascii="Arial Narrow" w:eastAsia="Batang" w:hAnsi="Arial Narrow" w:cs="Arial"/>
          <w:b/>
          <w:bCs/>
          <w:sz w:val="22"/>
          <w:szCs w:val="22"/>
        </w:rPr>
        <w:t xml:space="preserve">ASUNTO: </w:t>
      </w:r>
      <w:r w:rsidRPr="0098738D">
        <w:rPr>
          <w:rFonts w:ascii="Arial Narrow" w:eastAsia="Batang" w:hAnsi="Arial Narrow" w:cs="Arial"/>
          <w:bCs/>
          <w:sz w:val="22"/>
          <w:szCs w:val="22"/>
        </w:rPr>
        <w:t xml:space="preserve">Solic. la designación de Beatriz Blanco en cargo de </w:t>
      </w:r>
      <w:proofErr w:type="spellStart"/>
      <w:r w:rsidRPr="0098738D">
        <w:rPr>
          <w:rFonts w:ascii="Arial Narrow" w:eastAsia="Batang" w:hAnsi="Arial Narrow" w:cs="Arial"/>
          <w:bCs/>
          <w:sz w:val="22"/>
          <w:szCs w:val="22"/>
        </w:rPr>
        <w:t>P.Asist.D.S</w:t>
      </w:r>
      <w:proofErr w:type="spellEnd"/>
      <w:r w:rsidRPr="0098738D">
        <w:rPr>
          <w:rFonts w:ascii="Arial Narrow" w:eastAsia="Batang" w:hAnsi="Arial Narrow" w:cs="Arial"/>
          <w:bCs/>
          <w:sz w:val="22"/>
          <w:szCs w:val="22"/>
        </w:rPr>
        <w:t xml:space="preserve">. en Cátedra de Lengua Inglesa IV –Secc. Inglés.  </w:t>
      </w:r>
    </w:p>
    <w:p w:rsidR="006966AA" w:rsidRPr="0098738D" w:rsidRDefault="006966AA" w:rsidP="0009038F">
      <w:pPr>
        <w:pStyle w:val="Prrafodelista"/>
        <w:numPr>
          <w:ilvl w:val="0"/>
          <w:numId w:val="35"/>
        </w:numPr>
        <w:tabs>
          <w:tab w:val="left" w:pos="284"/>
        </w:tabs>
        <w:spacing w:line="276" w:lineRule="auto"/>
        <w:ind w:left="0" w:firstLine="0"/>
        <w:jc w:val="both"/>
        <w:rPr>
          <w:rFonts w:ascii="Arial Narrow" w:eastAsia="Batang" w:hAnsi="Arial Narrow" w:cs="Arial"/>
          <w:b/>
          <w:bCs/>
          <w:sz w:val="22"/>
          <w:szCs w:val="22"/>
          <w:u w:val="single"/>
        </w:rPr>
      </w:pPr>
      <w:r w:rsidRPr="0098738D">
        <w:rPr>
          <w:rFonts w:ascii="Arial Narrow" w:eastAsia="Batang" w:hAnsi="Arial Narrow" w:cs="Arial"/>
          <w:b/>
          <w:bCs/>
          <w:sz w:val="22"/>
          <w:szCs w:val="22"/>
        </w:rPr>
        <w:t xml:space="preserve">EXP-UNC: 0013925/2017 CAUSANTE </w:t>
      </w:r>
      <w:r w:rsidRPr="0098738D">
        <w:rPr>
          <w:rFonts w:ascii="Arial Narrow" w:eastAsia="Batang" w:hAnsi="Arial Narrow" w:cs="Arial"/>
          <w:bCs/>
          <w:sz w:val="22"/>
          <w:szCs w:val="22"/>
        </w:rPr>
        <w:t xml:space="preserve">Mgtr. Patricia del Valle </w:t>
      </w:r>
      <w:proofErr w:type="spellStart"/>
      <w:r w:rsidRPr="0098738D">
        <w:rPr>
          <w:rFonts w:ascii="Arial Narrow" w:eastAsia="Batang" w:hAnsi="Arial Narrow" w:cs="Arial"/>
          <w:bCs/>
          <w:sz w:val="22"/>
          <w:szCs w:val="22"/>
        </w:rPr>
        <w:t>Lauría</w:t>
      </w:r>
      <w:proofErr w:type="spellEnd"/>
      <w:r w:rsidRPr="0098738D">
        <w:rPr>
          <w:rFonts w:ascii="Arial Narrow" w:eastAsia="Batang" w:hAnsi="Arial Narrow" w:cs="Arial"/>
          <w:bCs/>
          <w:sz w:val="22"/>
          <w:szCs w:val="22"/>
        </w:rPr>
        <w:t xml:space="preserve"> – Sec. Académica F.L. </w:t>
      </w:r>
      <w:r w:rsidRPr="0098738D">
        <w:rPr>
          <w:rFonts w:ascii="Arial Narrow" w:eastAsia="Batang" w:hAnsi="Arial Narrow" w:cs="Arial"/>
          <w:b/>
          <w:bCs/>
          <w:sz w:val="22"/>
          <w:szCs w:val="22"/>
        </w:rPr>
        <w:t xml:space="preserve">ASUNTO: </w:t>
      </w:r>
      <w:r w:rsidRPr="0098738D">
        <w:rPr>
          <w:rFonts w:ascii="Arial Narrow" w:eastAsia="Batang" w:hAnsi="Arial Narrow" w:cs="Arial"/>
          <w:bCs/>
          <w:sz w:val="22"/>
          <w:szCs w:val="22"/>
        </w:rPr>
        <w:t>Solic. la designación de Beatriz Blanco en cargo de P.Asist.D.SE. en Cátedra de Traducción Técnica c/ext. a Traducción Científica –Secc. Inglés.</w:t>
      </w:r>
    </w:p>
    <w:p w:rsidR="006966AA" w:rsidRPr="0098738D" w:rsidRDefault="00D6793E" w:rsidP="0009038F">
      <w:pPr>
        <w:pStyle w:val="Prrafodelista"/>
        <w:numPr>
          <w:ilvl w:val="0"/>
          <w:numId w:val="35"/>
        </w:numPr>
        <w:tabs>
          <w:tab w:val="left" w:pos="284"/>
        </w:tabs>
        <w:spacing w:line="276" w:lineRule="auto"/>
        <w:ind w:left="0" w:firstLine="0"/>
        <w:jc w:val="both"/>
        <w:rPr>
          <w:rFonts w:ascii="Arial Narrow" w:eastAsia="Batang" w:hAnsi="Arial Narrow" w:cs="Arial"/>
          <w:b/>
          <w:bCs/>
          <w:sz w:val="22"/>
          <w:szCs w:val="22"/>
          <w:u w:val="single"/>
        </w:rPr>
      </w:pPr>
      <w:r w:rsidRPr="0098738D">
        <w:rPr>
          <w:rFonts w:ascii="Arial Narrow" w:eastAsia="Batang" w:hAnsi="Arial Narrow" w:cs="Arial"/>
          <w:b/>
          <w:bCs/>
          <w:sz w:val="22"/>
          <w:szCs w:val="22"/>
        </w:rPr>
        <w:t xml:space="preserve">EXP-UNC: 0015008/2017 CAUSANTE </w:t>
      </w:r>
      <w:r w:rsidRPr="0098738D">
        <w:rPr>
          <w:rFonts w:ascii="Arial Narrow" w:eastAsia="Batang" w:hAnsi="Arial Narrow" w:cs="Arial"/>
          <w:bCs/>
          <w:sz w:val="22"/>
          <w:szCs w:val="22"/>
        </w:rPr>
        <w:t>Ejecución Presupuestaria Ejercicio 2016 y Proyecto de Presupuesto Ejercicio 2017.</w:t>
      </w:r>
      <w:r w:rsidR="006966AA" w:rsidRPr="0098738D">
        <w:rPr>
          <w:rFonts w:ascii="Arial Narrow" w:eastAsia="Batang" w:hAnsi="Arial Narrow" w:cs="Arial"/>
          <w:bCs/>
          <w:sz w:val="22"/>
          <w:szCs w:val="22"/>
        </w:rPr>
        <w:t xml:space="preserve">  </w:t>
      </w:r>
    </w:p>
    <w:p w:rsidR="006966AA" w:rsidRPr="0098738D" w:rsidRDefault="00D6793E" w:rsidP="0009038F">
      <w:pPr>
        <w:pStyle w:val="Prrafodelista"/>
        <w:numPr>
          <w:ilvl w:val="0"/>
          <w:numId w:val="35"/>
        </w:numPr>
        <w:tabs>
          <w:tab w:val="left" w:pos="284"/>
        </w:tabs>
        <w:spacing w:line="276" w:lineRule="auto"/>
        <w:ind w:left="0" w:firstLine="0"/>
        <w:jc w:val="both"/>
        <w:rPr>
          <w:rFonts w:ascii="Arial Narrow" w:eastAsia="Batang" w:hAnsi="Arial Narrow" w:cs="Arial"/>
          <w:b/>
          <w:bCs/>
          <w:sz w:val="22"/>
          <w:szCs w:val="22"/>
          <w:u w:val="single"/>
        </w:rPr>
      </w:pPr>
      <w:r w:rsidRPr="0098738D">
        <w:rPr>
          <w:rFonts w:ascii="Arial Narrow" w:eastAsia="Batang" w:hAnsi="Arial Narrow" w:cs="Arial"/>
          <w:b/>
          <w:bCs/>
          <w:sz w:val="22"/>
          <w:szCs w:val="22"/>
          <w:lang w:val="en-US"/>
        </w:rPr>
        <w:t xml:space="preserve">EXP-UNC: 0013928/2017 CAUSANTE </w:t>
      </w:r>
      <w:r w:rsidRPr="0098738D">
        <w:rPr>
          <w:rFonts w:ascii="Arial Narrow" w:eastAsia="Batang" w:hAnsi="Arial Narrow" w:cs="Arial"/>
          <w:bCs/>
          <w:sz w:val="22"/>
          <w:szCs w:val="22"/>
          <w:lang w:val="en-US"/>
        </w:rPr>
        <w:t xml:space="preserve">Prof. </w:t>
      </w:r>
      <w:proofErr w:type="spellStart"/>
      <w:r w:rsidRPr="0098738D">
        <w:rPr>
          <w:rFonts w:ascii="Arial Narrow" w:eastAsia="Batang" w:hAnsi="Arial Narrow" w:cs="Arial"/>
          <w:bCs/>
          <w:sz w:val="22"/>
          <w:szCs w:val="22"/>
          <w:lang w:val="en-US"/>
        </w:rPr>
        <w:t>Lic</w:t>
      </w:r>
      <w:proofErr w:type="spellEnd"/>
      <w:r w:rsidRPr="0098738D">
        <w:rPr>
          <w:rFonts w:ascii="Arial Narrow" w:eastAsia="Batang" w:hAnsi="Arial Narrow" w:cs="Arial"/>
          <w:bCs/>
          <w:sz w:val="22"/>
          <w:szCs w:val="22"/>
          <w:lang w:val="en-US"/>
        </w:rPr>
        <w:t xml:space="preserve">. </w:t>
      </w:r>
      <w:proofErr w:type="spellStart"/>
      <w:r w:rsidRPr="0098738D">
        <w:rPr>
          <w:rFonts w:ascii="Arial Narrow" w:eastAsia="Batang" w:hAnsi="Arial Narrow" w:cs="Arial"/>
          <w:bCs/>
          <w:sz w:val="22"/>
          <w:szCs w:val="22"/>
        </w:rPr>
        <w:t>Emilene</w:t>
      </w:r>
      <w:proofErr w:type="spellEnd"/>
      <w:r w:rsidRPr="0098738D">
        <w:rPr>
          <w:rFonts w:ascii="Arial Narrow" w:eastAsia="Batang" w:hAnsi="Arial Narrow" w:cs="Arial"/>
          <w:bCs/>
          <w:sz w:val="22"/>
          <w:szCs w:val="22"/>
        </w:rPr>
        <w:t xml:space="preserve"> Teresita </w:t>
      </w:r>
      <w:proofErr w:type="spellStart"/>
      <w:r w:rsidRPr="0098738D">
        <w:rPr>
          <w:rFonts w:ascii="Arial Narrow" w:eastAsia="Batang" w:hAnsi="Arial Narrow" w:cs="Arial"/>
          <w:bCs/>
          <w:sz w:val="22"/>
          <w:szCs w:val="22"/>
        </w:rPr>
        <w:t>Nuñez</w:t>
      </w:r>
      <w:proofErr w:type="spellEnd"/>
      <w:r w:rsidRPr="0098738D">
        <w:rPr>
          <w:rFonts w:ascii="Arial Narrow" w:eastAsia="Batang" w:hAnsi="Arial Narrow" w:cs="Arial"/>
          <w:bCs/>
          <w:sz w:val="22"/>
          <w:szCs w:val="22"/>
        </w:rPr>
        <w:t xml:space="preserve"> Campos </w:t>
      </w:r>
      <w:r w:rsidRPr="0098738D">
        <w:rPr>
          <w:rFonts w:ascii="Arial Narrow" w:eastAsia="Batang" w:hAnsi="Arial Narrow" w:cs="Arial"/>
          <w:b/>
          <w:bCs/>
          <w:sz w:val="22"/>
          <w:szCs w:val="22"/>
        </w:rPr>
        <w:t xml:space="preserve">ASUNTO: </w:t>
      </w:r>
      <w:r w:rsidRPr="0098738D">
        <w:rPr>
          <w:rFonts w:ascii="Arial Narrow" w:eastAsia="Batang" w:hAnsi="Arial Narrow" w:cs="Arial"/>
          <w:bCs/>
          <w:sz w:val="22"/>
          <w:szCs w:val="22"/>
        </w:rPr>
        <w:t xml:space="preserve">Solic. prórroga para presentar trabajo final de adscripción. </w:t>
      </w:r>
    </w:p>
    <w:p w:rsidR="00D6793E" w:rsidRPr="0098738D" w:rsidRDefault="00D6793E" w:rsidP="0009038F">
      <w:pPr>
        <w:pStyle w:val="Prrafodelista"/>
        <w:numPr>
          <w:ilvl w:val="0"/>
          <w:numId w:val="35"/>
        </w:numPr>
        <w:tabs>
          <w:tab w:val="left" w:pos="284"/>
        </w:tabs>
        <w:spacing w:line="276" w:lineRule="auto"/>
        <w:ind w:left="0" w:firstLine="0"/>
        <w:jc w:val="both"/>
        <w:rPr>
          <w:rFonts w:ascii="Arial Narrow" w:eastAsia="Batang" w:hAnsi="Arial Narrow" w:cs="Arial"/>
          <w:b/>
          <w:bCs/>
          <w:sz w:val="22"/>
          <w:szCs w:val="22"/>
          <w:u w:val="single"/>
        </w:rPr>
      </w:pPr>
      <w:r w:rsidRPr="0098738D">
        <w:rPr>
          <w:rFonts w:ascii="Arial Narrow" w:eastAsia="Batang" w:hAnsi="Arial Narrow" w:cs="Arial"/>
          <w:b/>
          <w:bCs/>
          <w:sz w:val="22"/>
          <w:szCs w:val="22"/>
        </w:rPr>
        <w:t xml:space="preserve">EXP-UNC: 0013922/2017 CAUSANTE </w:t>
      </w:r>
      <w:r w:rsidRPr="0098738D">
        <w:rPr>
          <w:rFonts w:ascii="Arial Narrow" w:eastAsia="Batang" w:hAnsi="Arial Narrow" w:cs="Arial"/>
          <w:bCs/>
          <w:sz w:val="22"/>
          <w:szCs w:val="22"/>
        </w:rPr>
        <w:t xml:space="preserve">Mgtr. Patricia del Valle </w:t>
      </w:r>
      <w:proofErr w:type="spellStart"/>
      <w:r w:rsidRPr="0098738D">
        <w:rPr>
          <w:rFonts w:ascii="Arial Narrow" w:eastAsia="Batang" w:hAnsi="Arial Narrow" w:cs="Arial"/>
          <w:bCs/>
          <w:sz w:val="22"/>
          <w:szCs w:val="22"/>
        </w:rPr>
        <w:t>Lauría</w:t>
      </w:r>
      <w:proofErr w:type="spellEnd"/>
      <w:r w:rsidRPr="0098738D">
        <w:rPr>
          <w:rFonts w:ascii="Arial Narrow" w:eastAsia="Batang" w:hAnsi="Arial Narrow" w:cs="Arial"/>
          <w:bCs/>
          <w:sz w:val="22"/>
          <w:szCs w:val="22"/>
        </w:rPr>
        <w:t xml:space="preserve"> – Sec. Académica F.L. </w:t>
      </w:r>
      <w:r w:rsidRPr="0098738D">
        <w:rPr>
          <w:rFonts w:ascii="Arial Narrow" w:eastAsia="Batang" w:hAnsi="Arial Narrow" w:cs="Arial"/>
          <w:b/>
          <w:bCs/>
          <w:sz w:val="22"/>
          <w:szCs w:val="22"/>
        </w:rPr>
        <w:t xml:space="preserve">ASUNTO: </w:t>
      </w:r>
      <w:r w:rsidRPr="0098738D">
        <w:rPr>
          <w:rFonts w:ascii="Arial Narrow" w:eastAsia="Batang" w:hAnsi="Arial Narrow" w:cs="Arial"/>
          <w:bCs/>
          <w:sz w:val="22"/>
          <w:szCs w:val="22"/>
        </w:rPr>
        <w:t xml:space="preserve">Solic. se deje sin efecto la </w:t>
      </w:r>
      <w:proofErr w:type="spellStart"/>
      <w:r w:rsidRPr="0098738D">
        <w:rPr>
          <w:rFonts w:ascii="Arial Narrow" w:eastAsia="Batang" w:hAnsi="Arial Narrow" w:cs="Arial"/>
          <w:bCs/>
          <w:sz w:val="22"/>
          <w:szCs w:val="22"/>
        </w:rPr>
        <w:t>Resoluci</w:t>
      </w:r>
      <w:proofErr w:type="spellEnd"/>
      <w:r w:rsidRPr="0098738D">
        <w:rPr>
          <w:rFonts w:ascii="Arial Narrow" w:eastAsia="Batang" w:hAnsi="Arial Narrow" w:cs="Arial"/>
          <w:bCs/>
          <w:sz w:val="22"/>
          <w:szCs w:val="22"/>
        </w:rPr>
        <w:t xml:space="preserve">. Del HCD Nº 62/2017. </w:t>
      </w:r>
    </w:p>
    <w:p w:rsidR="00D6793E" w:rsidRPr="0098738D" w:rsidRDefault="00D6793E" w:rsidP="0009038F">
      <w:pPr>
        <w:pStyle w:val="Prrafodelista"/>
        <w:numPr>
          <w:ilvl w:val="0"/>
          <w:numId w:val="35"/>
        </w:numPr>
        <w:tabs>
          <w:tab w:val="left" w:pos="284"/>
        </w:tabs>
        <w:spacing w:line="276" w:lineRule="auto"/>
        <w:ind w:left="0" w:firstLine="0"/>
        <w:jc w:val="both"/>
        <w:rPr>
          <w:rFonts w:ascii="Arial Narrow" w:eastAsia="Batang" w:hAnsi="Arial Narrow" w:cs="Arial"/>
          <w:b/>
          <w:bCs/>
          <w:sz w:val="22"/>
          <w:szCs w:val="22"/>
          <w:u w:val="single"/>
        </w:rPr>
      </w:pPr>
      <w:r w:rsidRPr="0098738D">
        <w:rPr>
          <w:rFonts w:ascii="Arial Narrow" w:eastAsia="Batang" w:hAnsi="Arial Narrow" w:cs="Arial"/>
          <w:b/>
          <w:bCs/>
          <w:sz w:val="22"/>
          <w:szCs w:val="22"/>
        </w:rPr>
        <w:t xml:space="preserve">EXP-UNC: 0013384/2017 CAUSANTE </w:t>
      </w:r>
      <w:r w:rsidRPr="0098738D">
        <w:rPr>
          <w:rFonts w:ascii="Arial Narrow" w:eastAsia="Batang" w:hAnsi="Arial Narrow" w:cs="Arial"/>
          <w:bCs/>
          <w:sz w:val="22"/>
          <w:szCs w:val="22"/>
        </w:rPr>
        <w:t xml:space="preserve">Mgtr. Patricia del Valle </w:t>
      </w:r>
      <w:proofErr w:type="spellStart"/>
      <w:r w:rsidRPr="0098738D">
        <w:rPr>
          <w:rFonts w:ascii="Arial Narrow" w:eastAsia="Batang" w:hAnsi="Arial Narrow" w:cs="Arial"/>
          <w:bCs/>
          <w:sz w:val="22"/>
          <w:szCs w:val="22"/>
        </w:rPr>
        <w:t>Lauría</w:t>
      </w:r>
      <w:proofErr w:type="spellEnd"/>
      <w:r w:rsidRPr="0098738D">
        <w:rPr>
          <w:rFonts w:ascii="Arial Narrow" w:eastAsia="Batang" w:hAnsi="Arial Narrow" w:cs="Arial"/>
          <w:bCs/>
          <w:sz w:val="22"/>
          <w:szCs w:val="22"/>
        </w:rPr>
        <w:t xml:space="preserve"> – Sec. Académica F.L. </w:t>
      </w:r>
      <w:r w:rsidRPr="0098738D">
        <w:rPr>
          <w:rFonts w:ascii="Arial Narrow" w:eastAsia="Batang" w:hAnsi="Arial Narrow" w:cs="Arial"/>
          <w:b/>
          <w:bCs/>
          <w:sz w:val="22"/>
          <w:szCs w:val="22"/>
        </w:rPr>
        <w:t xml:space="preserve">ASUNTO: </w:t>
      </w:r>
      <w:r w:rsidRPr="0098738D">
        <w:rPr>
          <w:rFonts w:ascii="Arial Narrow" w:eastAsia="Batang" w:hAnsi="Arial Narrow" w:cs="Arial"/>
          <w:bCs/>
          <w:sz w:val="22"/>
          <w:szCs w:val="22"/>
        </w:rPr>
        <w:t xml:space="preserve">Solic. se deje sin efecto la </w:t>
      </w:r>
      <w:proofErr w:type="spellStart"/>
      <w:r w:rsidRPr="0098738D">
        <w:rPr>
          <w:rFonts w:ascii="Arial Narrow" w:eastAsia="Batang" w:hAnsi="Arial Narrow" w:cs="Arial"/>
          <w:bCs/>
          <w:sz w:val="22"/>
          <w:szCs w:val="22"/>
        </w:rPr>
        <w:t>Resoluci</w:t>
      </w:r>
      <w:proofErr w:type="spellEnd"/>
      <w:r w:rsidRPr="0098738D">
        <w:rPr>
          <w:rFonts w:ascii="Arial Narrow" w:eastAsia="Batang" w:hAnsi="Arial Narrow" w:cs="Arial"/>
          <w:bCs/>
          <w:sz w:val="22"/>
          <w:szCs w:val="22"/>
        </w:rPr>
        <w:t xml:space="preserve">. Del HCD Nº 115/2017. </w:t>
      </w:r>
    </w:p>
    <w:p w:rsidR="00D6793E" w:rsidRPr="0098738D" w:rsidRDefault="00D6793E" w:rsidP="0009038F">
      <w:pPr>
        <w:pStyle w:val="Prrafodelista"/>
        <w:numPr>
          <w:ilvl w:val="0"/>
          <w:numId w:val="35"/>
        </w:numPr>
        <w:tabs>
          <w:tab w:val="left" w:pos="284"/>
        </w:tabs>
        <w:spacing w:line="276" w:lineRule="auto"/>
        <w:ind w:left="0" w:firstLine="0"/>
        <w:jc w:val="both"/>
        <w:rPr>
          <w:rFonts w:ascii="Arial Narrow" w:eastAsia="Batang" w:hAnsi="Arial Narrow" w:cs="Arial"/>
          <w:b/>
          <w:bCs/>
          <w:sz w:val="22"/>
          <w:szCs w:val="22"/>
          <w:u w:val="single"/>
        </w:rPr>
      </w:pPr>
      <w:r w:rsidRPr="0098738D">
        <w:rPr>
          <w:rFonts w:ascii="Arial Narrow" w:eastAsia="Batang" w:hAnsi="Arial Narrow" w:cs="Arial"/>
          <w:b/>
          <w:bCs/>
          <w:sz w:val="22"/>
          <w:szCs w:val="22"/>
        </w:rPr>
        <w:t xml:space="preserve">EXP-UNC: 0013463/2017 CAUSANTE </w:t>
      </w:r>
      <w:r w:rsidRPr="0098738D">
        <w:rPr>
          <w:rFonts w:ascii="Arial Narrow" w:eastAsia="Batang" w:hAnsi="Arial Narrow" w:cs="Arial"/>
          <w:bCs/>
          <w:sz w:val="22"/>
          <w:szCs w:val="22"/>
        </w:rPr>
        <w:t xml:space="preserve">Prof. Silvia Susana </w:t>
      </w:r>
      <w:proofErr w:type="spellStart"/>
      <w:r w:rsidRPr="0098738D">
        <w:rPr>
          <w:rFonts w:ascii="Arial Narrow" w:eastAsia="Batang" w:hAnsi="Arial Narrow" w:cs="Arial"/>
          <w:bCs/>
          <w:sz w:val="22"/>
          <w:szCs w:val="22"/>
        </w:rPr>
        <w:t>Prolo</w:t>
      </w:r>
      <w:proofErr w:type="spellEnd"/>
      <w:r w:rsidRPr="0098738D">
        <w:rPr>
          <w:rFonts w:ascii="Arial Narrow" w:eastAsia="Batang" w:hAnsi="Arial Narrow" w:cs="Arial"/>
          <w:bCs/>
          <w:sz w:val="22"/>
          <w:szCs w:val="22"/>
        </w:rPr>
        <w:t xml:space="preserve"> </w:t>
      </w:r>
      <w:r w:rsidRPr="0098738D">
        <w:rPr>
          <w:rFonts w:ascii="Arial Narrow" w:eastAsia="Batang" w:hAnsi="Arial Narrow" w:cs="Arial"/>
          <w:b/>
          <w:bCs/>
          <w:sz w:val="22"/>
          <w:szCs w:val="22"/>
        </w:rPr>
        <w:t xml:space="preserve">ASUNTO: </w:t>
      </w:r>
      <w:r w:rsidRPr="0098738D">
        <w:rPr>
          <w:rFonts w:ascii="Arial Narrow" w:eastAsia="Batang" w:hAnsi="Arial Narrow" w:cs="Arial"/>
          <w:bCs/>
          <w:sz w:val="22"/>
          <w:szCs w:val="22"/>
        </w:rPr>
        <w:t xml:space="preserve">Solic. prórroga para presentar informe de adscripción. </w:t>
      </w:r>
    </w:p>
    <w:p w:rsidR="00D6793E" w:rsidRPr="0098738D" w:rsidRDefault="00D6793E" w:rsidP="0009038F">
      <w:pPr>
        <w:pStyle w:val="Prrafodelista"/>
        <w:numPr>
          <w:ilvl w:val="0"/>
          <w:numId w:val="35"/>
        </w:numPr>
        <w:tabs>
          <w:tab w:val="left" w:pos="284"/>
        </w:tabs>
        <w:spacing w:line="276" w:lineRule="auto"/>
        <w:ind w:left="0" w:firstLine="0"/>
        <w:jc w:val="both"/>
        <w:rPr>
          <w:rFonts w:ascii="Arial Narrow" w:eastAsia="Batang" w:hAnsi="Arial Narrow" w:cs="Arial"/>
          <w:b/>
          <w:bCs/>
          <w:sz w:val="22"/>
          <w:szCs w:val="22"/>
          <w:u w:val="single"/>
        </w:rPr>
      </w:pPr>
      <w:r w:rsidRPr="0098738D">
        <w:rPr>
          <w:rFonts w:ascii="Arial Narrow" w:eastAsia="Batang" w:hAnsi="Arial Narrow" w:cs="Arial"/>
          <w:b/>
          <w:bCs/>
          <w:sz w:val="22"/>
          <w:szCs w:val="22"/>
        </w:rPr>
        <w:t xml:space="preserve">EXP-UNC: 0011975/2017 CAUSANTE </w:t>
      </w:r>
      <w:r w:rsidRPr="0098738D">
        <w:rPr>
          <w:rFonts w:ascii="Arial Narrow" w:eastAsia="Batang" w:hAnsi="Arial Narrow" w:cs="Arial"/>
          <w:bCs/>
          <w:sz w:val="22"/>
          <w:szCs w:val="22"/>
        </w:rPr>
        <w:t xml:space="preserve">Prof. Silvia Sosa </w:t>
      </w:r>
      <w:r w:rsidRPr="0098738D">
        <w:rPr>
          <w:rFonts w:ascii="Arial Narrow" w:eastAsia="Batang" w:hAnsi="Arial Narrow" w:cs="Arial"/>
          <w:b/>
          <w:bCs/>
          <w:sz w:val="22"/>
          <w:szCs w:val="22"/>
        </w:rPr>
        <w:t xml:space="preserve">ASUNTO: </w:t>
      </w:r>
      <w:r w:rsidRPr="0098738D">
        <w:rPr>
          <w:rFonts w:ascii="Arial Narrow" w:eastAsia="Batang" w:hAnsi="Arial Narrow" w:cs="Arial"/>
          <w:bCs/>
          <w:sz w:val="22"/>
          <w:szCs w:val="22"/>
        </w:rPr>
        <w:t xml:space="preserve">Solic. autorización para dictar curso de posgrado. </w:t>
      </w:r>
    </w:p>
    <w:p w:rsidR="0009038F" w:rsidRPr="0098738D" w:rsidRDefault="0009038F" w:rsidP="0009038F">
      <w:pPr>
        <w:pStyle w:val="Prrafodelista"/>
        <w:numPr>
          <w:ilvl w:val="0"/>
          <w:numId w:val="35"/>
        </w:numPr>
        <w:tabs>
          <w:tab w:val="left" w:pos="284"/>
        </w:tabs>
        <w:spacing w:line="276" w:lineRule="auto"/>
        <w:ind w:left="0" w:firstLine="0"/>
        <w:jc w:val="both"/>
        <w:rPr>
          <w:rFonts w:ascii="Arial Narrow" w:eastAsia="Batang" w:hAnsi="Arial Narrow" w:cs="Arial"/>
          <w:b/>
          <w:bCs/>
          <w:sz w:val="22"/>
          <w:szCs w:val="22"/>
          <w:u w:val="single"/>
        </w:rPr>
      </w:pPr>
      <w:r w:rsidRPr="0098738D">
        <w:rPr>
          <w:rFonts w:ascii="Arial Narrow" w:eastAsia="Batang" w:hAnsi="Arial Narrow" w:cs="Arial"/>
          <w:b/>
          <w:bCs/>
          <w:sz w:val="22"/>
          <w:szCs w:val="22"/>
        </w:rPr>
        <w:t xml:space="preserve">EXP-UNC: 0013086/2017 CAUSANTE </w:t>
      </w:r>
      <w:r w:rsidRPr="0098738D">
        <w:rPr>
          <w:rFonts w:ascii="Arial Narrow" w:eastAsia="Batang" w:hAnsi="Arial Narrow" w:cs="Arial"/>
          <w:bCs/>
          <w:sz w:val="22"/>
          <w:szCs w:val="22"/>
        </w:rPr>
        <w:t xml:space="preserve">Dra. Graciela Ferrero – Sec. de Posgrado F.L. </w:t>
      </w:r>
      <w:r w:rsidRPr="0098738D">
        <w:rPr>
          <w:rFonts w:ascii="Arial Narrow" w:eastAsia="Batang" w:hAnsi="Arial Narrow" w:cs="Arial"/>
          <w:b/>
          <w:bCs/>
          <w:sz w:val="22"/>
          <w:szCs w:val="22"/>
        </w:rPr>
        <w:t xml:space="preserve">ASUNTO </w:t>
      </w:r>
      <w:r w:rsidRPr="0098738D">
        <w:rPr>
          <w:rFonts w:ascii="Arial Narrow" w:eastAsia="Batang" w:hAnsi="Arial Narrow" w:cs="Arial"/>
          <w:bCs/>
          <w:sz w:val="22"/>
          <w:szCs w:val="22"/>
        </w:rPr>
        <w:t xml:space="preserve">Eleva propuesta de curso “Historiografía de la Enseñanza de Lenguas Extranjeras. Aproximaciones  Teórico-Metodológicas e Investigación”. </w:t>
      </w:r>
    </w:p>
    <w:p w:rsidR="0009038F" w:rsidRPr="0098738D" w:rsidRDefault="0009038F" w:rsidP="0009038F">
      <w:pPr>
        <w:pStyle w:val="Prrafodelista"/>
        <w:numPr>
          <w:ilvl w:val="0"/>
          <w:numId w:val="35"/>
        </w:numPr>
        <w:tabs>
          <w:tab w:val="left" w:pos="284"/>
        </w:tabs>
        <w:spacing w:line="276" w:lineRule="auto"/>
        <w:ind w:left="0" w:firstLine="0"/>
        <w:jc w:val="both"/>
        <w:rPr>
          <w:rFonts w:ascii="Arial Narrow" w:eastAsia="Batang" w:hAnsi="Arial Narrow" w:cs="Arial"/>
          <w:b/>
          <w:bCs/>
          <w:sz w:val="22"/>
          <w:szCs w:val="22"/>
          <w:u w:val="single"/>
        </w:rPr>
      </w:pPr>
      <w:r w:rsidRPr="0098738D">
        <w:rPr>
          <w:rFonts w:ascii="Arial Narrow" w:eastAsia="Batang" w:hAnsi="Arial Narrow" w:cs="Arial"/>
          <w:b/>
          <w:bCs/>
          <w:sz w:val="22"/>
          <w:szCs w:val="22"/>
        </w:rPr>
        <w:t xml:space="preserve">EXP-UNC: 0013120/2017 CAUSANTE </w:t>
      </w:r>
      <w:r w:rsidRPr="0098738D">
        <w:rPr>
          <w:rFonts w:ascii="Arial Narrow" w:eastAsia="Batang" w:hAnsi="Arial Narrow" w:cs="Arial"/>
          <w:bCs/>
          <w:sz w:val="22"/>
          <w:szCs w:val="22"/>
        </w:rPr>
        <w:t xml:space="preserve"> Prof. Mariela </w:t>
      </w:r>
      <w:proofErr w:type="spellStart"/>
      <w:r w:rsidRPr="0098738D">
        <w:rPr>
          <w:rFonts w:ascii="Arial Narrow" w:eastAsia="Batang" w:hAnsi="Arial Narrow" w:cs="Arial"/>
          <w:bCs/>
          <w:sz w:val="22"/>
          <w:szCs w:val="22"/>
        </w:rPr>
        <w:t>Bortolon</w:t>
      </w:r>
      <w:proofErr w:type="spellEnd"/>
      <w:r w:rsidRPr="0098738D">
        <w:rPr>
          <w:rFonts w:ascii="Arial Narrow" w:eastAsia="Batang" w:hAnsi="Arial Narrow" w:cs="Arial"/>
          <w:bCs/>
          <w:sz w:val="22"/>
          <w:szCs w:val="22"/>
        </w:rPr>
        <w:t xml:space="preserve"> </w:t>
      </w:r>
      <w:r w:rsidRPr="0098738D">
        <w:rPr>
          <w:rFonts w:ascii="Arial Narrow" w:eastAsia="Batang" w:hAnsi="Arial Narrow" w:cs="Arial"/>
          <w:b/>
          <w:bCs/>
          <w:sz w:val="22"/>
          <w:szCs w:val="22"/>
        </w:rPr>
        <w:t xml:space="preserve">ASUNTO: </w:t>
      </w:r>
      <w:r w:rsidRPr="0098738D">
        <w:rPr>
          <w:rFonts w:ascii="Arial Narrow" w:eastAsia="Batang" w:hAnsi="Arial Narrow" w:cs="Arial"/>
          <w:bCs/>
          <w:sz w:val="22"/>
          <w:szCs w:val="22"/>
        </w:rPr>
        <w:t xml:space="preserve">Solic. incremento en las ayudas económicas a docentes para asistencia a eventos. </w:t>
      </w:r>
    </w:p>
    <w:p w:rsidR="0009038F" w:rsidRPr="0098738D" w:rsidRDefault="0009038F" w:rsidP="0009038F">
      <w:pPr>
        <w:pStyle w:val="Prrafodelista"/>
        <w:numPr>
          <w:ilvl w:val="0"/>
          <w:numId w:val="35"/>
        </w:numPr>
        <w:tabs>
          <w:tab w:val="left" w:pos="284"/>
        </w:tabs>
        <w:spacing w:line="276" w:lineRule="auto"/>
        <w:ind w:left="0" w:firstLine="0"/>
        <w:jc w:val="both"/>
        <w:rPr>
          <w:rFonts w:ascii="Arial Narrow" w:eastAsia="Batang" w:hAnsi="Arial Narrow" w:cs="Arial"/>
          <w:b/>
          <w:bCs/>
          <w:sz w:val="22"/>
          <w:szCs w:val="22"/>
          <w:u w:val="single"/>
        </w:rPr>
      </w:pPr>
      <w:r w:rsidRPr="0098738D">
        <w:rPr>
          <w:rFonts w:ascii="Arial Narrow" w:eastAsia="Batang" w:hAnsi="Arial Narrow" w:cs="Arial"/>
          <w:b/>
          <w:bCs/>
          <w:sz w:val="22"/>
          <w:szCs w:val="22"/>
        </w:rPr>
        <w:lastRenderedPageBreak/>
        <w:t xml:space="preserve">EXP-UNC: 0013099/2017 CAUSANTE </w:t>
      </w:r>
      <w:r w:rsidRPr="0098738D">
        <w:rPr>
          <w:rFonts w:ascii="Arial Narrow" w:eastAsia="Batang" w:hAnsi="Arial Narrow" w:cs="Arial"/>
          <w:bCs/>
          <w:sz w:val="22"/>
          <w:szCs w:val="22"/>
        </w:rPr>
        <w:t xml:space="preserve">Dra. Graciela Ferrero – Sec. Posgrado F.L. y Mgtr. María José </w:t>
      </w:r>
      <w:proofErr w:type="spellStart"/>
      <w:r w:rsidRPr="0098738D">
        <w:rPr>
          <w:rFonts w:ascii="Arial Narrow" w:eastAsia="Batang" w:hAnsi="Arial Narrow" w:cs="Arial"/>
          <w:bCs/>
          <w:sz w:val="22"/>
          <w:szCs w:val="22"/>
        </w:rPr>
        <w:t>Buteler</w:t>
      </w:r>
      <w:proofErr w:type="spellEnd"/>
      <w:r w:rsidRPr="0098738D">
        <w:rPr>
          <w:rFonts w:ascii="Arial Narrow" w:eastAsia="Batang" w:hAnsi="Arial Narrow" w:cs="Arial"/>
          <w:bCs/>
          <w:sz w:val="22"/>
          <w:szCs w:val="22"/>
        </w:rPr>
        <w:t xml:space="preserve"> – Pro SECYT F.L. </w:t>
      </w:r>
      <w:r w:rsidRPr="0098738D">
        <w:rPr>
          <w:rFonts w:ascii="Arial Narrow" w:eastAsia="Batang" w:hAnsi="Arial Narrow" w:cs="Arial"/>
          <w:b/>
          <w:bCs/>
          <w:sz w:val="22"/>
          <w:szCs w:val="22"/>
        </w:rPr>
        <w:t xml:space="preserve">ASUNTO: </w:t>
      </w:r>
      <w:r w:rsidRPr="0098738D">
        <w:rPr>
          <w:rFonts w:ascii="Arial Narrow" w:eastAsia="Batang" w:hAnsi="Arial Narrow" w:cs="Arial"/>
          <w:bCs/>
          <w:sz w:val="22"/>
          <w:szCs w:val="22"/>
        </w:rPr>
        <w:t xml:space="preserve">Solic. se concedan dos becas del “Programa FL de Becas de Finalización de Posgrado”. </w:t>
      </w:r>
    </w:p>
    <w:p w:rsidR="000729AB" w:rsidRPr="0098738D" w:rsidRDefault="000729AB" w:rsidP="0009038F">
      <w:pPr>
        <w:pStyle w:val="Prrafodelista"/>
        <w:numPr>
          <w:ilvl w:val="0"/>
          <w:numId w:val="35"/>
        </w:numPr>
        <w:tabs>
          <w:tab w:val="left" w:pos="284"/>
        </w:tabs>
        <w:spacing w:line="276" w:lineRule="auto"/>
        <w:ind w:left="0" w:firstLine="0"/>
        <w:jc w:val="both"/>
        <w:rPr>
          <w:rFonts w:ascii="Arial Narrow" w:eastAsia="Batang" w:hAnsi="Arial Narrow" w:cs="Arial"/>
          <w:b/>
          <w:bCs/>
          <w:sz w:val="22"/>
          <w:szCs w:val="22"/>
          <w:u w:val="single"/>
        </w:rPr>
      </w:pPr>
      <w:r w:rsidRPr="0098738D">
        <w:rPr>
          <w:rFonts w:ascii="Arial Narrow" w:eastAsia="Batang" w:hAnsi="Arial Narrow" w:cs="Arial"/>
          <w:b/>
          <w:bCs/>
          <w:sz w:val="22"/>
          <w:szCs w:val="22"/>
          <w:lang w:val="en-US"/>
        </w:rPr>
        <w:t xml:space="preserve">EXP-UNC: 0013032/2017 CAUSANTE </w:t>
      </w:r>
      <w:r w:rsidRPr="0098738D">
        <w:rPr>
          <w:rFonts w:ascii="Arial Narrow" w:eastAsia="Batang" w:hAnsi="Arial Narrow" w:cs="Arial"/>
          <w:bCs/>
          <w:sz w:val="22"/>
          <w:szCs w:val="22"/>
          <w:lang w:val="en-US"/>
        </w:rPr>
        <w:t xml:space="preserve">Prof. </w:t>
      </w:r>
      <w:proofErr w:type="spellStart"/>
      <w:r w:rsidRPr="0098738D">
        <w:rPr>
          <w:rFonts w:ascii="Arial Narrow" w:eastAsia="Batang" w:hAnsi="Arial Narrow" w:cs="Arial"/>
          <w:bCs/>
          <w:sz w:val="22"/>
          <w:szCs w:val="22"/>
          <w:lang w:val="en-US"/>
        </w:rPr>
        <w:t>Lic</w:t>
      </w:r>
      <w:proofErr w:type="spellEnd"/>
      <w:r w:rsidRPr="0098738D">
        <w:rPr>
          <w:rFonts w:ascii="Arial Narrow" w:eastAsia="Batang" w:hAnsi="Arial Narrow" w:cs="Arial"/>
          <w:bCs/>
          <w:sz w:val="22"/>
          <w:szCs w:val="22"/>
          <w:lang w:val="en-US"/>
        </w:rPr>
        <w:t xml:space="preserve">. </w:t>
      </w:r>
      <w:r w:rsidRPr="0098738D">
        <w:rPr>
          <w:rFonts w:ascii="Arial Narrow" w:eastAsia="Batang" w:hAnsi="Arial Narrow" w:cs="Arial"/>
          <w:bCs/>
          <w:sz w:val="22"/>
          <w:szCs w:val="22"/>
        </w:rPr>
        <w:t xml:space="preserve">María Silvina Perrero -Pro. </w:t>
      </w:r>
      <w:proofErr w:type="spellStart"/>
      <w:r w:rsidRPr="0098738D">
        <w:rPr>
          <w:rFonts w:ascii="Arial Narrow" w:eastAsia="Batang" w:hAnsi="Arial Narrow" w:cs="Arial"/>
          <w:bCs/>
          <w:sz w:val="22"/>
          <w:szCs w:val="22"/>
        </w:rPr>
        <w:t>Sec</w:t>
      </w:r>
      <w:proofErr w:type="spellEnd"/>
      <w:r w:rsidRPr="0098738D">
        <w:rPr>
          <w:rFonts w:ascii="Arial Narrow" w:eastAsia="Batang" w:hAnsi="Arial Narrow" w:cs="Arial"/>
          <w:bCs/>
          <w:sz w:val="22"/>
          <w:szCs w:val="22"/>
        </w:rPr>
        <w:t xml:space="preserve"> Académica F.L. </w:t>
      </w:r>
      <w:r w:rsidRPr="0098738D">
        <w:rPr>
          <w:rFonts w:ascii="Arial Narrow" w:eastAsia="Batang" w:hAnsi="Arial Narrow" w:cs="Arial"/>
          <w:b/>
          <w:bCs/>
          <w:sz w:val="22"/>
          <w:szCs w:val="22"/>
        </w:rPr>
        <w:t xml:space="preserve">ASUNTO: </w:t>
      </w:r>
      <w:r w:rsidRPr="0098738D">
        <w:rPr>
          <w:rFonts w:ascii="Arial Narrow" w:eastAsia="Batang" w:hAnsi="Arial Narrow" w:cs="Arial"/>
          <w:bCs/>
          <w:sz w:val="22"/>
          <w:szCs w:val="22"/>
        </w:rPr>
        <w:t xml:space="preserve">Solic. la designación de Valeria Soledad </w:t>
      </w:r>
      <w:proofErr w:type="spellStart"/>
      <w:r w:rsidRPr="0098738D">
        <w:rPr>
          <w:rFonts w:ascii="Arial Narrow" w:eastAsia="Batang" w:hAnsi="Arial Narrow" w:cs="Arial"/>
          <w:bCs/>
          <w:sz w:val="22"/>
          <w:szCs w:val="22"/>
        </w:rPr>
        <w:t>Sapei</w:t>
      </w:r>
      <w:proofErr w:type="spellEnd"/>
      <w:r w:rsidRPr="0098738D">
        <w:rPr>
          <w:rFonts w:ascii="Arial Narrow" w:eastAsia="Batang" w:hAnsi="Arial Narrow" w:cs="Arial"/>
          <w:bCs/>
          <w:sz w:val="22"/>
          <w:szCs w:val="22"/>
        </w:rPr>
        <w:t xml:space="preserve"> en cargo de P.T.D.S. en la asignatura de Historia de la Lengua – Secc.</w:t>
      </w:r>
      <w:r w:rsidR="003C688E" w:rsidRPr="0098738D">
        <w:rPr>
          <w:rFonts w:ascii="Arial Narrow" w:eastAsia="Batang" w:hAnsi="Arial Narrow" w:cs="Arial"/>
          <w:bCs/>
          <w:sz w:val="22"/>
          <w:szCs w:val="22"/>
        </w:rPr>
        <w:t xml:space="preserve"> </w:t>
      </w:r>
      <w:r w:rsidRPr="0098738D">
        <w:rPr>
          <w:rFonts w:ascii="Arial Narrow" w:eastAsia="Batang" w:hAnsi="Arial Narrow" w:cs="Arial"/>
          <w:bCs/>
          <w:sz w:val="22"/>
          <w:szCs w:val="22"/>
        </w:rPr>
        <w:t>Italiano.</w:t>
      </w:r>
    </w:p>
    <w:p w:rsidR="000729AB" w:rsidRPr="0098738D" w:rsidRDefault="000729AB" w:rsidP="0009038F">
      <w:pPr>
        <w:pStyle w:val="Prrafodelista"/>
        <w:numPr>
          <w:ilvl w:val="0"/>
          <w:numId w:val="35"/>
        </w:numPr>
        <w:tabs>
          <w:tab w:val="left" w:pos="284"/>
        </w:tabs>
        <w:spacing w:line="276" w:lineRule="auto"/>
        <w:ind w:left="0" w:firstLine="0"/>
        <w:jc w:val="both"/>
        <w:rPr>
          <w:rFonts w:ascii="Arial Narrow" w:eastAsia="Batang" w:hAnsi="Arial Narrow" w:cs="Arial"/>
          <w:b/>
          <w:bCs/>
          <w:sz w:val="22"/>
          <w:szCs w:val="22"/>
          <w:u w:val="single"/>
        </w:rPr>
      </w:pPr>
      <w:r w:rsidRPr="0098738D">
        <w:rPr>
          <w:rFonts w:ascii="Arial Narrow" w:eastAsia="Batang" w:hAnsi="Arial Narrow" w:cs="Arial"/>
          <w:b/>
          <w:bCs/>
          <w:sz w:val="22"/>
          <w:szCs w:val="22"/>
          <w:lang w:val="en-US"/>
        </w:rPr>
        <w:t xml:space="preserve">EXP-UNC: 0013069/2017 CAUSANTE </w:t>
      </w:r>
      <w:r w:rsidRPr="0098738D">
        <w:rPr>
          <w:rFonts w:ascii="Arial Narrow" w:eastAsia="Batang" w:hAnsi="Arial Narrow" w:cs="Arial"/>
          <w:bCs/>
          <w:sz w:val="22"/>
          <w:szCs w:val="22"/>
          <w:lang w:val="en-US"/>
        </w:rPr>
        <w:t xml:space="preserve">Prof. </w:t>
      </w:r>
      <w:proofErr w:type="spellStart"/>
      <w:r w:rsidRPr="0098738D">
        <w:rPr>
          <w:rFonts w:ascii="Arial Narrow" w:eastAsia="Batang" w:hAnsi="Arial Narrow" w:cs="Arial"/>
          <w:bCs/>
          <w:sz w:val="22"/>
          <w:szCs w:val="22"/>
          <w:lang w:val="en-US"/>
        </w:rPr>
        <w:t>Lic</w:t>
      </w:r>
      <w:proofErr w:type="spellEnd"/>
      <w:r w:rsidRPr="0098738D">
        <w:rPr>
          <w:rFonts w:ascii="Arial Narrow" w:eastAsia="Batang" w:hAnsi="Arial Narrow" w:cs="Arial"/>
          <w:bCs/>
          <w:sz w:val="22"/>
          <w:szCs w:val="22"/>
          <w:lang w:val="en-US"/>
        </w:rPr>
        <w:t xml:space="preserve">. </w:t>
      </w:r>
      <w:r w:rsidRPr="0098738D">
        <w:rPr>
          <w:rFonts w:ascii="Arial Narrow" w:eastAsia="Batang" w:hAnsi="Arial Narrow" w:cs="Arial"/>
          <w:bCs/>
          <w:sz w:val="22"/>
          <w:szCs w:val="22"/>
        </w:rPr>
        <w:t xml:space="preserve">María Silvina Perrero -Pro. </w:t>
      </w:r>
      <w:proofErr w:type="spellStart"/>
      <w:r w:rsidRPr="0098738D">
        <w:rPr>
          <w:rFonts w:ascii="Arial Narrow" w:eastAsia="Batang" w:hAnsi="Arial Narrow" w:cs="Arial"/>
          <w:bCs/>
          <w:sz w:val="22"/>
          <w:szCs w:val="22"/>
        </w:rPr>
        <w:t>Sec</w:t>
      </w:r>
      <w:proofErr w:type="spellEnd"/>
      <w:r w:rsidRPr="0098738D">
        <w:rPr>
          <w:rFonts w:ascii="Arial Narrow" w:eastAsia="Batang" w:hAnsi="Arial Narrow" w:cs="Arial"/>
          <w:bCs/>
          <w:sz w:val="22"/>
          <w:szCs w:val="22"/>
        </w:rPr>
        <w:t xml:space="preserve"> Académica F.L. </w:t>
      </w:r>
      <w:r w:rsidRPr="0098738D">
        <w:rPr>
          <w:rFonts w:ascii="Arial Narrow" w:eastAsia="Batang" w:hAnsi="Arial Narrow" w:cs="Arial"/>
          <w:b/>
          <w:bCs/>
          <w:sz w:val="22"/>
          <w:szCs w:val="22"/>
        </w:rPr>
        <w:t xml:space="preserve">ASUNTO: </w:t>
      </w:r>
      <w:r w:rsidRPr="0098738D">
        <w:rPr>
          <w:rFonts w:ascii="Arial Narrow" w:eastAsia="Batang" w:hAnsi="Arial Narrow" w:cs="Arial"/>
          <w:bCs/>
          <w:sz w:val="22"/>
          <w:szCs w:val="22"/>
        </w:rPr>
        <w:t xml:space="preserve">Solic. la designación de Beatriz Blanco en cargo de P.T.D.S. en asignatura Lengua Italiana III. </w:t>
      </w:r>
    </w:p>
    <w:p w:rsidR="00BD63A1" w:rsidRPr="0098738D" w:rsidRDefault="00BD63A1" w:rsidP="0009038F">
      <w:pPr>
        <w:pStyle w:val="Prrafodelista"/>
        <w:numPr>
          <w:ilvl w:val="0"/>
          <w:numId w:val="35"/>
        </w:numPr>
        <w:tabs>
          <w:tab w:val="left" w:pos="284"/>
        </w:tabs>
        <w:spacing w:line="276" w:lineRule="auto"/>
        <w:ind w:left="0" w:firstLine="0"/>
        <w:jc w:val="both"/>
        <w:rPr>
          <w:rFonts w:ascii="Arial Narrow" w:eastAsia="Batang" w:hAnsi="Arial Narrow" w:cs="Arial"/>
          <w:b/>
          <w:bCs/>
          <w:sz w:val="22"/>
          <w:szCs w:val="22"/>
          <w:u w:val="single"/>
        </w:rPr>
      </w:pPr>
      <w:r w:rsidRPr="0098738D">
        <w:rPr>
          <w:rFonts w:ascii="Arial Narrow" w:eastAsia="Batang" w:hAnsi="Arial Narrow" w:cs="Arial"/>
          <w:b/>
          <w:bCs/>
          <w:sz w:val="22"/>
          <w:szCs w:val="22"/>
        </w:rPr>
        <w:t xml:space="preserve">EXP-UNC: 0013130/2017 CAUSANTE </w:t>
      </w:r>
      <w:r w:rsidRPr="0098738D">
        <w:rPr>
          <w:rFonts w:ascii="Arial Narrow" w:eastAsia="Batang" w:hAnsi="Arial Narrow" w:cs="Arial"/>
          <w:bCs/>
          <w:sz w:val="22"/>
          <w:szCs w:val="22"/>
        </w:rPr>
        <w:t xml:space="preserve">Secretaría Académica F.L. y Depto. Concursos Docentes F.L. </w:t>
      </w:r>
      <w:r w:rsidRPr="0098738D">
        <w:rPr>
          <w:rFonts w:ascii="Arial Narrow" w:eastAsia="Batang" w:hAnsi="Arial Narrow" w:cs="Arial"/>
          <w:b/>
          <w:bCs/>
          <w:sz w:val="22"/>
          <w:szCs w:val="22"/>
        </w:rPr>
        <w:t>ASUNTO:</w:t>
      </w:r>
      <w:r w:rsidRPr="0098738D">
        <w:rPr>
          <w:rFonts w:eastAsia="Batang"/>
          <w:sz w:val="22"/>
          <w:szCs w:val="22"/>
        </w:rPr>
        <w:t xml:space="preserve"> </w:t>
      </w:r>
      <w:r w:rsidRPr="0098738D">
        <w:rPr>
          <w:rFonts w:ascii="Arial Narrow" w:eastAsia="Batang" w:hAnsi="Arial Narrow" w:cs="Arial"/>
          <w:bCs/>
          <w:sz w:val="22"/>
          <w:szCs w:val="22"/>
        </w:rPr>
        <w:t>Solic. llamado a concurso y designación de tribunal evaluadora para Asignatura de Didáctica Especial I c/</w:t>
      </w:r>
      <w:proofErr w:type="spellStart"/>
      <w:r w:rsidRPr="0098738D">
        <w:rPr>
          <w:rFonts w:ascii="Arial Narrow" w:eastAsia="Batang" w:hAnsi="Arial Narrow" w:cs="Arial"/>
          <w:bCs/>
          <w:sz w:val="22"/>
          <w:szCs w:val="22"/>
        </w:rPr>
        <w:t>exte</w:t>
      </w:r>
      <w:proofErr w:type="spellEnd"/>
      <w:r w:rsidRPr="0098738D">
        <w:rPr>
          <w:rFonts w:ascii="Arial Narrow" w:eastAsia="Batang" w:hAnsi="Arial Narrow" w:cs="Arial"/>
          <w:bCs/>
          <w:sz w:val="22"/>
          <w:szCs w:val="22"/>
        </w:rPr>
        <w:t>. a Conservación y Práctica de la Enseñanza I – Secc. Inglés.</w:t>
      </w:r>
      <w:r w:rsidRPr="0098738D">
        <w:rPr>
          <w:rFonts w:eastAsia="Batang"/>
          <w:sz w:val="22"/>
          <w:szCs w:val="22"/>
        </w:rPr>
        <w:t xml:space="preserve"> </w:t>
      </w:r>
    </w:p>
    <w:p w:rsidR="00F16B75" w:rsidRPr="0098738D" w:rsidRDefault="00F16B75" w:rsidP="0009038F">
      <w:pPr>
        <w:pStyle w:val="Prrafodelista"/>
        <w:numPr>
          <w:ilvl w:val="0"/>
          <w:numId w:val="35"/>
        </w:numPr>
        <w:tabs>
          <w:tab w:val="left" w:pos="284"/>
        </w:tabs>
        <w:spacing w:line="276" w:lineRule="auto"/>
        <w:ind w:left="0" w:firstLine="0"/>
        <w:jc w:val="both"/>
        <w:rPr>
          <w:rFonts w:ascii="Arial Narrow" w:eastAsia="Batang" w:hAnsi="Arial Narrow" w:cs="Arial"/>
          <w:b/>
          <w:bCs/>
          <w:sz w:val="22"/>
          <w:szCs w:val="22"/>
          <w:u w:val="single"/>
        </w:rPr>
      </w:pPr>
      <w:r w:rsidRPr="0098738D">
        <w:rPr>
          <w:rFonts w:ascii="Arial Narrow" w:eastAsia="Batang" w:hAnsi="Arial Narrow" w:cs="Arial"/>
          <w:b/>
          <w:bCs/>
          <w:sz w:val="22"/>
          <w:szCs w:val="22"/>
        </w:rPr>
        <w:t>EXP-UNC: 0015780/2017 CAUSANTE</w:t>
      </w:r>
      <w:r w:rsidRPr="0098738D">
        <w:rPr>
          <w:rFonts w:ascii="Arial Narrow" w:eastAsia="Batang" w:hAnsi="Arial Narrow" w:cs="Arial"/>
          <w:bCs/>
          <w:sz w:val="22"/>
          <w:szCs w:val="22"/>
        </w:rPr>
        <w:t xml:space="preserve"> Docentes de la Cátedra de Observación y Práctica de la Enseñanza I </w:t>
      </w:r>
      <w:r w:rsidRPr="0098738D">
        <w:rPr>
          <w:rFonts w:ascii="Arial Narrow" w:eastAsia="Batang" w:hAnsi="Arial Narrow" w:cs="Arial"/>
          <w:b/>
          <w:bCs/>
          <w:sz w:val="22"/>
          <w:szCs w:val="22"/>
        </w:rPr>
        <w:t xml:space="preserve">ASUNTO: </w:t>
      </w:r>
      <w:r w:rsidRPr="0098738D">
        <w:rPr>
          <w:rFonts w:ascii="Arial Narrow" w:eastAsia="Batang" w:hAnsi="Arial Narrow" w:cs="Arial"/>
          <w:bCs/>
          <w:sz w:val="22"/>
          <w:szCs w:val="22"/>
        </w:rPr>
        <w:t xml:space="preserve">Presentan preocupación y Solic. la modificación del Régimen de Condicionalidad Especial. </w:t>
      </w:r>
    </w:p>
    <w:p w:rsidR="00F16B75" w:rsidRPr="0098738D" w:rsidRDefault="00F16B75" w:rsidP="0009038F">
      <w:pPr>
        <w:pStyle w:val="Prrafodelista"/>
        <w:numPr>
          <w:ilvl w:val="0"/>
          <w:numId w:val="35"/>
        </w:numPr>
        <w:tabs>
          <w:tab w:val="left" w:pos="284"/>
        </w:tabs>
        <w:spacing w:line="276" w:lineRule="auto"/>
        <w:ind w:left="0" w:firstLine="0"/>
        <w:jc w:val="both"/>
        <w:rPr>
          <w:rFonts w:ascii="Arial Narrow" w:eastAsia="Batang" w:hAnsi="Arial Narrow" w:cs="Arial"/>
          <w:b/>
          <w:bCs/>
          <w:sz w:val="22"/>
          <w:szCs w:val="22"/>
          <w:u w:val="single"/>
        </w:rPr>
      </w:pPr>
      <w:r w:rsidRPr="0098738D">
        <w:rPr>
          <w:rFonts w:ascii="Arial Narrow" w:eastAsia="Batang" w:hAnsi="Arial Narrow" w:cs="Arial"/>
          <w:b/>
          <w:bCs/>
          <w:sz w:val="22"/>
          <w:szCs w:val="22"/>
        </w:rPr>
        <w:t xml:space="preserve">EXP-UNC: 0015395/2017 CAUSANTE </w:t>
      </w:r>
      <w:r w:rsidRPr="0098738D">
        <w:rPr>
          <w:rFonts w:ascii="Arial Narrow" w:eastAsia="Batang" w:hAnsi="Arial Narrow" w:cs="Arial"/>
          <w:bCs/>
          <w:sz w:val="22"/>
          <w:szCs w:val="22"/>
        </w:rPr>
        <w:t xml:space="preserve">Mgtr. Patricia del Valle </w:t>
      </w:r>
      <w:proofErr w:type="spellStart"/>
      <w:r w:rsidRPr="0098738D">
        <w:rPr>
          <w:rFonts w:ascii="Arial Narrow" w:eastAsia="Batang" w:hAnsi="Arial Narrow" w:cs="Arial"/>
          <w:bCs/>
          <w:sz w:val="22"/>
          <w:szCs w:val="22"/>
        </w:rPr>
        <w:t>Lauría</w:t>
      </w:r>
      <w:proofErr w:type="spellEnd"/>
      <w:r w:rsidRPr="0098738D">
        <w:rPr>
          <w:rFonts w:ascii="Arial Narrow" w:eastAsia="Batang" w:hAnsi="Arial Narrow" w:cs="Arial"/>
          <w:bCs/>
          <w:sz w:val="22"/>
          <w:szCs w:val="22"/>
        </w:rPr>
        <w:t xml:space="preserve"> –Sec. Académica F.L. </w:t>
      </w:r>
      <w:r w:rsidRPr="0098738D">
        <w:rPr>
          <w:rFonts w:ascii="Arial Narrow" w:eastAsia="Batang" w:hAnsi="Arial Narrow" w:cs="Arial"/>
          <w:b/>
          <w:bCs/>
          <w:sz w:val="22"/>
          <w:szCs w:val="22"/>
        </w:rPr>
        <w:t xml:space="preserve">ASUNTO: </w:t>
      </w:r>
      <w:r w:rsidRPr="0098738D">
        <w:rPr>
          <w:rFonts w:ascii="Arial Narrow" w:eastAsia="Batang" w:hAnsi="Arial Narrow" w:cs="Arial"/>
          <w:bCs/>
          <w:sz w:val="22"/>
          <w:szCs w:val="22"/>
        </w:rPr>
        <w:t xml:space="preserve">Solic. rectificación de las Resoluciones Nº 148/2017 y 149/2017 del HCD. </w:t>
      </w:r>
    </w:p>
    <w:p w:rsidR="00F16B75" w:rsidRPr="0098738D" w:rsidRDefault="00F16B75" w:rsidP="0009038F">
      <w:pPr>
        <w:pStyle w:val="Prrafodelista"/>
        <w:numPr>
          <w:ilvl w:val="0"/>
          <w:numId w:val="35"/>
        </w:numPr>
        <w:tabs>
          <w:tab w:val="left" w:pos="284"/>
        </w:tabs>
        <w:spacing w:line="276" w:lineRule="auto"/>
        <w:ind w:left="0" w:firstLine="0"/>
        <w:jc w:val="both"/>
        <w:rPr>
          <w:rFonts w:ascii="Arial Narrow" w:eastAsia="Batang" w:hAnsi="Arial Narrow" w:cs="Arial"/>
          <w:b/>
          <w:bCs/>
          <w:sz w:val="22"/>
          <w:szCs w:val="22"/>
          <w:u w:val="single"/>
        </w:rPr>
      </w:pPr>
      <w:r w:rsidRPr="0098738D">
        <w:rPr>
          <w:rFonts w:ascii="Arial Narrow" w:eastAsia="Batang" w:hAnsi="Arial Narrow" w:cs="Arial"/>
          <w:b/>
          <w:bCs/>
          <w:sz w:val="22"/>
          <w:szCs w:val="22"/>
        </w:rPr>
        <w:t xml:space="preserve">EXP-UNC: 0015783/2017 CAUSANTE </w:t>
      </w:r>
      <w:r w:rsidRPr="0098738D">
        <w:rPr>
          <w:rFonts w:ascii="Arial Narrow" w:eastAsia="Batang" w:hAnsi="Arial Narrow" w:cs="Arial"/>
          <w:bCs/>
          <w:sz w:val="22"/>
          <w:szCs w:val="22"/>
        </w:rPr>
        <w:t xml:space="preserve">Consejeras estudiantes de AIEL </w:t>
      </w:r>
      <w:r w:rsidRPr="0098738D">
        <w:rPr>
          <w:rFonts w:ascii="Arial Narrow" w:eastAsia="Batang" w:hAnsi="Arial Narrow" w:cs="Arial"/>
          <w:b/>
          <w:bCs/>
          <w:sz w:val="22"/>
          <w:szCs w:val="22"/>
        </w:rPr>
        <w:t xml:space="preserve">ASUNTO: </w:t>
      </w:r>
      <w:r w:rsidR="00074F1B" w:rsidRPr="0098738D">
        <w:rPr>
          <w:rFonts w:ascii="Arial Narrow" w:eastAsia="Batang" w:hAnsi="Arial Narrow" w:cs="Arial"/>
          <w:bCs/>
          <w:sz w:val="22"/>
          <w:szCs w:val="22"/>
        </w:rPr>
        <w:t xml:space="preserve">Soli.se de tratamiento al reclamo estudiantil sobre la necesidad de saber los horarios de cursado con anticipación. </w:t>
      </w:r>
    </w:p>
    <w:p w:rsidR="00FC1A68" w:rsidRPr="0098738D" w:rsidRDefault="00FC1A68" w:rsidP="0009038F">
      <w:pPr>
        <w:pStyle w:val="Prrafodelista"/>
        <w:numPr>
          <w:ilvl w:val="0"/>
          <w:numId w:val="35"/>
        </w:numPr>
        <w:tabs>
          <w:tab w:val="left" w:pos="284"/>
        </w:tabs>
        <w:spacing w:line="276" w:lineRule="auto"/>
        <w:ind w:left="0" w:firstLine="0"/>
        <w:jc w:val="both"/>
        <w:rPr>
          <w:rFonts w:ascii="Arial Narrow" w:eastAsia="Batang" w:hAnsi="Arial Narrow" w:cs="Arial"/>
          <w:b/>
          <w:bCs/>
          <w:sz w:val="22"/>
          <w:szCs w:val="22"/>
          <w:u w:val="single"/>
        </w:rPr>
      </w:pPr>
      <w:r w:rsidRPr="0098738D">
        <w:rPr>
          <w:rFonts w:ascii="Arial Narrow" w:eastAsia="Batang" w:hAnsi="Arial Narrow" w:cs="Arial"/>
          <w:b/>
          <w:bCs/>
          <w:sz w:val="22"/>
          <w:szCs w:val="22"/>
        </w:rPr>
        <w:t xml:space="preserve">EXP-UNC: 0016191/2017 CAUSANTE </w:t>
      </w:r>
      <w:r w:rsidRPr="0098738D">
        <w:rPr>
          <w:rFonts w:ascii="Arial Narrow" w:eastAsia="Batang" w:hAnsi="Arial Narrow" w:cs="Arial"/>
          <w:bCs/>
          <w:sz w:val="22"/>
          <w:szCs w:val="22"/>
        </w:rPr>
        <w:t xml:space="preserve">Mgtr. Patricia del Valle </w:t>
      </w:r>
      <w:proofErr w:type="spellStart"/>
      <w:r w:rsidRPr="0098738D">
        <w:rPr>
          <w:rFonts w:ascii="Arial Narrow" w:eastAsia="Batang" w:hAnsi="Arial Narrow" w:cs="Arial"/>
          <w:bCs/>
          <w:sz w:val="22"/>
          <w:szCs w:val="22"/>
        </w:rPr>
        <w:t>Lauría</w:t>
      </w:r>
      <w:proofErr w:type="spellEnd"/>
      <w:r w:rsidRPr="0098738D">
        <w:rPr>
          <w:rFonts w:ascii="Arial Narrow" w:eastAsia="Batang" w:hAnsi="Arial Narrow" w:cs="Arial"/>
          <w:bCs/>
          <w:sz w:val="22"/>
          <w:szCs w:val="22"/>
        </w:rPr>
        <w:t xml:space="preserve"> –Sec. Académica F.L.</w:t>
      </w:r>
      <w:r w:rsidRPr="0098738D">
        <w:rPr>
          <w:rFonts w:ascii="Arial Narrow" w:eastAsia="Batang" w:hAnsi="Arial Narrow" w:cs="Arial"/>
          <w:b/>
          <w:bCs/>
          <w:sz w:val="22"/>
          <w:szCs w:val="22"/>
        </w:rPr>
        <w:t xml:space="preserve"> ASUNTO: </w:t>
      </w:r>
      <w:r w:rsidRPr="0098738D">
        <w:rPr>
          <w:rFonts w:ascii="Arial Narrow" w:eastAsia="Batang" w:hAnsi="Arial Narrow" w:cs="Arial"/>
          <w:bCs/>
          <w:sz w:val="22"/>
          <w:szCs w:val="22"/>
        </w:rPr>
        <w:t xml:space="preserve">Solic. se designe a Mirian Pino como referente del Comité de Articulación </w:t>
      </w:r>
      <w:proofErr w:type="spellStart"/>
      <w:r w:rsidRPr="0098738D">
        <w:rPr>
          <w:rFonts w:ascii="Arial Narrow" w:eastAsia="Batang" w:hAnsi="Arial Narrow" w:cs="Arial"/>
          <w:bCs/>
          <w:sz w:val="22"/>
          <w:szCs w:val="22"/>
        </w:rPr>
        <w:t>Intrainstitucional</w:t>
      </w:r>
      <w:proofErr w:type="spellEnd"/>
      <w:r w:rsidRPr="0098738D">
        <w:rPr>
          <w:rFonts w:ascii="Arial Narrow" w:eastAsia="Batang" w:hAnsi="Arial Narrow" w:cs="Arial"/>
          <w:bCs/>
          <w:sz w:val="22"/>
          <w:szCs w:val="22"/>
        </w:rPr>
        <w:t xml:space="preserve"> del Observatorio de Derechos Humanos de la UNC. </w:t>
      </w:r>
    </w:p>
    <w:p w:rsidR="00FC1A68" w:rsidRPr="0098738D" w:rsidRDefault="00FC1A68" w:rsidP="00FC1A68">
      <w:pPr>
        <w:pStyle w:val="Prrafodelista"/>
        <w:numPr>
          <w:ilvl w:val="0"/>
          <w:numId w:val="35"/>
        </w:numPr>
        <w:tabs>
          <w:tab w:val="left" w:pos="284"/>
        </w:tabs>
        <w:spacing w:line="276" w:lineRule="auto"/>
        <w:ind w:left="0" w:firstLine="0"/>
        <w:jc w:val="both"/>
        <w:rPr>
          <w:rFonts w:ascii="Arial Narrow" w:eastAsia="Batang" w:hAnsi="Arial Narrow" w:cs="Arial"/>
          <w:b/>
          <w:bCs/>
          <w:sz w:val="22"/>
          <w:szCs w:val="22"/>
          <w:u w:val="single"/>
        </w:rPr>
      </w:pPr>
      <w:r w:rsidRPr="0098738D">
        <w:rPr>
          <w:rFonts w:ascii="Arial Narrow" w:eastAsia="Batang" w:hAnsi="Arial Narrow" w:cs="Arial"/>
          <w:b/>
          <w:bCs/>
          <w:sz w:val="22"/>
          <w:szCs w:val="22"/>
        </w:rPr>
        <w:t xml:space="preserve">EXP-UNC: 0016192/2017 CAUSANTE </w:t>
      </w:r>
      <w:r w:rsidRPr="0098738D">
        <w:rPr>
          <w:rFonts w:ascii="Arial Narrow" w:eastAsia="Batang" w:hAnsi="Arial Narrow" w:cs="Arial"/>
          <w:bCs/>
          <w:sz w:val="22"/>
          <w:szCs w:val="22"/>
        </w:rPr>
        <w:t xml:space="preserve">Mgtr. Patricia del Valle </w:t>
      </w:r>
      <w:proofErr w:type="spellStart"/>
      <w:r w:rsidRPr="0098738D">
        <w:rPr>
          <w:rFonts w:ascii="Arial Narrow" w:eastAsia="Batang" w:hAnsi="Arial Narrow" w:cs="Arial"/>
          <w:bCs/>
          <w:sz w:val="22"/>
          <w:szCs w:val="22"/>
        </w:rPr>
        <w:t>Lauría</w:t>
      </w:r>
      <w:proofErr w:type="spellEnd"/>
      <w:r w:rsidRPr="0098738D">
        <w:rPr>
          <w:rFonts w:ascii="Arial Narrow" w:eastAsia="Batang" w:hAnsi="Arial Narrow" w:cs="Arial"/>
          <w:bCs/>
          <w:sz w:val="22"/>
          <w:szCs w:val="22"/>
        </w:rPr>
        <w:t xml:space="preserve"> –Sec. Académica F.L.</w:t>
      </w:r>
      <w:r w:rsidRPr="0098738D">
        <w:rPr>
          <w:rFonts w:ascii="Arial Narrow" w:eastAsia="Batang" w:hAnsi="Arial Narrow" w:cs="Arial"/>
          <w:b/>
          <w:bCs/>
          <w:sz w:val="22"/>
          <w:szCs w:val="22"/>
        </w:rPr>
        <w:t xml:space="preserve"> ASUNTO: </w:t>
      </w:r>
      <w:r w:rsidRPr="0098738D">
        <w:rPr>
          <w:rFonts w:ascii="Arial Narrow" w:eastAsia="Batang" w:hAnsi="Arial Narrow" w:cs="Arial"/>
          <w:bCs/>
          <w:sz w:val="22"/>
          <w:szCs w:val="22"/>
        </w:rPr>
        <w:t xml:space="preserve">Solic. se designe a María Garay en un cargo de P.Asist.D.SE. en Cátedra de Didáctica General –Secc. Inglés.  </w:t>
      </w:r>
    </w:p>
    <w:p w:rsidR="00E9125B" w:rsidRPr="0098738D" w:rsidRDefault="00C801BD" w:rsidP="00E9125B">
      <w:pPr>
        <w:pStyle w:val="Prrafodelista"/>
        <w:numPr>
          <w:ilvl w:val="0"/>
          <w:numId w:val="35"/>
        </w:numPr>
        <w:tabs>
          <w:tab w:val="left" w:pos="284"/>
          <w:tab w:val="left" w:pos="3120"/>
        </w:tabs>
        <w:spacing w:line="276" w:lineRule="auto"/>
        <w:ind w:left="0" w:firstLine="0"/>
        <w:jc w:val="both"/>
        <w:rPr>
          <w:rFonts w:ascii="Arial Narrow" w:eastAsia="Batang" w:hAnsi="Arial Narrow" w:cs="Arial"/>
          <w:b/>
          <w:bCs/>
          <w:sz w:val="22"/>
          <w:szCs w:val="22"/>
          <w:u w:val="single"/>
        </w:rPr>
      </w:pPr>
      <w:r w:rsidRPr="0098738D">
        <w:rPr>
          <w:rFonts w:ascii="Arial Narrow" w:eastAsia="Batang" w:hAnsi="Arial Narrow" w:cs="Arial"/>
          <w:b/>
          <w:bCs/>
          <w:sz w:val="22"/>
          <w:szCs w:val="22"/>
        </w:rPr>
        <w:t xml:space="preserve">EXP-UNC: 0016148/2017 CAUSANTE </w:t>
      </w:r>
      <w:r w:rsidRPr="0098738D">
        <w:rPr>
          <w:rFonts w:ascii="Arial Narrow" w:eastAsia="Batang" w:hAnsi="Arial Narrow" w:cs="Arial"/>
          <w:bCs/>
          <w:sz w:val="22"/>
          <w:szCs w:val="22"/>
        </w:rPr>
        <w:t xml:space="preserve">Pedro Humberto Escobar </w:t>
      </w:r>
      <w:r w:rsidRPr="0098738D">
        <w:rPr>
          <w:rFonts w:ascii="Arial Narrow" w:eastAsia="Batang" w:hAnsi="Arial Narrow" w:cs="Arial"/>
          <w:b/>
          <w:bCs/>
          <w:sz w:val="22"/>
          <w:szCs w:val="22"/>
        </w:rPr>
        <w:t xml:space="preserve">ASUNTO: </w:t>
      </w:r>
      <w:r w:rsidRPr="0098738D">
        <w:rPr>
          <w:rFonts w:ascii="Arial Narrow" w:eastAsia="Batang" w:hAnsi="Arial Narrow" w:cs="Arial"/>
          <w:bCs/>
          <w:sz w:val="22"/>
          <w:szCs w:val="22"/>
        </w:rPr>
        <w:t xml:space="preserve">Solic. se autorice su reincorporación adscripción. </w:t>
      </w:r>
    </w:p>
    <w:p w:rsidR="00E9125B" w:rsidRPr="000729AB" w:rsidRDefault="00E9125B" w:rsidP="00E9125B">
      <w:pPr>
        <w:tabs>
          <w:tab w:val="left" w:pos="3120"/>
        </w:tabs>
        <w:spacing w:line="276" w:lineRule="auto"/>
        <w:jc w:val="both"/>
        <w:rPr>
          <w:rFonts w:ascii="Arial Narrow" w:eastAsia="Batang" w:hAnsi="Arial Narrow" w:cs="Arial"/>
          <w:b/>
          <w:bCs/>
          <w:u w:val="single"/>
        </w:rPr>
      </w:pPr>
    </w:p>
    <w:p w:rsidR="004333FB" w:rsidRPr="000729AB" w:rsidRDefault="00341FBF" w:rsidP="00320553">
      <w:pPr>
        <w:widowControl w:val="0"/>
        <w:tabs>
          <w:tab w:val="left" w:pos="3120"/>
        </w:tabs>
        <w:suppressAutoHyphens/>
        <w:overflowPunct w:val="0"/>
        <w:autoSpaceDE w:val="0"/>
        <w:autoSpaceDN w:val="0"/>
        <w:adjustRightInd w:val="0"/>
        <w:spacing w:line="276" w:lineRule="auto"/>
        <w:jc w:val="both"/>
        <w:textAlignment w:val="baseline"/>
        <w:rPr>
          <w:rFonts w:ascii="Arial Narrow" w:hAnsi="Arial Narrow" w:cs="Arial"/>
          <w:highlight w:val="yellow"/>
        </w:rPr>
      </w:pPr>
      <w:r>
        <w:rPr>
          <w:noProof/>
          <w:highlight w:val="yellow"/>
          <w:lang w:val="es-ES_tradnl" w:eastAsia="es-ES_tradnl"/>
        </w:rPr>
        <w:pict>
          <v:line id="Line 3" o:spid="_x0000_s1026" style="position:absolute;left:0;text-align:left;z-index:251660288;visibility:visible" from="0,.1pt" to="45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mEBGQIAADQEAAAOAAAAZHJzL2Uyb0RvYy54bWysU8GO2jAQvVfqP1i+QxLIsh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" strokeweight="6pt">
            <v:stroke linestyle="thickBetweenThin"/>
          </v:line>
        </w:pict>
      </w:r>
    </w:p>
    <w:p w:rsidR="00D60B16" w:rsidRPr="00BD3408" w:rsidRDefault="009961A7" w:rsidP="00320553">
      <w:pPr>
        <w:pStyle w:val="Ttulo5"/>
        <w:tabs>
          <w:tab w:val="left" w:pos="0"/>
          <w:tab w:val="right" w:pos="8838"/>
        </w:tabs>
        <w:spacing w:line="276" w:lineRule="auto"/>
        <w:ind w:left="360"/>
        <w:jc w:val="both"/>
        <w:rPr>
          <w:rFonts w:ascii="Arial Narrow" w:hAnsi="Arial Narrow" w:cs="Arial"/>
          <w:i/>
        </w:rPr>
      </w:pPr>
      <w:r w:rsidRPr="00BD3408">
        <w:rPr>
          <w:rFonts w:ascii="Arial Narrow" w:hAnsi="Arial Narrow" w:cs="Arial"/>
        </w:rPr>
        <w:t xml:space="preserve">RESOLUCIONES DECANALES </w:t>
      </w:r>
      <w:r w:rsidRPr="00BD3408">
        <w:rPr>
          <w:rFonts w:ascii="Arial Narrow" w:hAnsi="Arial Narrow" w:cs="Arial"/>
          <w:i/>
        </w:rPr>
        <w:t>AD REFERÉNDUM</w:t>
      </w:r>
    </w:p>
    <w:p w:rsidR="0062149A" w:rsidRPr="00BD3408" w:rsidRDefault="0062149A" w:rsidP="00320553">
      <w:pPr>
        <w:jc w:val="both"/>
        <w:rPr>
          <w:lang w:val="es-ES" w:eastAsia="es-ES"/>
        </w:rPr>
      </w:pPr>
    </w:p>
    <w:p w:rsidR="007E6653" w:rsidRPr="0098738D" w:rsidRDefault="007E6653" w:rsidP="007E6653">
      <w:pPr>
        <w:autoSpaceDE w:val="0"/>
        <w:autoSpaceDN w:val="0"/>
        <w:adjustRightInd w:val="0"/>
        <w:jc w:val="both"/>
        <w:rPr>
          <w:rFonts w:ascii="Arial Narrow" w:hAnsi="Arial Narrow" w:cs="Arial"/>
          <w:sz w:val="22"/>
          <w:szCs w:val="22"/>
        </w:rPr>
      </w:pPr>
      <w:r w:rsidRPr="0098738D">
        <w:rPr>
          <w:rFonts w:ascii="Arial Narrow" w:hAnsi="Arial Narrow"/>
          <w:b/>
          <w:sz w:val="22"/>
          <w:szCs w:val="22"/>
          <w:lang w:val="es-ES"/>
        </w:rPr>
        <w:t xml:space="preserve">RD Nº 478: </w:t>
      </w:r>
      <w:r w:rsidRPr="0098738D">
        <w:rPr>
          <w:rFonts w:ascii="Arial Narrow" w:hAnsi="Arial Narrow" w:cs="Arial"/>
          <w:sz w:val="22"/>
          <w:szCs w:val="22"/>
        </w:rPr>
        <w:t xml:space="preserve">Encargar el dictado de la asignatura </w:t>
      </w:r>
      <w:r w:rsidRPr="0098738D">
        <w:rPr>
          <w:rFonts w:ascii="Arial Narrow" w:hAnsi="Arial Narrow" w:cs="Arial"/>
          <w:b/>
          <w:sz w:val="22"/>
          <w:szCs w:val="22"/>
        </w:rPr>
        <w:t>SEMINARIO: LECTURA CRÍTICADE TEXTOS CLÁSICOS Y  SU PROYECCIÓN A LA ACTUALIDAD</w:t>
      </w:r>
      <w:r w:rsidRPr="0098738D">
        <w:rPr>
          <w:rFonts w:ascii="Arial Narrow" w:hAnsi="Arial Narrow" w:cs="Arial"/>
          <w:sz w:val="22"/>
          <w:szCs w:val="22"/>
        </w:rPr>
        <w:t xml:space="preserve">, sección español, a la </w:t>
      </w:r>
      <w:r w:rsidRPr="0098738D">
        <w:rPr>
          <w:rFonts w:ascii="Arial Narrow" w:hAnsi="Arial Narrow" w:cs="Arial"/>
          <w:b/>
          <w:sz w:val="22"/>
          <w:szCs w:val="22"/>
        </w:rPr>
        <w:t>Prof. GRACIELA FERRERO</w:t>
      </w:r>
      <w:r w:rsidRPr="0098738D">
        <w:rPr>
          <w:rFonts w:ascii="Arial Narrow" w:hAnsi="Arial Narrow" w:cs="Arial"/>
          <w:sz w:val="22"/>
          <w:szCs w:val="22"/>
        </w:rPr>
        <w:t xml:space="preserve"> (Leg. Univ. W 24391) como carga anexa a su cargo de Profesor Titular de S.D. (102) en la Cátedra de </w:t>
      </w:r>
      <w:r w:rsidRPr="0098738D">
        <w:rPr>
          <w:rFonts w:ascii="Arial Narrow" w:hAnsi="Arial Narrow" w:cs="Arial"/>
          <w:b/>
          <w:sz w:val="22"/>
          <w:szCs w:val="22"/>
        </w:rPr>
        <w:t>ESTUDIOS TEXTUALES DEL ESPAÑOL CONTEMPORANEO Y PREPARACION DE CORPUS I – Sección Español</w:t>
      </w:r>
      <w:r w:rsidRPr="0098738D">
        <w:rPr>
          <w:rFonts w:ascii="Arial Narrow" w:hAnsi="Arial Narrow" w:cs="Arial"/>
          <w:sz w:val="22"/>
          <w:szCs w:val="22"/>
        </w:rPr>
        <w:t>, desde el lunes 3 de abril de 2017 y hasta tanto se cubra la vacante por Selección docente o por Concurso público de antecedentes y oposición.</w:t>
      </w:r>
    </w:p>
    <w:p w:rsidR="007E6653" w:rsidRPr="0098738D" w:rsidRDefault="007E6653" w:rsidP="006E39BB">
      <w:pPr>
        <w:autoSpaceDE w:val="0"/>
        <w:autoSpaceDN w:val="0"/>
        <w:adjustRightInd w:val="0"/>
        <w:jc w:val="both"/>
        <w:rPr>
          <w:rFonts w:ascii="Arial Narrow" w:hAnsi="Arial Narrow"/>
          <w:b/>
          <w:sz w:val="22"/>
          <w:szCs w:val="22"/>
          <w:lang w:val="es-ES"/>
        </w:rPr>
      </w:pPr>
      <w:r w:rsidRPr="0098738D">
        <w:rPr>
          <w:rFonts w:ascii="Arial Narrow" w:hAnsi="Arial Narrow" w:cs="Arial"/>
          <w:b/>
          <w:sz w:val="22"/>
          <w:szCs w:val="22"/>
        </w:rPr>
        <w:t>RD Nº 479</w:t>
      </w:r>
      <w:r w:rsidRPr="0098738D">
        <w:rPr>
          <w:rFonts w:ascii="Arial Narrow" w:hAnsi="Arial Narrow" w:cs="Arial"/>
          <w:sz w:val="22"/>
          <w:szCs w:val="22"/>
        </w:rPr>
        <w:t xml:space="preserve">: Encargar el dictado de la asignatura </w:t>
      </w:r>
      <w:r w:rsidRPr="0098738D">
        <w:rPr>
          <w:rFonts w:ascii="Arial Narrow" w:hAnsi="Arial Narrow" w:cs="Arial"/>
          <w:b/>
          <w:sz w:val="22"/>
          <w:szCs w:val="22"/>
        </w:rPr>
        <w:t>TEORÍA Y CRÍTICA DEL DISCURSO LATINOAMERICANO</w:t>
      </w:r>
      <w:r w:rsidRPr="0098738D">
        <w:rPr>
          <w:rFonts w:ascii="Arial Narrow" w:hAnsi="Arial Narrow" w:cs="Arial"/>
          <w:sz w:val="22"/>
          <w:szCs w:val="22"/>
        </w:rPr>
        <w:t xml:space="preserve">, sección español, a la </w:t>
      </w:r>
      <w:r w:rsidRPr="0098738D">
        <w:rPr>
          <w:rFonts w:ascii="Arial Narrow" w:hAnsi="Arial Narrow" w:cs="Arial"/>
          <w:b/>
          <w:sz w:val="22"/>
          <w:szCs w:val="22"/>
        </w:rPr>
        <w:t>Prof. LILIANA EVA TOZZI</w:t>
      </w:r>
      <w:r w:rsidRPr="0098738D">
        <w:rPr>
          <w:rFonts w:ascii="Arial Narrow" w:hAnsi="Arial Narrow" w:cs="Arial"/>
          <w:sz w:val="22"/>
          <w:szCs w:val="22"/>
        </w:rPr>
        <w:t xml:space="preserve"> (Leg. Univ. </w:t>
      </w:r>
      <w:r w:rsidR="006E39BB" w:rsidRPr="0098738D">
        <w:rPr>
          <w:rFonts w:ascii="Arial Narrow" w:hAnsi="Arial Narrow" w:cs="Arial"/>
          <w:iCs/>
          <w:sz w:val="22"/>
          <w:szCs w:val="22"/>
        </w:rPr>
        <w:t>Nº</w:t>
      </w:r>
      <w:r w:rsidRPr="0098738D">
        <w:rPr>
          <w:rFonts w:ascii="Arial Narrow" w:hAnsi="Arial Narrow" w:cs="Arial"/>
          <w:i/>
          <w:iCs/>
          <w:sz w:val="22"/>
          <w:szCs w:val="22"/>
        </w:rPr>
        <w:t xml:space="preserve"> </w:t>
      </w:r>
      <w:r w:rsidRPr="0098738D">
        <w:rPr>
          <w:rFonts w:ascii="Arial Narrow" w:hAnsi="Arial Narrow" w:cs="Arial"/>
          <w:sz w:val="22"/>
          <w:szCs w:val="22"/>
        </w:rPr>
        <w:t xml:space="preserve">80378) como carga anexa a su cargo de Profesor Titular de D.S. (103) en el </w:t>
      </w:r>
      <w:r w:rsidRPr="0098738D">
        <w:rPr>
          <w:rFonts w:ascii="Arial Narrow" w:hAnsi="Arial Narrow" w:cs="Arial"/>
          <w:b/>
          <w:sz w:val="22"/>
          <w:szCs w:val="22"/>
        </w:rPr>
        <w:t>TALLER:  PRODUCCION DE MATERIALES PARA LA ENSEÑANZA</w:t>
      </w:r>
      <w:r w:rsidRPr="0098738D">
        <w:rPr>
          <w:rFonts w:ascii="Arial Narrow" w:hAnsi="Arial Narrow" w:cs="Arial"/>
          <w:sz w:val="22"/>
          <w:szCs w:val="22"/>
        </w:rPr>
        <w:t xml:space="preserve"> - </w:t>
      </w:r>
      <w:r w:rsidRPr="0098738D">
        <w:rPr>
          <w:rFonts w:ascii="Arial Narrow" w:hAnsi="Arial Narrow" w:cs="Arial"/>
          <w:b/>
          <w:sz w:val="22"/>
          <w:szCs w:val="22"/>
        </w:rPr>
        <w:t>Sección Español</w:t>
      </w:r>
      <w:r w:rsidRPr="0098738D">
        <w:rPr>
          <w:rFonts w:ascii="Arial Narrow" w:hAnsi="Arial Narrow" w:cs="Arial"/>
          <w:sz w:val="22"/>
          <w:szCs w:val="22"/>
        </w:rPr>
        <w:t>, desde el lunes 3 de abril de 2017 y hasta tanto se cubra la vacante por Selección docente o por Concurso público de antecedentes y oposición.</w:t>
      </w:r>
    </w:p>
    <w:p w:rsidR="007E6653" w:rsidRPr="0098738D" w:rsidRDefault="007E6653" w:rsidP="006E39BB">
      <w:pPr>
        <w:autoSpaceDE w:val="0"/>
        <w:autoSpaceDN w:val="0"/>
        <w:adjustRightInd w:val="0"/>
        <w:spacing w:line="276" w:lineRule="auto"/>
        <w:jc w:val="both"/>
        <w:rPr>
          <w:rFonts w:ascii="Arial Narrow" w:hAnsi="Arial Narrow" w:cs="Arial"/>
          <w:sz w:val="22"/>
          <w:szCs w:val="22"/>
        </w:rPr>
      </w:pPr>
      <w:r w:rsidRPr="0098738D">
        <w:rPr>
          <w:rFonts w:ascii="Arial Narrow" w:eastAsia="Batang" w:hAnsi="Arial Narrow" w:cs="Arial"/>
          <w:b/>
          <w:bCs/>
          <w:sz w:val="22"/>
          <w:szCs w:val="22"/>
          <w:lang w:val="es-ES"/>
        </w:rPr>
        <w:t xml:space="preserve">RD Nº 491: </w:t>
      </w:r>
      <w:r w:rsidRPr="0098738D">
        <w:rPr>
          <w:rFonts w:ascii="Arial Narrow" w:hAnsi="Arial Narrow" w:cs="Arial"/>
          <w:sz w:val="22"/>
          <w:szCs w:val="22"/>
        </w:rPr>
        <w:t xml:space="preserve">Designar con carácter interino al </w:t>
      </w:r>
      <w:r w:rsidRPr="0098738D">
        <w:rPr>
          <w:rFonts w:ascii="Arial Narrow" w:hAnsi="Arial Narrow" w:cs="Arial"/>
          <w:b/>
          <w:sz w:val="22"/>
          <w:szCs w:val="22"/>
        </w:rPr>
        <w:t xml:space="preserve">Prof. Carlos SURGHI </w:t>
      </w:r>
      <w:r w:rsidRPr="0098738D">
        <w:rPr>
          <w:rFonts w:ascii="Arial Narrow" w:hAnsi="Arial Narrow" w:cs="Arial"/>
          <w:sz w:val="22"/>
          <w:szCs w:val="22"/>
        </w:rPr>
        <w:t xml:space="preserve">(Leg. Univ. N°  0.019) en un (1) cargo de Profesor Asistente D.S.E. (114) en la Cátedra </w:t>
      </w:r>
      <w:r w:rsidRPr="0098738D">
        <w:rPr>
          <w:rFonts w:ascii="Arial Narrow" w:hAnsi="Arial Narrow" w:cs="Arial"/>
          <w:b/>
          <w:sz w:val="22"/>
          <w:szCs w:val="22"/>
        </w:rPr>
        <w:t>METODOLOGÍA DE LA INVESTIGACIÓN LITERARIA -Asignatura Común-</w:t>
      </w:r>
      <w:r w:rsidRPr="0098738D">
        <w:rPr>
          <w:rFonts w:ascii="Arial Narrow" w:hAnsi="Arial Narrow" w:cs="Arial"/>
          <w:sz w:val="22"/>
          <w:szCs w:val="22"/>
        </w:rPr>
        <w:t>, desde el1 hasta el 30 de abril de 2017.</w:t>
      </w:r>
    </w:p>
    <w:p w:rsidR="007E6653" w:rsidRPr="0098738D" w:rsidRDefault="007E6653" w:rsidP="006E39BB">
      <w:pPr>
        <w:autoSpaceDE w:val="0"/>
        <w:autoSpaceDN w:val="0"/>
        <w:adjustRightInd w:val="0"/>
        <w:spacing w:line="276" w:lineRule="auto"/>
        <w:jc w:val="both"/>
        <w:rPr>
          <w:rFonts w:ascii="Arial Narrow" w:hAnsi="Arial Narrow" w:cs="Arial"/>
          <w:sz w:val="22"/>
          <w:szCs w:val="22"/>
        </w:rPr>
      </w:pPr>
      <w:r w:rsidRPr="0098738D">
        <w:rPr>
          <w:rFonts w:ascii="Arial Narrow" w:hAnsi="Arial Narrow" w:cs="Arial"/>
          <w:b/>
          <w:sz w:val="22"/>
          <w:szCs w:val="22"/>
        </w:rPr>
        <w:t xml:space="preserve">RD Nº 492: </w:t>
      </w:r>
      <w:r w:rsidRPr="0098738D">
        <w:rPr>
          <w:rFonts w:ascii="Arial Narrow" w:hAnsi="Arial Narrow" w:cs="Arial"/>
          <w:sz w:val="22"/>
          <w:szCs w:val="22"/>
        </w:rPr>
        <w:t xml:space="preserve">Designar con carácter interino a la </w:t>
      </w:r>
      <w:r w:rsidRPr="0098738D">
        <w:rPr>
          <w:rFonts w:ascii="Arial Narrow" w:hAnsi="Arial Narrow" w:cs="Arial"/>
          <w:b/>
          <w:sz w:val="22"/>
          <w:szCs w:val="22"/>
        </w:rPr>
        <w:t xml:space="preserve">Prof. Beatriz BLANCO </w:t>
      </w:r>
      <w:r w:rsidRPr="0098738D">
        <w:rPr>
          <w:rFonts w:ascii="Arial Narrow" w:hAnsi="Arial Narrow" w:cs="Arial"/>
          <w:sz w:val="22"/>
          <w:szCs w:val="22"/>
        </w:rPr>
        <w:t xml:space="preserve">(Leg. Univ. N° 47.214) en un (1) cargo de Profesor Asistente D.S.E. (114) en la Cátedra </w:t>
      </w:r>
      <w:r w:rsidRPr="0098738D">
        <w:rPr>
          <w:rFonts w:ascii="Arial Narrow" w:hAnsi="Arial Narrow" w:cs="Arial"/>
          <w:b/>
          <w:sz w:val="22"/>
          <w:szCs w:val="22"/>
        </w:rPr>
        <w:t>LENGUA ITALIANA I con extensión a LENGUA</w:t>
      </w:r>
      <w:r w:rsidR="006E39BB" w:rsidRPr="0098738D">
        <w:rPr>
          <w:rFonts w:ascii="Arial Narrow" w:hAnsi="Arial Narrow" w:cs="Arial"/>
          <w:b/>
          <w:sz w:val="22"/>
          <w:szCs w:val="22"/>
        </w:rPr>
        <w:t xml:space="preserve"> </w:t>
      </w:r>
      <w:r w:rsidRPr="0098738D">
        <w:rPr>
          <w:rFonts w:ascii="Arial Narrow" w:hAnsi="Arial Narrow" w:cs="Arial"/>
          <w:b/>
          <w:sz w:val="22"/>
          <w:szCs w:val="22"/>
        </w:rPr>
        <w:t>ITALIANA II -Sección Italiano</w:t>
      </w:r>
      <w:r w:rsidRPr="0098738D">
        <w:rPr>
          <w:rFonts w:ascii="Arial Narrow" w:hAnsi="Arial Narrow" w:cs="Arial"/>
          <w:sz w:val="22"/>
          <w:szCs w:val="22"/>
        </w:rPr>
        <w:t>-, desde el 1 hasta el 30 de abril de 2017.</w:t>
      </w:r>
    </w:p>
    <w:p w:rsidR="007E6653" w:rsidRPr="0098738D" w:rsidRDefault="007E6653" w:rsidP="006E39BB">
      <w:pPr>
        <w:tabs>
          <w:tab w:val="left" w:pos="284"/>
        </w:tabs>
        <w:jc w:val="both"/>
        <w:rPr>
          <w:rFonts w:ascii="Arial Narrow" w:eastAsia="Batang" w:hAnsi="Arial Narrow" w:cs="Arial"/>
          <w:bCs/>
          <w:sz w:val="22"/>
          <w:szCs w:val="22"/>
          <w:lang w:val="es-ES"/>
        </w:rPr>
      </w:pPr>
      <w:r w:rsidRPr="0098738D">
        <w:rPr>
          <w:rFonts w:ascii="Arial Narrow" w:eastAsia="Batang" w:hAnsi="Arial Narrow" w:cs="Arial"/>
          <w:b/>
          <w:bCs/>
          <w:sz w:val="22"/>
          <w:szCs w:val="22"/>
          <w:lang w:val="es-ES"/>
        </w:rPr>
        <w:lastRenderedPageBreak/>
        <w:t xml:space="preserve">RD Nº 493: </w:t>
      </w:r>
      <w:r w:rsidRPr="0098738D">
        <w:rPr>
          <w:rFonts w:ascii="Arial Narrow" w:eastAsia="Batang" w:hAnsi="Arial Narrow" w:cs="Arial"/>
          <w:bCs/>
          <w:sz w:val="22"/>
          <w:szCs w:val="22"/>
          <w:lang w:val="es-ES"/>
        </w:rPr>
        <w:t>Designar con carácter interino al</w:t>
      </w:r>
      <w:r w:rsidRPr="0098738D">
        <w:rPr>
          <w:rFonts w:ascii="Arial Narrow" w:eastAsia="Batang" w:hAnsi="Arial Narrow" w:cs="Arial"/>
          <w:b/>
          <w:bCs/>
          <w:sz w:val="22"/>
          <w:szCs w:val="22"/>
          <w:lang w:val="es-ES"/>
        </w:rPr>
        <w:t xml:space="preserve"> Prof. Hernán Gregorio OJEDA </w:t>
      </w:r>
      <w:r w:rsidRPr="0098738D">
        <w:rPr>
          <w:rFonts w:ascii="Arial Narrow" w:eastAsia="Batang" w:hAnsi="Arial Narrow" w:cs="Arial"/>
          <w:bCs/>
          <w:sz w:val="22"/>
          <w:szCs w:val="22"/>
          <w:lang w:val="es-ES"/>
        </w:rPr>
        <w:t>(Leg. Univ. N° 50.691) en un (1) cargo de Profesor Asistente D.S. (115) en la Cátedra</w:t>
      </w:r>
      <w:r w:rsidRPr="0098738D">
        <w:rPr>
          <w:rFonts w:ascii="Arial Narrow" w:eastAsia="Batang" w:hAnsi="Arial Narrow" w:cs="Arial"/>
          <w:b/>
          <w:bCs/>
          <w:sz w:val="22"/>
          <w:szCs w:val="22"/>
          <w:lang w:val="es-ES"/>
        </w:rPr>
        <w:t xml:space="preserve"> OBSERVACIÓN Y PRÁCTICA DE LA ENSEÑANZA II -Sección Inglés-, </w:t>
      </w:r>
      <w:r w:rsidRPr="0098738D">
        <w:rPr>
          <w:rFonts w:ascii="Arial Narrow" w:eastAsia="Batang" w:hAnsi="Arial Narrow" w:cs="Arial"/>
          <w:bCs/>
          <w:sz w:val="22"/>
          <w:szCs w:val="22"/>
          <w:lang w:val="es-ES"/>
        </w:rPr>
        <w:t>desde el 1 hasta el 30 de abril de 2017.</w:t>
      </w:r>
    </w:p>
    <w:p w:rsidR="007E6653" w:rsidRPr="0098738D" w:rsidRDefault="007E6653" w:rsidP="006E39BB">
      <w:pPr>
        <w:tabs>
          <w:tab w:val="left" w:pos="284"/>
        </w:tabs>
        <w:jc w:val="both"/>
        <w:rPr>
          <w:rFonts w:ascii="Arial Narrow" w:eastAsia="Batang" w:hAnsi="Arial Narrow" w:cs="Arial"/>
          <w:bCs/>
          <w:sz w:val="22"/>
          <w:szCs w:val="22"/>
          <w:lang w:val="es-ES"/>
        </w:rPr>
      </w:pPr>
      <w:r w:rsidRPr="0098738D">
        <w:rPr>
          <w:rFonts w:ascii="Arial Narrow" w:eastAsia="Batang" w:hAnsi="Arial Narrow" w:cs="Arial"/>
          <w:b/>
          <w:bCs/>
          <w:sz w:val="22"/>
          <w:szCs w:val="22"/>
          <w:lang w:val="es-ES"/>
        </w:rPr>
        <w:t xml:space="preserve">RD Nº 494: </w:t>
      </w:r>
      <w:r w:rsidRPr="0098738D">
        <w:rPr>
          <w:rFonts w:ascii="Arial Narrow" w:eastAsia="Batang" w:hAnsi="Arial Narrow" w:cs="Arial"/>
          <w:bCs/>
          <w:sz w:val="22"/>
          <w:szCs w:val="22"/>
          <w:lang w:val="es-ES"/>
        </w:rPr>
        <w:t xml:space="preserve">Designar con carácter interino a la </w:t>
      </w:r>
      <w:r w:rsidRPr="0098738D">
        <w:rPr>
          <w:rFonts w:ascii="Arial Narrow" w:eastAsia="Batang" w:hAnsi="Arial Narrow" w:cs="Arial"/>
          <w:b/>
          <w:bCs/>
          <w:sz w:val="22"/>
          <w:szCs w:val="22"/>
          <w:lang w:val="es-ES"/>
        </w:rPr>
        <w:t xml:space="preserve">Prof. María Cecilia CHIABRANDO </w:t>
      </w:r>
      <w:r w:rsidRPr="0098738D">
        <w:rPr>
          <w:rFonts w:ascii="Arial Narrow" w:eastAsia="Batang" w:hAnsi="Arial Narrow" w:cs="Arial"/>
          <w:bCs/>
          <w:sz w:val="22"/>
          <w:szCs w:val="22"/>
          <w:lang w:val="es-ES"/>
        </w:rPr>
        <w:t xml:space="preserve">(Leg. Univ. N° 48.771) en un (1) cargo de Profesor Ayudante "B" D.S. (121) en la Cátedra </w:t>
      </w:r>
      <w:r w:rsidRPr="0098738D">
        <w:rPr>
          <w:rFonts w:ascii="Arial Narrow" w:eastAsia="Batang" w:hAnsi="Arial Narrow" w:cs="Arial"/>
          <w:b/>
          <w:bCs/>
          <w:sz w:val="22"/>
          <w:szCs w:val="22"/>
          <w:lang w:val="es-ES"/>
        </w:rPr>
        <w:t>LENGUA ITALIANA –CICLO DE NIVELACIÓN</w:t>
      </w:r>
      <w:r w:rsidRPr="0098738D">
        <w:rPr>
          <w:rFonts w:ascii="Arial Narrow" w:eastAsia="Batang" w:hAnsi="Arial Narrow" w:cs="Arial"/>
          <w:bCs/>
          <w:sz w:val="22"/>
          <w:szCs w:val="22"/>
          <w:lang w:val="es-ES"/>
        </w:rPr>
        <w:t>-, desde el1 hasta el 30 de abril de 2017.</w:t>
      </w:r>
    </w:p>
    <w:p w:rsidR="007E6653" w:rsidRPr="0098738D" w:rsidRDefault="007E6653" w:rsidP="006E39BB">
      <w:pPr>
        <w:tabs>
          <w:tab w:val="left" w:pos="284"/>
        </w:tabs>
        <w:jc w:val="both"/>
        <w:rPr>
          <w:rFonts w:ascii="Arial Narrow" w:hAnsi="Arial Narrow" w:cs="Arial"/>
          <w:sz w:val="22"/>
          <w:szCs w:val="22"/>
        </w:rPr>
      </w:pPr>
      <w:r w:rsidRPr="0098738D">
        <w:rPr>
          <w:rFonts w:ascii="Arial Narrow" w:eastAsia="Batang" w:hAnsi="Arial Narrow" w:cs="Arial"/>
          <w:b/>
          <w:bCs/>
          <w:sz w:val="22"/>
          <w:szCs w:val="22"/>
          <w:lang w:val="es-ES"/>
        </w:rPr>
        <w:t>RD Nº 495:</w:t>
      </w:r>
      <w:r w:rsidRPr="0098738D">
        <w:rPr>
          <w:rFonts w:ascii="Arial Narrow" w:eastAsia="Batang" w:hAnsi="Arial Narrow" w:cs="Arial"/>
          <w:bCs/>
          <w:sz w:val="22"/>
          <w:szCs w:val="22"/>
          <w:lang w:val="es-ES"/>
        </w:rPr>
        <w:t xml:space="preserve"> </w:t>
      </w:r>
      <w:r w:rsidRPr="0098738D">
        <w:rPr>
          <w:rFonts w:ascii="Arial Narrow" w:hAnsi="Arial Narrow" w:cs="Arial"/>
          <w:sz w:val="22"/>
          <w:szCs w:val="22"/>
        </w:rPr>
        <w:t xml:space="preserve">Conceder licencia sin goce de haberes en 1 (un) cargo de </w:t>
      </w:r>
      <w:r w:rsidRPr="0098738D">
        <w:rPr>
          <w:rFonts w:ascii="Arial Narrow" w:hAnsi="Arial Narrow" w:cs="Arial"/>
          <w:b/>
          <w:sz w:val="22"/>
          <w:szCs w:val="22"/>
        </w:rPr>
        <w:t xml:space="preserve">Profesor Ayudante </w:t>
      </w:r>
      <w:r w:rsidR="006E39BB" w:rsidRPr="0098738D">
        <w:rPr>
          <w:rFonts w:ascii="Arial Narrow" w:hAnsi="Arial Narrow" w:cs="Arial"/>
          <w:b/>
          <w:sz w:val="22"/>
          <w:szCs w:val="22"/>
        </w:rPr>
        <w:t>B</w:t>
      </w:r>
      <w:r w:rsidRPr="0098738D">
        <w:rPr>
          <w:rFonts w:ascii="Arial Narrow" w:hAnsi="Arial Narrow" w:cs="Arial"/>
          <w:b/>
          <w:sz w:val="22"/>
          <w:szCs w:val="22"/>
        </w:rPr>
        <w:t xml:space="preserve"> D.S</w:t>
      </w:r>
      <w:r w:rsidRPr="0098738D">
        <w:rPr>
          <w:rFonts w:ascii="Arial Narrow" w:hAnsi="Arial Narrow" w:cs="Arial"/>
          <w:sz w:val="22"/>
          <w:szCs w:val="22"/>
        </w:rPr>
        <w:t xml:space="preserve">. (121) en el </w:t>
      </w:r>
      <w:r w:rsidRPr="0098738D">
        <w:rPr>
          <w:rFonts w:ascii="Arial Narrow" w:hAnsi="Arial Narrow" w:cs="Arial"/>
          <w:b/>
          <w:sz w:val="22"/>
          <w:szCs w:val="22"/>
        </w:rPr>
        <w:t>CICLO DE NIVELACIÓN - Sección Alemán- al Prof. Carlos RAFFO</w:t>
      </w:r>
      <w:r w:rsidRPr="0098738D">
        <w:rPr>
          <w:rFonts w:ascii="Arial Narrow" w:hAnsi="Arial Narrow" w:cs="Arial"/>
          <w:sz w:val="22"/>
          <w:szCs w:val="22"/>
        </w:rPr>
        <w:t xml:space="preserve"> (Leg. Univ. N°: 44.874) por el Art. 49°, Ap. </w:t>
      </w:r>
      <w:r w:rsidRPr="0098738D">
        <w:rPr>
          <w:rFonts w:ascii="Arial Narrow" w:hAnsi="Arial Narrow"/>
          <w:sz w:val="22"/>
          <w:szCs w:val="22"/>
        </w:rPr>
        <w:t xml:space="preserve">II </w:t>
      </w:r>
      <w:r w:rsidRPr="0098738D">
        <w:rPr>
          <w:rFonts w:ascii="Arial Narrow" w:hAnsi="Arial Narrow" w:cs="Arial"/>
          <w:sz w:val="22"/>
          <w:szCs w:val="22"/>
        </w:rPr>
        <w:t>inc. a) del Convenio Colectivo de Trabajo para los Docentes de la Universidad Nacional de Córdoba desde el 20 de marzo de 2017 hasta el 31 de marzo de 2018.</w:t>
      </w:r>
    </w:p>
    <w:p w:rsidR="007E6653" w:rsidRPr="0098738D" w:rsidRDefault="007E6653" w:rsidP="006E39BB">
      <w:pPr>
        <w:tabs>
          <w:tab w:val="left" w:pos="284"/>
        </w:tabs>
        <w:jc w:val="both"/>
        <w:rPr>
          <w:rFonts w:ascii="Arial Narrow" w:hAnsi="Arial Narrow" w:cs="Arial"/>
          <w:sz w:val="22"/>
          <w:szCs w:val="22"/>
        </w:rPr>
      </w:pPr>
      <w:r w:rsidRPr="0098738D">
        <w:rPr>
          <w:rFonts w:ascii="Arial Narrow" w:hAnsi="Arial Narrow" w:cs="Arial"/>
          <w:b/>
          <w:sz w:val="22"/>
          <w:szCs w:val="22"/>
        </w:rPr>
        <w:t>RD Nº 498:</w:t>
      </w:r>
      <w:r w:rsidRPr="0098738D">
        <w:rPr>
          <w:rFonts w:ascii="Arial Narrow" w:hAnsi="Arial Narrow" w:cs="Arial"/>
          <w:sz w:val="22"/>
          <w:szCs w:val="22"/>
        </w:rPr>
        <w:t xml:space="preserve"> Designar con carácter interino a la </w:t>
      </w:r>
      <w:r w:rsidRPr="0098738D">
        <w:rPr>
          <w:rFonts w:ascii="Arial Narrow" w:hAnsi="Arial Narrow" w:cs="Arial"/>
          <w:b/>
          <w:sz w:val="22"/>
          <w:szCs w:val="22"/>
        </w:rPr>
        <w:t xml:space="preserve">Prof. Ana FERREIRA CENTENO </w:t>
      </w:r>
      <w:r w:rsidRPr="0098738D">
        <w:rPr>
          <w:rFonts w:ascii="Arial Narrow" w:hAnsi="Arial Narrow" w:cs="Arial"/>
          <w:sz w:val="22"/>
          <w:szCs w:val="22"/>
        </w:rPr>
        <w:t xml:space="preserve">(Leg. Univ. N° 47.168) en un (1) cargo de Profesor Titular D.S. (103) en la Cátedra </w:t>
      </w:r>
      <w:r w:rsidRPr="0098738D">
        <w:rPr>
          <w:rFonts w:ascii="Arial Narrow" w:hAnsi="Arial Narrow" w:cs="Arial"/>
          <w:b/>
          <w:sz w:val="22"/>
          <w:szCs w:val="22"/>
        </w:rPr>
        <w:t>GRAMÁTICA CONTRASTIVA –Sección Francés</w:t>
      </w:r>
      <w:r w:rsidRPr="0098738D">
        <w:rPr>
          <w:rFonts w:ascii="Arial Narrow" w:hAnsi="Arial Narrow" w:cs="Arial"/>
          <w:sz w:val="22"/>
          <w:szCs w:val="22"/>
        </w:rPr>
        <w:t>-, desde el 1 de abril de 2017 hasta el 31 de marzo de 2018.</w:t>
      </w:r>
    </w:p>
    <w:p w:rsidR="007E6653" w:rsidRPr="0098738D" w:rsidRDefault="007E6653" w:rsidP="006E39BB">
      <w:pPr>
        <w:autoSpaceDE w:val="0"/>
        <w:autoSpaceDN w:val="0"/>
        <w:adjustRightInd w:val="0"/>
        <w:jc w:val="both"/>
        <w:rPr>
          <w:rFonts w:ascii="Arial Narrow" w:hAnsi="Arial Narrow" w:cs="Arial"/>
          <w:sz w:val="22"/>
          <w:szCs w:val="22"/>
        </w:rPr>
      </w:pPr>
      <w:r w:rsidRPr="0098738D">
        <w:rPr>
          <w:rFonts w:ascii="Arial Narrow" w:hAnsi="Arial Narrow" w:cs="Arial"/>
          <w:b/>
          <w:sz w:val="22"/>
          <w:szCs w:val="22"/>
        </w:rPr>
        <w:t xml:space="preserve">RD Nº 499: </w:t>
      </w:r>
      <w:r w:rsidRPr="0098738D">
        <w:rPr>
          <w:rFonts w:ascii="Arial Narrow" w:hAnsi="Arial Narrow" w:cs="Arial"/>
          <w:sz w:val="22"/>
          <w:szCs w:val="22"/>
        </w:rPr>
        <w:t xml:space="preserve">Designar con carácter interino a la </w:t>
      </w:r>
      <w:r w:rsidRPr="0098738D">
        <w:rPr>
          <w:rFonts w:ascii="Arial Narrow" w:hAnsi="Arial Narrow" w:cs="Arial"/>
          <w:b/>
          <w:sz w:val="22"/>
          <w:szCs w:val="22"/>
        </w:rPr>
        <w:t xml:space="preserve">Prof. Verónica GEBAUER </w:t>
      </w:r>
      <w:r w:rsidRPr="0098738D">
        <w:rPr>
          <w:rFonts w:ascii="Arial Narrow" w:hAnsi="Arial Narrow" w:cs="Arial"/>
          <w:sz w:val="22"/>
          <w:szCs w:val="22"/>
        </w:rPr>
        <w:t xml:space="preserve">(Leg. Univ. N° 80.275) en un (1) cargo de Profesor Titular D.S. (1 03) en la Cátedra </w:t>
      </w:r>
      <w:r w:rsidRPr="0098738D">
        <w:rPr>
          <w:rFonts w:ascii="Arial Narrow" w:hAnsi="Arial Narrow" w:cs="Arial"/>
          <w:b/>
          <w:sz w:val="22"/>
          <w:szCs w:val="22"/>
        </w:rPr>
        <w:t>GRAMÁTICA FRANCESA II -Sección Francés</w:t>
      </w:r>
      <w:r w:rsidRPr="0098738D">
        <w:rPr>
          <w:rFonts w:ascii="Arial Narrow" w:hAnsi="Arial Narrow" w:cs="Arial"/>
          <w:sz w:val="22"/>
          <w:szCs w:val="22"/>
        </w:rPr>
        <w:t>-, desde el1 de abril de 2017 hasta el 31 de marzo de 2018.</w:t>
      </w:r>
    </w:p>
    <w:p w:rsidR="007E6653" w:rsidRPr="0098738D" w:rsidRDefault="007E6653" w:rsidP="006E39BB">
      <w:pPr>
        <w:autoSpaceDE w:val="0"/>
        <w:autoSpaceDN w:val="0"/>
        <w:adjustRightInd w:val="0"/>
        <w:jc w:val="both"/>
        <w:rPr>
          <w:rFonts w:ascii="Arial Narrow" w:hAnsi="Arial Narrow" w:cs="Arial"/>
          <w:sz w:val="22"/>
          <w:szCs w:val="22"/>
        </w:rPr>
      </w:pPr>
      <w:r w:rsidRPr="0098738D">
        <w:rPr>
          <w:rFonts w:ascii="Arial Narrow" w:hAnsi="Arial Narrow" w:cs="Arial"/>
          <w:b/>
          <w:sz w:val="22"/>
          <w:szCs w:val="22"/>
        </w:rPr>
        <w:t>RD Nº 507:</w:t>
      </w:r>
      <w:r w:rsidRPr="0098738D">
        <w:rPr>
          <w:rFonts w:ascii="Arial Narrow" w:hAnsi="Arial Narrow" w:cs="Arial"/>
          <w:sz w:val="22"/>
          <w:szCs w:val="22"/>
        </w:rPr>
        <w:t xml:space="preserve"> Designar con carácter interino a la </w:t>
      </w:r>
      <w:r w:rsidRPr="0098738D">
        <w:rPr>
          <w:rFonts w:ascii="Arial Narrow" w:hAnsi="Arial Narrow" w:cs="Arial"/>
          <w:b/>
          <w:sz w:val="22"/>
          <w:szCs w:val="22"/>
        </w:rPr>
        <w:t>Prof. Ana María DE MAUSSION DE CANDE</w:t>
      </w:r>
      <w:r w:rsidRPr="0098738D">
        <w:rPr>
          <w:rFonts w:ascii="Arial Narrow" w:hAnsi="Arial Narrow" w:cs="Arial"/>
          <w:sz w:val="22"/>
          <w:szCs w:val="22"/>
        </w:rPr>
        <w:t xml:space="preserve"> (Leg. Univ. N° 42.723) en un (1) cargo de Profesor Asistente D.S.E. (114) en la Cátedra </w:t>
      </w:r>
      <w:r w:rsidRPr="0098738D">
        <w:rPr>
          <w:rFonts w:ascii="Arial Narrow" w:hAnsi="Arial Narrow" w:cs="Arial"/>
          <w:b/>
          <w:sz w:val="22"/>
          <w:szCs w:val="22"/>
        </w:rPr>
        <w:t>PRÁCTICA GRAMATICAL -Sección Inglés</w:t>
      </w:r>
      <w:r w:rsidRPr="0098738D">
        <w:rPr>
          <w:rFonts w:ascii="Arial Narrow" w:hAnsi="Arial Narrow" w:cs="Arial"/>
          <w:sz w:val="22"/>
          <w:szCs w:val="22"/>
        </w:rPr>
        <w:t>-, desde el 1 hasta el 30 de abril de 2017.</w:t>
      </w:r>
    </w:p>
    <w:p w:rsidR="007E6653" w:rsidRPr="0098738D" w:rsidRDefault="007E6653" w:rsidP="006E39BB">
      <w:pPr>
        <w:autoSpaceDE w:val="0"/>
        <w:autoSpaceDN w:val="0"/>
        <w:adjustRightInd w:val="0"/>
        <w:jc w:val="both"/>
        <w:rPr>
          <w:rFonts w:ascii="Arial Narrow" w:hAnsi="Arial Narrow" w:cs="Arial"/>
          <w:sz w:val="22"/>
          <w:szCs w:val="22"/>
        </w:rPr>
      </w:pPr>
      <w:r w:rsidRPr="0098738D">
        <w:rPr>
          <w:rFonts w:ascii="Arial Narrow" w:hAnsi="Arial Narrow" w:cs="Arial"/>
          <w:b/>
          <w:sz w:val="22"/>
          <w:szCs w:val="22"/>
        </w:rPr>
        <w:t>RD Nº 508</w:t>
      </w:r>
      <w:r w:rsidRPr="0098738D">
        <w:rPr>
          <w:rFonts w:ascii="Arial Narrow" w:hAnsi="Arial Narrow" w:cs="Arial"/>
          <w:sz w:val="22"/>
          <w:szCs w:val="22"/>
        </w:rPr>
        <w:t xml:space="preserve">: Designar con carácter interino a la </w:t>
      </w:r>
      <w:r w:rsidRPr="0098738D">
        <w:rPr>
          <w:rFonts w:ascii="Arial Narrow" w:hAnsi="Arial Narrow" w:cs="Arial"/>
          <w:b/>
          <w:sz w:val="22"/>
          <w:szCs w:val="22"/>
        </w:rPr>
        <w:t xml:space="preserve">Prof. Ana María DE MAUSSION DE CANDE </w:t>
      </w:r>
      <w:r w:rsidRPr="0098738D">
        <w:rPr>
          <w:rFonts w:ascii="Arial Narrow" w:hAnsi="Arial Narrow" w:cs="Arial"/>
          <w:sz w:val="22"/>
          <w:szCs w:val="22"/>
        </w:rPr>
        <w:t xml:space="preserve">(Leg. Univ. N° 42.723) en un (1) cargo de Profesor Asistente D.S. (115) en la Cátedra </w:t>
      </w:r>
      <w:r w:rsidRPr="0098738D">
        <w:rPr>
          <w:rFonts w:ascii="Arial Narrow" w:hAnsi="Arial Narrow" w:cs="Arial"/>
          <w:b/>
          <w:sz w:val="22"/>
          <w:szCs w:val="22"/>
        </w:rPr>
        <w:t>PRÁCTICA GRAMATICAL -Sección Inglés</w:t>
      </w:r>
      <w:r w:rsidRPr="0098738D">
        <w:rPr>
          <w:rFonts w:ascii="Arial Narrow" w:hAnsi="Arial Narrow" w:cs="Arial"/>
          <w:sz w:val="22"/>
          <w:szCs w:val="22"/>
        </w:rPr>
        <w:t>-, desde el 1 hasta el 30 de abril de 2017.</w:t>
      </w:r>
    </w:p>
    <w:p w:rsidR="007E6653" w:rsidRPr="0098738D" w:rsidRDefault="007E6653" w:rsidP="006E39BB">
      <w:pPr>
        <w:autoSpaceDE w:val="0"/>
        <w:autoSpaceDN w:val="0"/>
        <w:adjustRightInd w:val="0"/>
        <w:jc w:val="both"/>
        <w:rPr>
          <w:rFonts w:ascii="Arial Narrow" w:hAnsi="Arial Narrow" w:cs="Arial"/>
          <w:sz w:val="22"/>
          <w:szCs w:val="22"/>
        </w:rPr>
      </w:pPr>
      <w:r w:rsidRPr="0098738D">
        <w:rPr>
          <w:rFonts w:ascii="Arial Narrow" w:hAnsi="Arial Narrow" w:cs="Arial"/>
          <w:b/>
          <w:sz w:val="22"/>
          <w:szCs w:val="22"/>
        </w:rPr>
        <w:t>RD Nº 509:</w:t>
      </w:r>
      <w:r w:rsidRPr="0098738D">
        <w:rPr>
          <w:rFonts w:ascii="Arial Narrow" w:hAnsi="Arial Narrow" w:cs="Arial"/>
          <w:sz w:val="22"/>
          <w:szCs w:val="22"/>
        </w:rPr>
        <w:t xml:space="preserve"> Designar con carácter interino a la </w:t>
      </w:r>
      <w:r w:rsidRPr="0098738D">
        <w:rPr>
          <w:rFonts w:ascii="Arial Narrow" w:hAnsi="Arial Narrow" w:cs="Arial"/>
          <w:b/>
          <w:sz w:val="22"/>
          <w:szCs w:val="22"/>
        </w:rPr>
        <w:t xml:space="preserve">Prof. </w:t>
      </w:r>
      <w:proofErr w:type="spellStart"/>
      <w:r w:rsidRPr="0098738D">
        <w:rPr>
          <w:rFonts w:ascii="Arial Narrow" w:hAnsi="Arial Narrow" w:cs="Arial"/>
          <w:b/>
          <w:sz w:val="22"/>
          <w:szCs w:val="22"/>
        </w:rPr>
        <w:t>Vanina</w:t>
      </w:r>
      <w:proofErr w:type="spellEnd"/>
      <w:r w:rsidRPr="0098738D">
        <w:rPr>
          <w:rFonts w:ascii="Arial Narrow" w:hAnsi="Arial Narrow" w:cs="Arial"/>
          <w:b/>
          <w:sz w:val="22"/>
          <w:szCs w:val="22"/>
        </w:rPr>
        <w:t xml:space="preserve"> Pamela NEYRA</w:t>
      </w:r>
      <w:r w:rsidRPr="0098738D">
        <w:rPr>
          <w:rFonts w:ascii="Arial Narrow" w:hAnsi="Arial Narrow" w:cs="Arial"/>
          <w:sz w:val="22"/>
          <w:szCs w:val="22"/>
        </w:rPr>
        <w:t xml:space="preserve"> (Leg. Univ. N° 51.186) en un (1) cargo de Profesor Asistente  D.S.E. (114) en la Cátedra </w:t>
      </w:r>
      <w:r w:rsidRPr="0098738D">
        <w:rPr>
          <w:rFonts w:ascii="Arial Narrow" w:hAnsi="Arial Narrow" w:cs="Arial"/>
          <w:b/>
          <w:sz w:val="22"/>
          <w:szCs w:val="22"/>
        </w:rPr>
        <w:t>PRÁCTICA GRAMATICAL –Sección Inglés</w:t>
      </w:r>
      <w:r w:rsidRPr="0098738D">
        <w:rPr>
          <w:rFonts w:ascii="Arial Narrow" w:hAnsi="Arial Narrow" w:cs="Arial"/>
          <w:sz w:val="22"/>
          <w:szCs w:val="22"/>
        </w:rPr>
        <w:t>-, desde el 1 hasta el 30 de abril de 2017.</w:t>
      </w:r>
    </w:p>
    <w:p w:rsidR="007E6653" w:rsidRPr="0098738D" w:rsidRDefault="007E6653" w:rsidP="006E39BB">
      <w:pPr>
        <w:autoSpaceDE w:val="0"/>
        <w:autoSpaceDN w:val="0"/>
        <w:adjustRightInd w:val="0"/>
        <w:jc w:val="both"/>
        <w:rPr>
          <w:rFonts w:ascii="Arial Narrow" w:hAnsi="Arial Narrow" w:cs="Arial"/>
          <w:sz w:val="22"/>
          <w:szCs w:val="22"/>
        </w:rPr>
      </w:pPr>
      <w:r w:rsidRPr="0098738D">
        <w:rPr>
          <w:rFonts w:ascii="Arial Narrow" w:hAnsi="Arial Narrow" w:cs="Arial"/>
          <w:b/>
          <w:sz w:val="22"/>
          <w:szCs w:val="22"/>
        </w:rPr>
        <w:t>RD Nº 510:</w:t>
      </w:r>
      <w:r w:rsidRPr="0098738D">
        <w:rPr>
          <w:rFonts w:ascii="Arial Narrow" w:hAnsi="Arial Narrow" w:cs="Arial"/>
          <w:sz w:val="22"/>
          <w:szCs w:val="22"/>
        </w:rPr>
        <w:t xml:space="preserve"> Designar con carácter interino a la </w:t>
      </w:r>
      <w:r w:rsidRPr="0098738D">
        <w:rPr>
          <w:rFonts w:ascii="Arial Narrow" w:hAnsi="Arial Narrow" w:cs="Arial"/>
          <w:b/>
          <w:sz w:val="22"/>
          <w:szCs w:val="22"/>
        </w:rPr>
        <w:t>Prof. Beatriz BLANCO</w:t>
      </w:r>
      <w:r w:rsidRPr="0098738D">
        <w:rPr>
          <w:rFonts w:ascii="Arial Narrow" w:hAnsi="Arial Narrow" w:cs="Arial"/>
          <w:sz w:val="22"/>
          <w:szCs w:val="22"/>
        </w:rPr>
        <w:t xml:space="preserve"> (Leg. Univ. N° 47.214) en un (1) cargo de Profesor Titular D.S. (103) en la Cátedra </w:t>
      </w:r>
      <w:r w:rsidRPr="0098738D">
        <w:rPr>
          <w:rFonts w:ascii="Arial Narrow" w:hAnsi="Arial Narrow" w:cs="Arial"/>
          <w:b/>
          <w:sz w:val="22"/>
          <w:szCs w:val="22"/>
        </w:rPr>
        <w:t>LENGUA ITALIANA III -Sección Italiano</w:t>
      </w:r>
      <w:r w:rsidRPr="0098738D">
        <w:rPr>
          <w:rFonts w:ascii="Arial Narrow" w:hAnsi="Arial Narrow" w:cs="Arial"/>
          <w:sz w:val="22"/>
          <w:szCs w:val="22"/>
        </w:rPr>
        <w:t>-, desde el 1 hasta el 30 de abril de 2017.</w:t>
      </w:r>
    </w:p>
    <w:p w:rsidR="007E6653" w:rsidRPr="0098738D" w:rsidRDefault="007E6653" w:rsidP="006E39BB">
      <w:pPr>
        <w:tabs>
          <w:tab w:val="left" w:pos="284"/>
        </w:tabs>
        <w:jc w:val="both"/>
        <w:rPr>
          <w:rFonts w:ascii="Arial Narrow" w:eastAsia="Batang" w:hAnsi="Arial Narrow" w:cs="Arial"/>
          <w:bCs/>
          <w:sz w:val="22"/>
          <w:szCs w:val="22"/>
          <w:lang w:val="es-ES"/>
        </w:rPr>
      </w:pPr>
      <w:r w:rsidRPr="0098738D">
        <w:rPr>
          <w:rFonts w:ascii="Arial Narrow" w:eastAsia="Batang" w:hAnsi="Arial Narrow" w:cs="Arial"/>
          <w:b/>
          <w:bCs/>
          <w:sz w:val="22"/>
          <w:szCs w:val="22"/>
          <w:lang w:val="es-ES"/>
        </w:rPr>
        <w:t xml:space="preserve">RD Nº 511: </w:t>
      </w:r>
      <w:r w:rsidRPr="0098738D">
        <w:rPr>
          <w:rFonts w:ascii="Arial Narrow" w:eastAsia="Batang" w:hAnsi="Arial Narrow" w:cs="Arial"/>
          <w:bCs/>
          <w:sz w:val="22"/>
          <w:szCs w:val="22"/>
          <w:lang w:val="es-ES"/>
        </w:rPr>
        <w:t xml:space="preserve">Designar con carácter interino a </w:t>
      </w:r>
      <w:r w:rsidRPr="0098738D">
        <w:rPr>
          <w:rFonts w:ascii="Arial Narrow" w:eastAsia="Batang" w:hAnsi="Arial Narrow" w:cs="Arial"/>
          <w:b/>
          <w:bCs/>
          <w:sz w:val="22"/>
          <w:szCs w:val="22"/>
          <w:lang w:val="es-ES"/>
        </w:rPr>
        <w:t xml:space="preserve">la Prof. Laura Verónica BRUNO </w:t>
      </w:r>
      <w:r w:rsidRPr="0098738D">
        <w:rPr>
          <w:rFonts w:ascii="Arial Narrow" w:eastAsia="Batang" w:hAnsi="Arial Narrow" w:cs="Arial"/>
          <w:bCs/>
          <w:sz w:val="22"/>
          <w:szCs w:val="22"/>
          <w:lang w:val="es-ES"/>
        </w:rPr>
        <w:t xml:space="preserve">(Leg. Univ. N° 36.696) en un (1) cargo de Profesor Titular D.S.E. (102) en la Cátedra </w:t>
      </w:r>
      <w:r w:rsidRPr="0098738D">
        <w:rPr>
          <w:rFonts w:ascii="Arial Narrow" w:eastAsia="Batang" w:hAnsi="Arial Narrow" w:cs="Arial"/>
          <w:b/>
          <w:bCs/>
          <w:sz w:val="22"/>
          <w:szCs w:val="22"/>
          <w:lang w:val="es-ES"/>
        </w:rPr>
        <w:t>TRADUCCIÓN TÉCNICA con extensión a TRADUCCIÓN CIENTÍFICA -Sección Inglés</w:t>
      </w:r>
      <w:r w:rsidRPr="0098738D">
        <w:rPr>
          <w:rFonts w:ascii="Arial Narrow" w:eastAsia="Batang" w:hAnsi="Arial Narrow" w:cs="Arial"/>
          <w:bCs/>
          <w:sz w:val="22"/>
          <w:szCs w:val="22"/>
          <w:lang w:val="es-ES"/>
        </w:rPr>
        <w:t>-, desde el 1 hasta el 30 de abril de 2017.</w:t>
      </w:r>
    </w:p>
    <w:p w:rsidR="007E6653" w:rsidRPr="0098738D" w:rsidRDefault="007E6653" w:rsidP="006E39BB">
      <w:pPr>
        <w:tabs>
          <w:tab w:val="left" w:pos="284"/>
        </w:tabs>
        <w:jc w:val="both"/>
        <w:rPr>
          <w:rFonts w:ascii="Arial Narrow" w:eastAsia="Batang" w:hAnsi="Arial Narrow" w:cs="Arial"/>
          <w:bCs/>
          <w:sz w:val="22"/>
          <w:szCs w:val="22"/>
          <w:lang w:val="es-ES"/>
        </w:rPr>
      </w:pPr>
      <w:r w:rsidRPr="0098738D">
        <w:rPr>
          <w:rFonts w:ascii="Arial Narrow" w:eastAsia="Batang" w:hAnsi="Arial Narrow" w:cs="Arial"/>
          <w:b/>
          <w:bCs/>
          <w:sz w:val="22"/>
          <w:szCs w:val="22"/>
          <w:lang w:val="es-ES"/>
        </w:rPr>
        <w:t>RD Nº 512:</w:t>
      </w:r>
      <w:r w:rsidRPr="0098738D">
        <w:rPr>
          <w:rFonts w:ascii="Arial Narrow" w:eastAsia="Batang" w:hAnsi="Arial Narrow" w:cs="Arial"/>
          <w:bCs/>
          <w:sz w:val="22"/>
          <w:szCs w:val="22"/>
          <w:lang w:val="es-ES"/>
        </w:rPr>
        <w:t xml:space="preserve"> Designar con carácter interino a la </w:t>
      </w:r>
      <w:r w:rsidRPr="0098738D">
        <w:rPr>
          <w:rFonts w:ascii="Arial Narrow" w:eastAsia="Batang" w:hAnsi="Arial Narrow" w:cs="Arial"/>
          <w:b/>
          <w:bCs/>
          <w:sz w:val="22"/>
          <w:szCs w:val="22"/>
          <w:lang w:val="es-ES"/>
        </w:rPr>
        <w:t>Prof. Valeria Soledad SAPEI</w:t>
      </w:r>
      <w:r w:rsidRPr="0098738D">
        <w:rPr>
          <w:rFonts w:ascii="Arial Narrow" w:eastAsia="Batang" w:hAnsi="Arial Narrow" w:cs="Arial"/>
          <w:bCs/>
          <w:sz w:val="22"/>
          <w:szCs w:val="22"/>
          <w:lang w:val="es-ES"/>
        </w:rPr>
        <w:t xml:space="preserve"> (Leg. Univ. N° 39.244) en un (1) cargo de Profesor Titular D.S. (103) en la Cátedra </w:t>
      </w:r>
      <w:r w:rsidRPr="0098738D">
        <w:rPr>
          <w:rFonts w:ascii="Arial Narrow" w:eastAsia="Batang" w:hAnsi="Arial Narrow" w:cs="Arial"/>
          <w:b/>
          <w:bCs/>
          <w:sz w:val="22"/>
          <w:szCs w:val="22"/>
          <w:lang w:val="es-ES"/>
        </w:rPr>
        <w:t>HISTORIA DE LA LENGUA –Sección Italiano</w:t>
      </w:r>
      <w:r w:rsidRPr="0098738D">
        <w:rPr>
          <w:rFonts w:ascii="Arial Narrow" w:eastAsia="Batang" w:hAnsi="Arial Narrow" w:cs="Arial"/>
          <w:bCs/>
          <w:sz w:val="22"/>
          <w:szCs w:val="22"/>
          <w:lang w:val="es-ES"/>
        </w:rPr>
        <w:t>, desde el 1 hasta el 30 de abril de 2017.</w:t>
      </w:r>
    </w:p>
    <w:p w:rsidR="007E6653" w:rsidRPr="0098738D" w:rsidRDefault="007E6653" w:rsidP="006E39BB">
      <w:pPr>
        <w:tabs>
          <w:tab w:val="left" w:pos="284"/>
        </w:tabs>
        <w:jc w:val="both"/>
        <w:rPr>
          <w:rFonts w:ascii="Arial Narrow" w:eastAsia="Batang" w:hAnsi="Arial Narrow" w:cs="Arial"/>
          <w:bCs/>
          <w:sz w:val="22"/>
          <w:szCs w:val="22"/>
          <w:lang w:val="es-ES"/>
        </w:rPr>
      </w:pPr>
      <w:r w:rsidRPr="0098738D">
        <w:rPr>
          <w:rFonts w:ascii="Arial Narrow" w:eastAsia="Batang" w:hAnsi="Arial Narrow" w:cs="Arial"/>
          <w:b/>
          <w:bCs/>
          <w:sz w:val="22"/>
          <w:szCs w:val="22"/>
          <w:lang w:val="es-ES"/>
        </w:rPr>
        <w:t>RD Nº 524:</w:t>
      </w:r>
      <w:r w:rsidRPr="0098738D">
        <w:rPr>
          <w:rFonts w:ascii="Arial Narrow" w:eastAsia="Batang" w:hAnsi="Arial Narrow" w:cs="Arial"/>
          <w:bCs/>
          <w:sz w:val="22"/>
          <w:szCs w:val="22"/>
          <w:lang w:val="es-ES"/>
        </w:rPr>
        <w:t xml:space="preserve"> Designar con carácter interino a la </w:t>
      </w:r>
      <w:r w:rsidRPr="0098738D">
        <w:rPr>
          <w:rFonts w:ascii="Arial Narrow" w:eastAsia="Batang" w:hAnsi="Arial Narrow" w:cs="Arial"/>
          <w:b/>
          <w:bCs/>
          <w:sz w:val="22"/>
          <w:szCs w:val="22"/>
          <w:lang w:val="es-ES"/>
        </w:rPr>
        <w:t>Prof. Milena Solange Al TAMIRANO</w:t>
      </w:r>
      <w:r w:rsidRPr="0098738D">
        <w:rPr>
          <w:rFonts w:ascii="Arial Narrow" w:eastAsia="Batang" w:hAnsi="Arial Narrow" w:cs="Arial"/>
          <w:bCs/>
          <w:sz w:val="22"/>
          <w:szCs w:val="22"/>
          <w:lang w:val="es-ES"/>
        </w:rPr>
        <w:t xml:space="preserve"> (Leg. Univ. N°: 52484) en un (1) cargo de Profesor Asistente D.S.E. (114) en la Cátedra </w:t>
      </w:r>
      <w:r w:rsidRPr="0098738D">
        <w:rPr>
          <w:rFonts w:ascii="Arial Narrow" w:eastAsia="Batang" w:hAnsi="Arial Narrow" w:cs="Arial"/>
          <w:b/>
          <w:bCs/>
          <w:sz w:val="22"/>
          <w:szCs w:val="22"/>
          <w:lang w:val="es-ES"/>
        </w:rPr>
        <w:t>DIDÁCTICA ESPECIAL I con extensión a OBSERVACIÓN Y PRÁCTICA DE LA ENSEÑANZA I - Sección Inglés</w:t>
      </w:r>
      <w:r w:rsidRPr="0098738D">
        <w:rPr>
          <w:rFonts w:ascii="Arial Narrow" w:eastAsia="Batang" w:hAnsi="Arial Narrow" w:cs="Arial"/>
          <w:bCs/>
          <w:sz w:val="22"/>
          <w:szCs w:val="22"/>
          <w:lang w:val="es-ES"/>
        </w:rPr>
        <w:t>-, desde el 1 hasta el 30 de abril de 2017.</w:t>
      </w:r>
    </w:p>
    <w:p w:rsidR="00011AB9" w:rsidRPr="0098738D" w:rsidRDefault="00011AB9" w:rsidP="006E39BB">
      <w:pPr>
        <w:tabs>
          <w:tab w:val="left" w:pos="284"/>
        </w:tabs>
        <w:jc w:val="both"/>
        <w:rPr>
          <w:rFonts w:ascii="Arial Narrow" w:eastAsia="Batang" w:hAnsi="Arial Narrow" w:cs="Arial"/>
          <w:bCs/>
          <w:sz w:val="22"/>
          <w:szCs w:val="22"/>
          <w:lang w:val="es-ES"/>
        </w:rPr>
      </w:pPr>
      <w:r w:rsidRPr="0098738D">
        <w:rPr>
          <w:rFonts w:ascii="Arial Narrow" w:eastAsia="Batang" w:hAnsi="Arial Narrow" w:cs="Arial"/>
          <w:b/>
          <w:bCs/>
          <w:sz w:val="22"/>
          <w:szCs w:val="22"/>
          <w:lang w:val="es-ES"/>
        </w:rPr>
        <w:t xml:space="preserve">RD Nº </w:t>
      </w:r>
      <w:r w:rsidR="00584DD1" w:rsidRPr="0098738D">
        <w:rPr>
          <w:rFonts w:ascii="Arial Narrow" w:eastAsia="Batang" w:hAnsi="Arial Narrow" w:cs="Arial"/>
          <w:b/>
          <w:bCs/>
          <w:sz w:val="22"/>
          <w:szCs w:val="22"/>
          <w:lang w:val="es-ES"/>
        </w:rPr>
        <w:t>614</w:t>
      </w:r>
      <w:r w:rsidR="00584DD1" w:rsidRPr="0098738D">
        <w:rPr>
          <w:rFonts w:ascii="Arial Narrow" w:eastAsia="Batang" w:hAnsi="Arial Narrow" w:cs="Arial"/>
          <w:bCs/>
          <w:sz w:val="22"/>
          <w:szCs w:val="22"/>
          <w:lang w:val="es-ES"/>
        </w:rPr>
        <w:t xml:space="preserve">: Conceder licencia sin goce de haberes en 1 (un) cargo de Profesor Titular D.S.E. (102) en la Cátedra </w:t>
      </w:r>
      <w:r w:rsidR="00584DD1" w:rsidRPr="0098738D">
        <w:rPr>
          <w:rFonts w:ascii="Arial Narrow" w:eastAsia="Batang" w:hAnsi="Arial Narrow" w:cs="Arial"/>
          <w:b/>
          <w:bCs/>
          <w:sz w:val="22"/>
          <w:szCs w:val="22"/>
          <w:lang w:val="es-ES"/>
        </w:rPr>
        <w:t>LITERATURA DE HABLA FRANCESA II INTRODUCCIÓN A LA LITERATURA DE HABLA FRANCESA con extensión a TRADUCCIÓN LITERARIA - Sección Francés</w:t>
      </w:r>
      <w:r w:rsidR="00584DD1" w:rsidRPr="0098738D">
        <w:rPr>
          <w:rFonts w:ascii="Arial Narrow" w:eastAsia="Batang" w:hAnsi="Arial Narrow" w:cs="Arial"/>
          <w:bCs/>
          <w:sz w:val="22"/>
          <w:szCs w:val="22"/>
          <w:lang w:val="es-ES"/>
        </w:rPr>
        <w:t xml:space="preserve">- y en 1 (un) cargo de Profesor Titular D.S. (103) la Cátedra </w:t>
      </w:r>
      <w:r w:rsidR="00584DD1" w:rsidRPr="0098738D">
        <w:rPr>
          <w:rFonts w:ascii="Arial Narrow" w:eastAsia="Batang" w:hAnsi="Arial Narrow" w:cs="Arial"/>
          <w:b/>
          <w:bCs/>
          <w:sz w:val="22"/>
          <w:szCs w:val="22"/>
          <w:lang w:val="es-ES"/>
        </w:rPr>
        <w:t>LITERATURA DE LOS PUEBLOS DE HABLA FRANCESA II -Sección Francé</w:t>
      </w:r>
      <w:r w:rsidR="00584DD1" w:rsidRPr="0098738D">
        <w:rPr>
          <w:rFonts w:ascii="Arial Narrow" w:eastAsia="Batang" w:hAnsi="Arial Narrow" w:cs="Arial"/>
          <w:bCs/>
          <w:sz w:val="22"/>
          <w:szCs w:val="22"/>
          <w:lang w:val="es-ES"/>
        </w:rPr>
        <w:t xml:space="preserve">s- a la </w:t>
      </w:r>
      <w:r w:rsidR="00584DD1" w:rsidRPr="0098738D">
        <w:rPr>
          <w:rFonts w:ascii="Arial Narrow" w:eastAsia="Batang" w:hAnsi="Arial Narrow" w:cs="Arial"/>
          <w:b/>
          <w:bCs/>
          <w:sz w:val="22"/>
          <w:szCs w:val="22"/>
          <w:lang w:val="es-ES"/>
        </w:rPr>
        <w:t>Prof. Marta Susana CEU</w:t>
      </w:r>
      <w:r w:rsidR="00584DD1" w:rsidRPr="0098738D">
        <w:rPr>
          <w:rFonts w:ascii="Arial Narrow" w:eastAsia="Batang" w:hAnsi="Arial Narrow" w:cs="Arial"/>
          <w:bCs/>
          <w:sz w:val="22"/>
          <w:szCs w:val="22"/>
          <w:lang w:val="es-ES"/>
        </w:rPr>
        <w:t xml:space="preserve"> (Leg. Univ. N°: 15. 782) por el Art. 49°, Ap. 11 in c. a) del Convenio Colectivo de Trabajo para los Docentes de la Universidad Nacional de Córdoba desde el 1 de abril de 2017 hasta el 31 de marzo de 2018.</w:t>
      </w:r>
    </w:p>
    <w:p w:rsidR="00584DD1" w:rsidRPr="0098738D" w:rsidRDefault="00584DD1" w:rsidP="00584DD1">
      <w:pPr>
        <w:tabs>
          <w:tab w:val="left" w:pos="284"/>
        </w:tabs>
        <w:jc w:val="both"/>
        <w:rPr>
          <w:rFonts w:ascii="Arial Narrow" w:eastAsia="Batang" w:hAnsi="Arial Narrow" w:cs="Arial"/>
          <w:bCs/>
          <w:sz w:val="22"/>
          <w:szCs w:val="22"/>
          <w:lang w:val="es-ES"/>
        </w:rPr>
      </w:pPr>
      <w:r w:rsidRPr="0098738D">
        <w:rPr>
          <w:rFonts w:ascii="Arial Narrow" w:eastAsia="Batang" w:hAnsi="Arial Narrow" w:cs="Arial"/>
          <w:b/>
          <w:bCs/>
          <w:sz w:val="22"/>
          <w:szCs w:val="22"/>
          <w:lang w:val="es-ES"/>
        </w:rPr>
        <w:t>RD Nº 615</w:t>
      </w:r>
      <w:r w:rsidRPr="0098738D">
        <w:rPr>
          <w:rFonts w:ascii="Arial Narrow" w:eastAsia="Batang" w:hAnsi="Arial Narrow" w:cs="Arial"/>
          <w:bCs/>
          <w:sz w:val="22"/>
          <w:szCs w:val="22"/>
          <w:lang w:val="es-ES"/>
        </w:rPr>
        <w:t xml:space="preserve">: Designar con carácter interino a la </w:t>
      </w:r>
      <w:r w:rsidRPr="0098738D">
        <w:rPr>
          <w:rFonts w:ascii="Arial Narrow" w:eastAsia="Batang" w:hAnsi="Arial Narrow" w:cs="Arial"/>
          <w:b/>
          <w:bCs/>
          <w:sz w:val="22"/>
          <w:szCs w:val="22"/>
          <w:lang w:val="es-ES"/>
        </w:rPr>
        <w:t>Prof. Tania LOSS</w:t>
      </w:r>
      <w:r w:rsidRPr="0098738D">
        <w:rPr>
          <w:rFonts w:ascii="Arial Narrow" w:eastAsia="Batang" w:hAnsi="Arial Narrow" w:cs="Arial"/>
          <w:bCs/>
          <w:sz w:val="22"/>
          <w:szCs w:val="22"/>
          <w:lang w:val="es-ES"/>
        </w:rPr>
        <w:t xml:space="preserve"> (Leg. Univ. N° 39.469) en un (1) cargo de Profesor Adjunto D.S.E (110) en la Cátedra </w:t>
      </w:r>
      <w:r w:rsidRPr="0098738D">
        <w:rPr>
          <w:rFonts w:ascii="Arial Narrow" w:eastAsia="Batang" w:hAnsi="Arial Narrow" w:cs="Arial"/>
          <w:b/>
          <w:bCs/>
          <w:sz w:val="22"/>
          <w:szCs w:val="22"/>
          <w:lang w:val="es-ES"/>
        </w:rPr>
        <w:t>LENGUA CASTELLANA II -Asignatura Común</w:t>
      </w:r>
      <w:r w:rsidRPr="0098738D">
        <w:rPr>
          <w:rFonts w:ascii="Arial Narrow" w:eastAsia="Batang" w:hAnsi="Arial Narrow" w:cs="Arial"/>
          <w:bCs/>
          <w:sz w:val="22"/>
          <w:szCs w:val="22"/>
          <w:lang w:val="es-ES"/>
        </w:rPr>
        <w:t>-, desde el 1 hasta el 30 de abril de 2017.</w:t>
      </w:r>
    </w:p>
    <w:p w:rsidR="00584DD1" w:rsidRPr="0098738D" w:rsidRDefault="00584DD1" w:rsidP="00584DD1">
      <w:pPr>
        <w:tabs>
          <w:tab w:val="left" w:pos="284"/>
        </w:tabs>
        <w:jc w:val="both"/>
        <w:rPr>
          <w:rFonts w:ascii="Arial Narrow" w:eastAsia="Batang" w:hAnsi="Arial Narrow" w:cs="Arial"/>
          <w:bCs/>
          <w:sz w:val="22"/>
          <w:szCs w:val="22"/>
          <w:lang w:val="es-ES"/>
        </w:rPr>
      </w:pPr>
      <w:r w:rsidRPr="0098738D">
        <w:rPr>
          <w:rFonts w:ascii="Arial Narrow" w:eastAsia="Batang" w:hAnsi="Arial Narrow" w:cs="Arial"/>
          <w:b/>
          <w:bCs/>
          <w:sz w:val="22"/>
          <w:szCs w:val="22"/>
          <w:lang w:val="es-ES"/>
        </w:rPr>
        <w:t>RD Nº 616:</w:t>
      </w:r>
      <w:r w:rsidRPr="0098738D">
        <w:rPr>
          <w:rFonts w:ascii="Arial Narrow" w:eastAsia="Batang" w:hAnsi="Arial Narrow" w:cs="Arial"/>
          <w:bCs/>
          <w:sz w:val="22"/>
          <w:szCs w:val="22"/>
          <w:lang w:val="es-ES"/>
        </w:rPr>
        <w:t xml:space="preserve"> Designar con carácter interino a la </w:t>
      </w:r>
      <w:r w:rsidRPr="0098738D">
        <w:rPr>
          <w:rFonts w:ascii="Arial Narrow" w:eastAsia="Batang" w:hAnsi="Arial Narrow" w:cs="Arial"/>
          <w:b/>
          <w:bCs/>
          <w:sz w:val="22"/>
          <w:szCs w:val="22"/>
          <w:lang w:val="es-ES"/>
        </w:rPr>
        <w:t>Prof. Marta Inés PALACIO</w:t>
      </w:r>
      <w:r w:rsidRPr="0098738D">
        <w:rPr>
          <w:rFonts w:ascii="Arial Narrow" w:eastAsia="Batang" w:hAnsi="Arial Narrow" w:cs="Arial"/>
          <w:bCs/>
          <w:sz w:val="22"/>
          <w:szCs w:val="22"/>
          <w:lang w:val="es-ES"/>
        </w:rPr>
        <w:t xml:space="preserve"> (Leg. Univ. N° 26.965) en un (1) cargo de Profesor Adjunto D.S.E (110) en la Cátedra </w:t>
      </w:r>
      <w:r w:rsidRPr="0098738D">
        <w:rPr>
          <w:rFonts w:ascii="Arial Narrow" w:eastAsia="Batang" w:hAnsi="Arial Narrow" w:cs="Arial"/>
          <w:b/>
          <w:bCs/>
          <w:sz w:val="22"/>
          <w:szCs w:val="22"/>
          <w:lang w:val="es-ES"/>
        </w:rPr>
        <w:t>INTRODUCCIÓN AL PENSAMIENTO FILOSÓFICO -Asignatura Común</w:t>
      </w:r>
      <w:r w:rsidRPr="0098738D">
        <w:rPr>
          <w:rFonts w:ascii="Arial Narrow" w:eastAsia="Batang" w:hAnsi="Arial Narrow" w:cs="Arial"/>
          <w:bCs/>
          <w:sz w:val="22"/>
          <w:szCs w:val="22"/>
          <w:lang w:val="es-ES"/>
        </w:rPr>
        <w:t>-, desde el 1 hasta el 30 de abril de 2017.</w:t>
      </w:r>
    </w:p>
    <w:p w:rsidR="00584DD1" w:rsidRPr="0098738D" w:rsidRDefault="00584DD1" w:rsidP="00584DD1">
      <w:pPr>
        <w:autoSpaceDE w:val="0"/>
        <w:autoSpaceDN w:val="0"/>
        <w:adjustRightInd w:val="0"/>
        <w:rPr>
          <w:rFonts w:ascii="Arial Narrow" w:eastAsia="Batang" w:hAnsi="Arial Narrow" w:cs="Arial"/>
          <w:bCs/>
          <w:sz w:val="22"/>
          <w:szCs w:val="22"/>
          <w:lang w:val="es-ES"/>
        </w:rPr>
      </w:pPr>
      <w:r w:rsidRPr="0098738D">
        <w:rPr>
          <w:rFonts w:ascii="Arial Narrow" w:eastAsia="Batang" w:hAnsi="Arial Narrow" w:cs="Arial"/>
          <w:b/>
          <w:bCs/>
          <w:sz w:val="22"/>
          <w:szCs w:val="22"/>
          <w:lang w:val="es-ES"/>
        </w:rPr>
        <w:t>RD Nº 617:</w:t>
      </w:r>
      <w:r w:rsidRPr="0098738D">
        <w:rPr>
          <w:rFonts w:ascii="Arial Narrow" w:eastAsia="Batang" w:hAnsi="Arial Narrow" w:cs="Arial"/>
          <w:bCs/>
          <w:sz w:val="22"/>
          <w:szCs w:val="22"/>
          <w:lang w:val="es-ES"/>
        </w:rPr>
        <w:t xml:space="preserve"> Aceptar la renuncia de la </w:t>
      </w:r>
      <w:r w:rsidRPr="0098738D">
        <w:rPr>
          <w:rFonts w:ascii="Arial Narrow" w:eastAsia="Batang" w:hAnsi="Arial Narrow" w:cs="Arial"/>
          <w:b/>
          <w:bCs/>
          <w:sz w:val="22"/>
          <w:szCs w:val="22"/>
          <w:lang w:val="es-ES"/>
        </w:rPr>
        <w:t>Prof. Laura Verónica BRUNO</w:t>
      </w:r>
      <w:r w:rsidRPr="0098738D">
        <w:rPr>
          <w:rFonts w:ascii="Arial Narrow" w:eastAsia="Batang" w:hAnsi="Arial Narrow" w:cs="Arial"/>
          <w:bCs/>
          <w:sz w:val="22"/>
          <w:szCs w:val="22"/>
          <w:lang w:val="es-ES"/>
        </w:rPr>
        <w:t xml:space="preserve"> (Leg. Univ. N° 39.696) a un cargo de Profesor Adjunto D.S. (111) en la Cátedra </w:t>
      </w:r>
      <w:r w:rsidRPr="0098738D">
        <w:rPr>
          <w:rFonts w:ascii="Arial Narrow" w:eastAsia="Batang" w:hAnsi="Arial Narrow" w:cs="Arial"/>
          <w:b/>
          <w:bCs/>
          <w:sz w:val="22"/>
          <w:szCs w:val="22"/>
          <w:lang w:val="es-ES"/>
        </w:rPr>
        <w:t>TRADUCCIÓN TÉCNICA -Sección Inglés</w:t>
      </w:r>
      <w:r w:rsidRPr="0098738D">
        <w:rPr>
          <w:rFonts w:ascii="Arial Narrow" w:eastAsia="Batang" w:hAnsi="Arial Narrow" w:cs="Arial"/>
          <w:bCs/>
          <w:sz w:val="22"/>
          <w:szCs w:val="22"/>
          <w:lang w:val="es-ES"/>
        </w:rPr>
        <w:t>-, a partir del 1 de abril de 2017.</w:t>
      </w:r>
    </w:p>
    <w:p w:rsidR="00584DD1" w:rsidRPr="0098738D" w:rsidRDefault="00584DD1" w:rsidP="00584DD1">
      <w:pPr>
        <w:tabs>
          <w:tab w:val="left" w:pos="284"/>
        </w:tabs>
        <w:jc w:val="both"/>
        <w:rPr>
          <w:rFonts w:ascii="Arial Narrow" w:eastAsia="Batang" w:hAnsi="Arial Narrow" w:cs="Arial"/>
          <w:bCs/>
          <w:sz w:val="22"/>
          <w:szCs w:val="22"/>
          <w:lang w:val="es-ES"/>
        </w:rPr>
      </w:pPr>
      <w:r w:rsidRPr="0098738D">
        <w:rPr>
          <w:rFonts w:ascii="Arial Narrow" w:eastAsia="Batang" w:hAnsi="Arial Narrow" w:cs="Arial"/>
          <w:b/>
          <w:bCs/>
          <w:sz w:val="22"/>
          <w:szCs w:val="22"/>
          <w:lang w:val="es-ES"/>
        </w:rPr>
        <w:lastRenderedPageBreak/>
        <w:t xml:space="preserve">RD Nº 620: </w:t>
      </w:r>
      <w:r w:rsidRPr="0098738D">
        <w:rPr>
          <w:rFonts w:ascii="Arial Narrow" w:eastAsia="Batang" w:hAnsi="Arial Narrow" w:cs="Arial"/>
          <w:bCs/>
          <w:sz w:val="22"/>
          <w:szCs w:val="22"/>
          <w:lang w:val="es-ES"/>
        </w:rPr>
        <w:t xml:space="preserve">Designar con carácter interino a la </w:t>
      </w:r>
      <w:r w:rsidRPr="0098738D">
        <w:rPr>
          <w:rFonts w:ascii="Arial Narrow" w:eastAsia="Batang" w:hAnsi="Arial Narrow" w:cs="Arial"/>
          <w:b/>
          <w:bCs/>
          <w:sz w:val="22"/>
          <w:szCs w:val="22"/>
          <w:lang w:val="es-ES"/>
        </w:rPr>
        <w:t xml:space="preserve">Prof. María Dolores GONZALEZ RUZO </w:t>
      </w:r>
      <w:r w:rsidRPr="0098738D">
        <w:rPr>
          <w:rFonts w:ascii="Arial Narrow" w:eastAsia="Batang" w:hAnsi="Arial Narrow" w:cs="Arial"/>
          <w:bCs/>
          <w:sz w:val="22"/>
          <w:szCs w:val="22"/>
          <w:lang w:val="es-ES"/>
        </w:rPr>
        <w:t xml:space="preserve">(Leg. Univ. N° 52.584) en un (1) cargo de Profesor Adjunto D.S. (111) en la Cátedra </w:t>
      </w:r>
      <w:r w:rsidRPr="0098738D">
        <w:rPr>
          <w:rFonts w:ascii="Arial Narrow" w:eastAsia="Batang" w:hAnsi="Arial Narrow" w:cs="Arial"/>
          <w:b/>
          <w:bCs/>
          <w:sz w:val="22"/>
          <w:szCs w:val="22"/>
          <w:lang w:val="es-ES"/>
        </w:rPr>
        <w:t>HISTORIA DE LA LENGUA -Sección Inglés</w:t>
      </w:r>
      <w:r w:rsidRPr="0098738D">
        <w:rPr>
          <w:rFonts w:ascii="Arial Narrow" w:eastAsia="Batang" w:hAnsi="Arial Narrow" w:cs="Arial"/>
          <w:bCs/>
          <w:sz w:val="22"/>
          <w:szCs w:val="22"/>
          <w:lang w:val="es-ES"/>
        </w:rPr>
        <w:t>-, desde el 7 de abril hasta el 30 de mayo de 2017.</w:t>
      </w:r>
    </w:p>
    <w:p w:rsidR="00584DD1" w:rsidRPr="0098738D" w:rsidRDefault="00584DD1" w:rsidP="00584DD1">
      <w:pPr>
        <w:tabs>
          <w:tab w:val="left" w:pos="284"/>
        </w:tabs>
        <w:jc w:val="both"/>
        <w:rPr>
          <w:rFonts w:ascii="Arial Narrow" w:eastAsia="Batang" w:hAnsi="Arial Narrow" w:cs="Arial"/>
          <w:bCs/>
          <w:sz w:val="22"/>
          <w:szCs w:val="22"/>
          <w:lang w:val="es-ES"/>
        </w:rPr>
      </w:pPr>
      <w:r w:rsidRPr="0098738D">
        <w:rPr>
          <w:rFonts w:ascii="Arial Narrow" w:eastAsia="Batang" w:hAnsi="Arial Narrow" w:cs="Arial"/>
          <w:b/>
          <w:bCs/>
          <w:sz w:val="22"/>
          <w:szCs w:val="22"/>
          <w:lang w:val="es-ES"/>
        </w:rPr>
        <w:t>RD Nº 621:</w:t>
      </w:r>
      <w:r w:rsidRPr="0098738D">
        <w:rPr>
          <w:rFonts w:ascii="Arial Narrow" w:eastAsia="Batang" w:hAnsi="Arial Narrow" w:cs="Arial"/>
          <w:bCs/>
          <w:sz w:val="22"/>
          <w:szCs w:val="22"/>
          <w:lang w:val="es-ES"/>
        </w:rPr>
        <w:t xml:space="preserve"> Designar con carácter interino a </w:t>
      </w:r>
      <w:r w:rsidRPr="0098738D">
        <w:rPr>
          <w:rFonts w:ascii="Arial Narrow" w:eastAsia="Batang" w:hAnsi="Arial Narrow" w:cs="Arial"/>
          <w:b/>
          <w:bCs/>
          <w:sz w:val="22"/>
          <w:szCs w:val="22"/>
          <w:lang w:val="es-ES"/>
        </w:rPr>
        <w:t xml:space="preserve">la Prof. María </w:t>
      </w:r>
      <w:proofErr w:type="spellStart"/>
      <w:r w:rsidRPr="0098738D">
        <w:rPr>
          <w:rFonts w:ascii="Arial Narrow" w:eastAsia="Batang" w:hAnsi="Arial Narrow" w:cs="Arial"/>
          <w:b/>
          <w:bCs/>
          <w:sz w:val="22"/>
          <w:szCs w:val="22"/>
          <w:lang w:val="es-ES"/>
        </w:rPr>
        <w:t>lleana</w:t>
      </w:r>
      <w:proofErr w:type="spellEnd"/>
      <w:r w:rsidRPr="0098738D">
        <w:rPr>
          <w:rFonts w:ascii="Arial Narrow" w:eastAsia="Batang" w:hAnsi="Arial Narrow" w:cs="Arial"/>
          <w:b/>
          <w:bCs/>
          <w:sz w:val="22"/>
          <w:szCs w:val="22"/>
          <w:lang w:val="es-ES"/>
        </w:rPr>
        <w:t xml:space="preserve"> LUQUE</w:t>
      </w:r>
      <w:r w:rsidRPr="0098738D">
        <w:rPr>
          <w:rFonts w:ascii="Arial Narrow" w:eastAsia="Batang" w:hAnsi="Arial Narrow" w:cs="Arial"/>
          <w:bCs/>
          <w:sz w:val="22"/>
          <w:szCs w:val="22"/>
          <w:lang w:val="es-ES"/>
        </w:rPr>
        <w:t xml:space="preserve"> (Leg. Univ. N°: 52.136) en un (1) cargo de Profesor Asistente D.S.E. (114) en la Cátedra </w:t>
      </w:r>
      <w:r w:rsidRPr="0098738D">
        <w:rPr>
          <w:rFonts w:ascii="Arial Narrow" w:eastAsia="Batang" w:hAnsi="Arial Narrow" w:cs="Arial"/>
          <w:b/>
          <w:bCs/>
          <w:sz w:val="22"/>
          <w:szCs w:val="22"/>
          <w:lang w:val="es-ES"/>
        </w:rPr>
        <w:t>TRADUCCIÓN TÉCNICA -Sección Inglés</w:t>
      </w:r>
      <w:r w:rsidRPr="0098738D">
        <w:rPr>
          <w:rFonts w:ascii="Arial Narrow" w:eastAsia="Batang" w:hAnsi="Arial Narrow" w:cs="Arial"/>
          <w:bCs/>
          <w:sz w:val="22"/>
          <w:szCs w:val="22"/>
          <w:lang w:val="es-ES"/>
        </w:rPr>
        <w:t>-, desde el 1 hasta el 30 de abril de 2017.</w:t>
      </w:r>
    </w:p>
    <w:p w:rsidR="00584DD1" w:rsidRPr="0098738D" w:rsidRDefault="00584DD1" w:rsidP="00250F9D">
      <w:pPr>
        <w:tabs>
          <w:tab w:val="left" w:pos="284"/>
        </w:tabs>
        <w:jc w:val="both"/>
        <w:rPr>
          <w:rFonts w:ascii="Arial Narrow" w:eastAsia="Batang" w:hAnsi="Arial Narrow" w:cs="Arial"/>
          <w:bCs/>
          <w:sz w:val="22"/>
          <w:szCs w:val="22"/>
          <w:lang w:val="es-ES"/>
        </w:rPr>
      </w:pPr>
      <w:r w:rsidRPr="0098738D">
        <w:rPr>
          <w:rFonts w:ascii="Arial Narrow" w:eastAsia="Batang" w:hAnsi="Arial Narrow" w:cs="Arial"/>
          <w:b/>
          <w:bCs/>
          <w:sz w:val="22"/>
          <w:szCs w:val="22"/>
          <w:lang w:val="es-ES"/>
        </w:rPr>
        <w:t>RD Nº 622:</w:t>
      </w:r>
      <w:r w:rsidRPr="0098738D">
        <w:rPr>
          <w:rFonts w:ascii="Arial Narrow" w:eastAsia="Batang" w:hAnsi="Arial Narrow" w:cs="Arial"/>
          <w:bCs/>
          <w:sz w:val="22"/>
          <w:szCs w:val="22"/>
          <w:lang w:val="es-ES"/>
        </w:rPr>
        <w:t xml:space="preserve"> Designar con carácter interino a la </w:t>
      </w:r>
      <w:r w:rsidRPr="0098738D">
        <w:rPr>
          <w:rFonts w:ascii="Arial Narrow" w:eastAsia="Batang" w:hAnsi="Arial Narrow" w:cs="Arial"/>
          <w:b/>
          <w:bCs/>
          <w:sz w:val="22"/>
          <w:szCs w:val="22"/>
          <w:lang w:val="es-ES"/>
        </w:rPr>
        <w:t>Prof. Diana GONZALEZ DEL PINO</w:t>
      </w:r>
      <w:r w:rsidRPr="0098738D">
        <w:rPr>
          <w:rFonts w:ascii="Arial Narrow" w:eastAsia="Batang" w:hAnsi="Arial Narrow" w:cs="Arial"/>
          <w:bCs/>
          <w:sz w:val="22"/>
          <w:szCs w:val="22"/>
          <w:lang w:val="es-ES"/>
        </w:rPr>
        <w:t xml:space="preserve"> (Leg. Univ. N° 48.158) en un (1) cargo de Profesor Asistente D.S.E. (114) en la Cátedra </w:t>
      </w:r>
      <w:r w:rsidRPr="0098738D">
        <w:rPr>
          <w:rFonts w:ascii="Arial Narrow" w:eastAsia="Batang" w:hAnsi="Arial Narrow" w:cs="Arial"/>
          <w:b/>
          <w:bCs/>
          <w:sz w:val="22"/>
          <w:szCs w:val="22"/>
          <w:lang w:val="es-ES"/>
        </w:rPr>
        <w:t>CULTURA Y CIVILIZACIÓN DE LOS PUEBLOS DE HABLA INGLESA I con extensión a CULTURA Y CIVILIZACIÓN DE LOS PUEBLOS DE HABLA INGLESA II</w:t>
      </w:r>
      <w:r w:rsidRPr="0098738D">
        <w:rPr>
          <w:rFonts w:ascii="Arial Narrow" w:eastAsia="Batang" w:hAnsi="Arial Narrow" w:cs="Arial"/>
          <w:bCs/>
          <w:sz w:val="22"/>
          <w:szCs w:val="22"/>
          <w:lang w:val="es-ES"/>
        </w:rPr>
        <w:t>, desde el 1 hasta el 30 de abril de 2017.</w:t>
      </w:r>
    </w:p>
    <w:p w:rsidR="009612CD" w:rsidRPr="0098738D" w:rsidRDefault="009612CD" w:rsidP="00250F9D">
      <w:pPr>
        <w:tabs>
          <w:tab w:val="left" w:pos="284"/>
        </w:tabs>
        <w:jc w:val="both"/>
        <w:rPr>
          <w:rFonts w:ascii="Arial Narrow" w:eastAsia="Batang" w:hAnsi="Arial Narrow" w:cs="Arial"/>
          <w:bCs/>
          <w:sz w:val="22"/>
          <w:szCs w:val="22"/>
          <w:lang w:val="es-ES"/>
        </w:rPr>
      </w:pPr>
      <w:r w:rsidRPr="0098738D">
        <w:rPr>
          <w:rFonts w:ascii="Arial Narrow" w:eastAsia="Batang" w:hAnsi="Arial Narrow" w:cs="Arial"/>
          <w:b/>
          <w:bCs/>
          <w:sz w:val="22"/>
          <w:szCs w:val="22"/>
          <w:lang w:val="es-ES"/>
        </w:rPr>
        <w:t>RD Nº 623</w:t>
      </w:r>
      <w:r w:rsidRPr="0098738D">
        <w:rPr>
          <w:rFonts w:ascii="Arial Narrow" w:eastAsia="Batang" w:hAnsi="Arial Narrow" w:cs="Arial"/>
          <w:bCs/>
          <w:sz w:val="22"/>
          <w:szCs w:val="22"/>
          <w:lang w:val="es-ES"/>
        </w:rPr>
        <w:t xml:space="preserve">: Designar con carácter interino a la </w:t>
      </w:r>
      <w:r w:rsidRPr="0098738D">
        <w:rPr>
          <w:rFonts w:ascii="Arial Narrow" w:eastAsia="Batang" w:hAnsi="Arial Narrow" w:cs="Arial"/>
          <w:b/>
          <w:bCs/>
          <w:sz w:val="22"/>
          <w:szCs w:val="22"/>
          <w:lang w:val="es-ES"/>
        </w:rPr>
        <w:t>Prof. María Trinidad CORNAVACA</w:t>
      </w:r>
      <w:r w:rsidRPr="0098738D">
        <w:rPr>
          <w:rFonts w:ascii="Arial Narrow" w:eastAsia="Batang" w:hAnsi="Arial Narrow" w:cs="Arial"/>
          <w:bCs/>
          <w:sz w:val="22"/>
          <w:szCs w:val="22"/>
          <w:lang w:val="es-ES"/>
        </w:rPr>
        <w:t xml:space="preserve"> (Leg. Univ. N° 45.158) en un (1) cargo de Profesor Asistente D.S.E. (114) en la Cátedra </w:t>
      </w:r>
      <w:r w:rsidRPr="0098738D">
        <w:rPr>
          <w:rFonts w:ascii="Arial Narrow" w:eastAsia="Batang" w:hAnsi="Arial Narrow" w:cs="Arial"/>
          <w:b/>
          <w:bCs/>
          <w:sz w:val="22"/>
          <w:szCs w:val="22"/>
          <w:lang w:val="es-ES"/>
        </w:rPr>
        <w:t>METODOLOGÍA DE LA INVESTIGACIÓN LITERARIA -Asignatura Común</w:t>
      </w:r>
      <w:r w:rsidRPr="0098738D">
        <w:rPr>
          <w:rFonts w:ascii="Arial Narrow" w:eastAsia="Batang" w:hAnsi="Arial Narrow" w:cs="Arial"/>
          <w:bCs/>
          <w:sz w:val="22"/>
          <w:szCs w:val="22"/>
          <w:lang w:val="es-ES"/>
        </w:rPr>
        <w:t>-, desde el 1 hasta el 30 de abril de 2017.</w:t>
      </w:r>
    </w:p>
    <w:p w:rsidR="009612CD" w:rsidRPr="0098738D" w:rsidRDefault="009612CD" w:rsidP="00250F9D">
      <w:pPr>
        <w:tabs>
          <w:tab w:val="left" w:pos="284"/>
        </w:tabs>
        <w:jc w:val="both"/>
        <w:rPr>
          <w:rFonts w:ascii="Arial Narrow" w:eastAsia="Batang" w:hAnsi="Arial Narrow" w:cs="Arial"/>
          <w:bCs/>
          <w:sz w:val="22"/>
          <w:szCs w:val="22"/>
          <w:lang w:val="es-ES"/>
        </w:rPr>
      </w:pPr>
      <w:r w:rsidRPr="0098738D">
        <w:rPr>
          <w:rFonts w:ascii="Arial Narrow" w:eastAsia="Batang" w:hAnsi="Arial Narrow" w:cs="Arial"/>
          <w:b/>
          <w:bCs/>
          <w:sz w:val="22"/>
          <w:szCs w:val="22"/>
          <w:lang w:val="es-ES"/>
        </w:rPr>
        <w:t>RD Nº 624:</w:t>
      </w:r>
      <w:r w:rsidRPr="0098738D">
        <w:rPr>
          <w:rFonts w:ascii="Arial Narrow" w:eastAsia="Batang" w:hAnsi="Arial Narrow" w:cs="Arial"/>
          <w:bCs/>
          <w:sz w:val="22"/>
          <w:szCs w:val="22"/>
          <w:lang w:val="es-ES"/>
        </w:rPr>
        <w:t xml:space="preserve"> Designar con carácter interino al </w:t>
      </w:r>
      <w:r w:rsidRPr="0098738D">
        <w:rPr>
          <w:rFonts w:ascii="Arial Narrow" w:eastAsia="Batang" w:hAnsi="Arial Narrow" w:cs="Arial"/>
          <w:b/>
          <w:bCs/>
          <w:sz w:val="22"/>
          <w:szCs w:val="22"/>
          <w:lang w:val="es-ES"/>
        </w:rPr>
        <w:t xml:space="preserve">Prof. </w:t>
      </w:r>
      <w:proofErr w:type="spellStart"/>
      <w:r w:rsidRPr="0098738D">
        <w:rPr>
          <w:rFonts w:ascii="Arial Narrow" w:eastAsia="Batang" w:hAnsi="Arial Narrow" w:cs="Arial"/>
          <w:b/>
          <w:bCs/>
          <w:sz w:val="22"/>
          <w:szCs w:val="22"/>
          <w:lang w:val="es-ES"/>
        </w:rPr>
        <w:t>Massimo</w:t>
      </w:r>
      <w:proofErr w:type="spellEnd"/>
      <w:r w:rsidRPr="0098738D">
        <w:rPr>
          <w:rFonts w:ascii="Arial Narrow" w:eastAsia="Batang" w:hAnsi="Arial Narrow" w:cs="Arial"/>
          <w:b/>
          <w:bCs/>
          <w:sz w:val="22"/>
          <w:szCs w:val="22"/>
          <w:lang w:val="es-ES"/>
        </w:rPr>
        <w:t xml:space="preserve"> PALMIERI</w:t>
      </w:r>
      <w:r w:rsidRPr="0098738D">
        <w:rPr>
          <w:rFonts w:ascii="Arial Narrow" w:eastAsia="Batang" w:hAnsi="Arial Narrow" w:cs="Arial"/>
          <w:bCs/>
          <w:sz w:val="22"/>
          <w:szCs w:val="22"/>
          <w:lang w:val="es-ES"/>
        </w:rPr>
        <w:t xml:space="preserve"> (Leg. Univ. N°: 46.721) en un (1) cargo de Profesor Titular D.S. (103) en la Cátedra </w:t>
      </w:r>
      <w:r w:rsidRPr="0098738D">
        <w:rPr>
          <w:rFonts w:ascii="Arial Narrow" w:eastAsia="Batang" w:hAnsi="Arial Narrow" w:cs="Arial"/>
          <w:b/>
          <w:bCs/>
          <w:sz w:val="22"/>
          <w:szCs w:val="22"/>
          <w:lang w:val="es-ES"/>
        </w:rPr>
        <w:t>DIDÁCTICA ESPECIAL II -Sección Italiano</w:t>
      </w:r>
      <w:r w:rsidRPr="0098738D">
        <w:rPr>
          <w:rFonts w:ascii="Arial Narrow" w:eastAsia="Batang" w:hAnsi="Arial Narrow" w:cs="Arial"/>
          <w:bCs/>
          <w:sz w:val="22"/>
          <w:szCs w:val="22"/>
          <w:lang w:val="es-ES"/>
        </w:rPr>
        <w:t>-, desde el 7 de abril hasta el 6 de mayo de 2017.</w:t>
      </w:r>
    </w:p>
    <w:p w:rsidR="009612CD" w:rsidRPr="0098738D" w:rsidRDefault="009612CD" w:rsidP="00250F9D">
      <w:pPr>
        <w:tabs>
          <w:tab w:val="left" w:pos="284"/>
        </w:tabs>
        <w:jc w:val="both"/>
        <w:rPr>
          <w:rFonts w:ascii="Arial Narrow" w:eastAsia="Batang" w:hAnsi="Arial Narrow" w:cs="Arial"/>
          <w:bCs/>
          <w:sz w:val="22"/>
          <w:szCs w:val="22"/>
          <w:lang w:val="es-ES"/>
        </w:rPr>
      </w:pPr>
      <w:r w:rsidRPr="0098738D">
        <w:rPr>
          <w:rFonts w:ascii="Arial Narrow" w:eastAsia="Batang" w:hAnsi="Arial Narrow" w:cs="Arial"/>
          <w:b/>
          <w:bCs/>
          <w:sz w:val="22"/>
          <w:szCs w:val="22"/>
          <w:lang w:val="es-ES"/>
        </w:rPr>
        <w:t>RD Nº 625</w:t>
      </w:r>
      <w:r w:rsidRPr="0098738D">
        <w:rPr>
          <w:rFonts w:ascii="Arial Narrow" w:eastAsia="Batang" w:hAnsi="Arial Narrow" w:cs="Arial"/>
          <w:bCs/>
          <w:sz w:val="22"/>
          <w:szCs w:val="22"/>
          <w:lang w:val="es-ES"/>
        </w:rPr>
        <w:t xml:space="preserve">: Designar con carácter interino al </w:t>
      </w:r>
      <w:r w:rsidRPr="0098738D">
        <w:rPr>
          <w:rFonts w:ascii="Arial Narrow" w:eastAsia="Batang" w:hAnsi="Arial Narrow" w:cs="Arial"/>
          <w:b/>
          <w:bCs/>
          <w:sz w:val="22"/>
          <w:szCs w:val="22"/>
          <w:lang w:val="es-ES"/>
        </w:rPr>
        <w:t>Prof. Pablo Ezequiel CARPINTERO</w:t>
      </w:r>
      <w:r w:rsidRPr="0098738D">
        <w:rPr>
          <w:rFonts w:ascii="Arial Narrow" w:eastAsia="Batang" w:hAnsi="Arial Narrow" w:cs="Arial"/>
          <w:bCs/>
          <w:sz w:val="22"/>
          <w:szCs w:val="22"/>
          <w:lang w:val="es-ES"/>
        </w:rPr>
        <w:t xml:space="preserve"> (D.N.I. N°: 31.301.029) en un (1) cargo de Profesor Asistente D.S.E. (114) en los </w:t>
      </w:r>
      <w:r w:rsidRPr="0098738D">
        <w:rPr>
          <w:rFonts w:ascii="Arial Narrow" w:eastAsia="Batang" w:hAnsi="Arial Narrow" w:cs="Arial"/>
          <w:b/>
          <w:bCs/>
          <w:sz w:val="22"/>
          <w:szCs w:val="22"/>
          <w:lang w:val="es-ES"/>
        </w:rPr>
        <w:t>MÓDULOS DE IDIOMA INGLÉS - ÁREA CIENCIAS DE LA SALUD- FACULTAD DE MEDICINA</w:t>
      </w:r>
      <w:r w:rsidRPr="0098738D">
        <w:rPr>
          <w:rFonts w:ascii="Arial Narrow" w:eastAsia="Batang" w:hAnsi="Arial Narrow" w:cs="Arial"/>
          <w:bCs/>
          <w:sz w:val="22"/>
          <w:szCs w:val="22"/>
          <w:lang w:val="es-ES"/>
        </w:rPr>
        <w:t>, desde el 10 de abril hasta el 9 de mayo de 2017.</w:t>
      </w:r>
    </w:p>
    <w:p w:rsidR="00011AB9" w:rsidRPr="0098738D" w:rsidRDefault="009612CD" w:rsidP="00250F9D">
      <w:pPr>
        <w:autoSpaceDE w:val="0"/>
        <w:autoSpaceDN w:val="0"/>
        <w:adjustRightInd w:val="0"/>
        <w:jc w:val="both"/>
        <w:rPr>
          <w:rFonts w:ascii="Arial Narrow" w:eastAsia="Batang" w:hAnsi="Arial Narrow" w:cs="Arial"/>
          <w:bCs/>
          <w:sz w:val="22"/>
          <w:szCs w:val="22"/>
          <w:lang w:val="es-ES"/>
        </w:rPr>
      </w:pPr>
      <w:r w:rsidRPr="0098738D">
        <w:rPr>
          <w:rFonts w:ascii="Arial Narrow" w:eastAsia="Batang" w:hAnsi="Arial Narrow" w:cs="Arial"/>
          <w:b/>
          <w:bCs/>
          <w:sz w:val="22"/>
          <w:szCs w:val="22"/>
          <w:lang w:val="es-ES"/>
        </w:rPr>
        <w:t>RD Nº 626:</w:t>
      </w:r>
      <w:r w:rsidRPr="0098738D">
        <w:rPr>
          <w:rFonts w:ascii="Arial Narrow" w:eastAsia="Batang" w:hAnsi="Arial Narrow" w:cs="Arial"/>
          <w:bCs/>
          <w:sz w:val="22"/>
          <w:szCs w:val="22"/>
          <w:lang w:val="es-ES"/>
        </w:rPr>
        <w:t xml:space="preserve"> </w:t>
      </w:r>
      <w:r w:rsidR="00250F9D" w:rsidRPr="0098738D">
        <w:rPr>
          <w:rFonts w:ascii="Arial Narrow" w:eastAsia="Batang" w:hAnsi="Arial Narrow" w:cs="Arial"/>
          <w:bCs/>
          <w:sz w:val="22"/>
          <w:szCs w:val="22"/>
          <w:lang w:val="es-ES"/>
        </w:rPr>
        <w:t xml:space="preserve">Designar con carácter interino al </w:t>
      </w:r>
      <w:r w:rsidR="00250F9D" w:rsidRPr="0098738D">
        <w:rPr>
          <w:rFonts w:ascii="Arial Narrow" w:eastAsia="Batang" w:hAnsi="Arial Narrow" w:cs="Arial"/>
          <w:b/>
          <w:bCs/>
          <w:sz w:val="22"/>
          <w:szCs w:val="22"/>
          <w:lang w:val="es-ES"/>
        </w:rPr>
        <w:t xml:space="preserve">Prof. Pablo Ezequiel CARPINTERO </w:t>
      </w:r>
      <w:r w:rsidR="00250F9D" w:rsidRPr="0098738D">
        <w:rPr>
          <w:rFonts w:ascii="Arial Narrow" w:eastAsia="Batang" w:hAnsi="Arial Narrow" w:cs="Arial"/>
          <w:bCs/>
          <w:sz w:val="22"/>
          <w:szCs w:val="22"/>
          <w:lang w:val="es-ES"/>
        </w:rPr>
        <w:t xml:space="preserve">(D.N.I. N°: 31.301.029) en un (1) cargo de Profesor Asistente D.S.E. (114) en los </w:t>
      </w:r>
      <w:r w:rsidR="00250F9D" w:rsidRPr="0098738D">
        <w:rPr>
          <w:rFonts w:ascii="Arial Narrow" w:eastAsia="Batang" w:hAnsi="Arial Narrow" w:cs="Arial"/>
          <w:b/>
          <w:bCs/>
          <w:sz w:val="22"/>
          <w:szCs w:val="22"/>
          <w:lang w:val="es-ES"/>
        </w:rPr>
        <w:t>MÓDULOS DE IDIOMA INGLÉS - ÁREA CIENCIAS DE LA SALUD- FACULTAD DE MEDICINA</w:t>
      </w:r>
      <w:r w:rsidR="00250F9D" w:rsidRPr="0098738D">
        <w:rPr>
          <w:rFonts w:ascii="Arial Narrow" w:eastAsia="Batang" w:hAnsi="Arial Narrow" w:cs="Arial"/>
          <w:bCs/>
          <w:sz w:val="22"/>
          <w:szCs w:val="22"/>
          <w:lang w:val="es-ES"/>
        </w:rPr>
        <w:t>, desde el 1 O de abril hasta el 9 de mayo de 2017.</w:t>
      </w:r>
    </w:p>
    <w:p w:rsidR="00250F9D" w:rsidRPr="0098738D" w:rsidRDefault="00250F9D" w:rsidP="00250F9D">
      <w:pPr>
        <w:autoSpaceDE w:val="0"/>
        <w:autoSpaceDN w:val="0"/>
        <w:adjustRightInd w:val="0"/>
        <w:jc w:val="both"/>
        <w:rPr>
          <w:rFonts w:ascii="Arial Narrow" w:eastAsia="Batang" w:hAnsi="Arial Narrow" w:cs="Arial"/>
          <w:bCs/>
          <w:sz w:val="22"/>
          <w:szCs w:val="22"/>
          <w:lang w:val="es-ES"/>
        </w:rPr>
      </w:pPr>
      <w:r w:rsidRPr="0098738D">
        <w:rPr>
          <w:rFonts w:ascii="Arial Narrow" w:eastAsia="Batang" w:hAnsi="Arial Narrow" w:cs="Arial"/>
          <w:b/>
          <w:bCs/>
          <w:sz w:val="22"/>
          <w:szCs w:val="22"/>
          <w:lang w:val="es-ES"/>
        </w:rPr>
        <w:t>RD Nº 631:</w:t>
      </w:r>
      <w:r w:rsidRPr="0098738D">
        <w:rPr>
          <w:rFonts w:ascii="Arial Narrow" w:eastAsia="Batang" w:hAnsi="Arial Narrow" w:cs="Arial"/>
          <w:bCs/>
          <w:sz w:val="22"/>
          <w:szCs w:val="22"/>
          <w:lang w:val="es-ES"/>
        </w:rPr>
        <w:t xml:space="preserve"> Autorizar a la Dra. </w:t>
      </w:r>
      <w:r w:rsidRPr="0098738D">
        <w:rPr>
          <w:rFonts w:ascii="Arial Narrow" w:eastAsia="Batang" w:hAnsi="Arial Narrow" w:cs="Arial"/>
          <w:b/>
          <w:bCs/>
          <w:sz w:val="22"/>
          <w:szCs w:val="22"/>
          <w:lang w:val="es-ES"/>
        </w:rPr>
        <w:t>Profesora LAURA FANDIÑO</w:t>
      </w:r>
      <w:r w:rsidRPr="0098738D">
        <w:rPr>
          <w:rFonts w:ascii="Arial Narrow" w:eastAsia="Batang" w:hAnsi="Arial Narrow" w:cs="Arial"/>
          <w:bCs/>
          <w:sz w:val="22"/>
          <w:szCs w:val="22"/>
          <w:lang w:val="es-ES"/>
        </w:rPr>
        <w:t xml:space="preserve"> (Leg. Univ. No 45.705) a realizar una suplencia en la Escuela superior de Comercio Manuel Belgrano de esta Universidad por el período comprendido entre el 11 de Abril al 30 de Junio de 2017.</w:t>
      </w:r>
    </w:p>
    <w:p w:rsidR="00011AB9" w:rsidRDefault="00011AB9" w:rsidP="007E6653">
      <w:pPr>
        <w:tabs>
          <w:tab w:val="left" w:pos="284"/>
        </w:tabs>
        <w:jc w:val="both"/>
        <w:rPr>
          <w:rFonts w:ascii="Arial Narrow" w:eastAsia="Batang" w:hAnsi="Arial Narrow" w:cs="Arial"/>
          <w:bCs/>
          <w:lang w:val="es-ES"/>
        </w:rPr>
      </w:pPr>
    </w:p>
    <w:p w:rsidR="00095539" w:rsidRPr="00FF1C4A" w:rsidRDefault="00341FBF" w:rsidP="00320553">
      <w:pPr>
        <w:pStyle w:val="Prrafodelista"/>
        <w:spacing w:line="276" w:lineRule="auto"/>
        <w:ind w:left="720"/>
        <w:jc w:val="both"/>
        <w:rPr>
          <w:rFonts w:ascii="Arial Narrow" w:hAnsi="Arial Narrow" w:cs="Arial"/>
          <w:b/>
          <w:u w:val="single"/>
        </w:rPr>
      </w:pPr>
      <w:r>
        <w:rPr>
          <w:rFonts w:ascii="Arial Narrow" w:hAnsi="Arial Narrow" w:cs="Arial"/>
          <w:b/>
          <w:noProof/>
          <w:highlight w:val="yellow"/>
          <w:u w:val="single"/>
          <w:lang w:val="es-ES_tradnl" w:eastAsia="es-ES_tradnl"/>
        </w:rPr>
        <w:pict>
          <v:line id="Line 4" o:spid="_x0000_s1027" style="position:absolute;left:0;text-align:left;z-index:251658240;visibility:visible" from="0,3.95pt" to="45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" strokeweight="6pt">
            <v:stroke linestyle="thickBetweenThin"/>
          </v:line>
        </w:pict>
      </w:r>
    </w:p>
    <w:p w:rsidR="0098738D" w:rsidRDefault="0098738D" w:rsidP="00320553">
      <w:pPr>
        <w:pStyle w:val="Prrafodelista"/>
        <w:spacing w:line="276" w:lineRule="auto"/>
        <w:ind w:left="0"/>
        <w:jc w:val="both"/>
        <w:rPr>
          <w:rFonts w:ascii="Arial Narrow" w:hAnsi="Arial Narrow" w:cs="Arial"/>
          <w:b/>
          <w:u w:val="single"/>
          <w:lang w:val="es-ES"/>
        </w:rPr>
      </w:pPr>
    </w:p>
    <w:p w:rsidR="00940BFD" w:rsidRPr="00BD3408" w:rsidRDefault="00940BFD" w:rsidP="00320553">
      <w:pPr>
        <w:pStyle w:val="Prrafodelista"/>
        <w:spacing w:line="276" w:lineRule="auto"/>
        <w:ind w:left="0"/>
        <w:jc w:val="both"/>
        <w:rPr>
          <w:rFonts w:ascii="Arial Narrow" w:hAnsi="Arial Narrow" w:cs="Arial"/>
          <w:b/>
          <w:u w:val="single"/>
          <w:lang w:val="es-ES"/>
        </w:rPr>
      </w:pPr>
      <w:r w:rsidRPr="00BD3408">
        <w:rPr>
          <w:rFonts w:ascii="Arial Narrow" w:hAnsi="Arial Narrow" w:cs="Arial"/>
          <w:b/>
          <w:u w:val="single"/>
          <w:lang w:val="es-ES"/>
        </w:rPr>
        <w:t>DESPACHOS DE COMISIONES</w:t>
      </w:r>
    </w:p>
    <w:p w:rsidR="00BC7987" w:rsidRPr="00BD3408" w:rsidRDefault="00BC7987" w:rsidP="00320553">
      <w:pPr>
        <w:pStyle w:val="Prrafodelista"/>
        <w:spacing w:line="276" w:lineRule="auto"/>
        <w:ind w:left="720"/>
        <w:jc w:val="both"/>
        <w:rPr>
          <w:rFonts w:ascii="Arial Narrow" w:hAnsi="Arial Narrow" w:cs="Arial"/>
          <w:b/>
          <w:u w:val="single"/>
          <w:lang w:val="es-ES"/>
        </w:rPr>
      </w:pPr>
    </w:p>
    <w:p w:rsidR="001A058F" w:rsidRDefault="000565FE" w:rsidP="001A058F">
      <w:pPr>
        <w:widowControl w:val="0"/>
        <w:tabs>
          <w:tab w:val="left" w:pos="0"/>
          <w:tab w:val="left" w:pos="142"/>
          <w:tab w:val="left" w:pos="284"/>
        </w:tabs>
        <w:suppressAutoHyphens/>
        <w:overflowPunct w:val="0"/>
        <w:autoSpaceDE w:val="0"/>
        <w:autoSpaceDN w:val="0"/>
        <w:adjustRightInd w:val="0"/>
        <w:spacing w:line="276" w:lineRule="auto"/>
        <w:jc w:val="both"/>
        <w:textAlignment w:val="baseline"/>
        <w:rPr>
          <w:rFonts w:ascii="Arial Narrow" w:hAnsi="Arial Narrow" w:cs="Arial"/>
          <w:b/>
          <w:lang w:val="es-ES"/>
        </w:rPr>
      </w:pPr>
      <w:r w:rsidRPr="00BD3408">
        <w:rPr>
          <w:rFonts w:ascii="Arial Narrow" w:hAnsi="Arial Narrow" w:cs="Arial"/>
          <w:b/>
          <w:lang w:val="es-ES"/>
        </w:rPr>
        <w:t xml:space="preserve">COMISIÓN DE ENSEÑANZA </w:t>
      </w:r>
    </w:p>
    <w:p w:rsidR="00105D7E" w:rsidRPr="00CA56E8" w:rsidRDefault="00105D7E" w:rsidP="00CA56E8">
      <w:pPr>
        <w:pStyle w:val="Prrafodelista"/>
        <w:tabs>
          <w:tab w:val="left" w:pos="284"/>
        </w:tabs>
        <w:spacing w:line="276" w:lineRule="auto"/>
        <w:ind w:left="0"/>
        <w:jc w:val="both"/>
        <w:rPr>
          <w:rFonts w:ascii="Arial Narrow" w:eastAsia="Batang" w:hAnsi="Arial Narrow" w:cs="Arial"/>
          <w:b/>
          <w:bCs/>
          <w:sz w:val="22"/>
          <w:szCs w:val="22"/>
          <w:lang w:val="es-ES"/>
        </w:rPr>
      </w:pPr>
      <w:r w:rsidRPr="00CA56E8">
        <w:rPr>
          <w:rFonts w:ascii="Arial Narrow" w:eastAsia="Batang" w:hAnsi="Arial Narrow" w:cs="Arial"/>
          <w:b/>
          <w:bCs/>
          <w:sz w:val="22"/>
          <w:szCs w:val="22"/>
          <w:lang w:val="es-ES"/>
        </w:rPr>
        <w:t xml:space="preserve">1- </w:t>
      </w:r>
      <w:r w:rsidR="001A43B0" w:rsidRPr="00CA56E8">
        <w:rPr>
          <w:rFonts w:ascii="Arial Narrow" w:eastAsia="Batang" w:hAnsi="Arial Narrow" w:cs="Arial"/>
          <w:b/>
          <w:bCs/>
          <w:sz w:val="22"/>
          <w:szCs w:val="22"/>
          <w:lang w:val="es-ES"/>
        </w:rPr>
        <w:t xml:space="preserve">EXP-UNC: 0008279/2017 CAUSANTE </w:t>
      </w:r>
      <w:r w:rsidR="001A43B0" w:rsidRPr="00CA56E8">
        <w:rPr>
          <w:rFonts w:ascii="Arial Narrow" w:eastAsia="Batang" w:hAnsi="Arial Narrow" w:cs="Arial"/>
          <w:bCs/>
          <w:sz w:val="22"/>
          <w:szCs w:val="22"/>
          <w:lang w:val="es-ES"/>
        </w:rPr>
        <w:t xml:space="preserve">Dra. Graciela Ferrero </w:t>
      </w:r>
      <w:r w:rsidR="001A43B0" w:rsidRPr="00CA56E8">
        <w:rPr>
          <w:rFonts w:ascii="Arial Narrow" w:eastAsia="Batang" w:hAnsi="Arial Narrow" w:cs="Arial"/>
          <w:b/>
          <w:bCs/>
          <w:sz w:val="22"/>
          <w:szCs w:val="22"/>
          <w:lang w:val="es-ES"/>
        </w:rPr>
        <w:t xml:space="preserve">ASUNTO: </w:t>
      </w:r>
      <w:r w:rsidR="001A43B0" w:rsidRPr="00CA56E8">
        <w:rPr>
          <w:rFonts w:ascii="Arial Narrow" w:eastAsia="Batang" w:hAnsi="Arial Narrow" w:cs="Arial"/>
          <w:bCs/>
          <w:sz w:val="22"/>
          <w:szCs w:val="22"/>
          <w:lang w:val="es-ES"/>
        </w:rPr>
        <w:t xml:space="preserve">Solic. autorización para dictar el Seminario de Textos Clásicos y su Proyección a la Actualidad como carga anexa a su cargo de P.T.D.SE. </w:t>
      </w:r>
      <w:r w:rsidR="001A43B0" w:rsidRPr="00CA56E8">
        <w:rPr>
          <w:rFonts w:ascii="Arial Narrow" w:eastAsia="Batang" w:hAnsi="Arial Narrow" w:cs="Arial"/>
          <w:bCs/>
          <w:sz w:val="22"/>
          <w:szCs w:val="22"/>
          <w:u w:val="single"/>
          <w:lang w:val="es-ES"/>
        </w:rPr>
        <w:t>La Comisión de Enseñanza aconseja</w:t>
      </w:r>
      <w:r w:rsidR="001A43B0" w:rsidRPr="00CA56E8">
        <w:rPr>
          <w:rFonts w:ascii="Arial Narrow" w:eastAsia="Batang" w:hAnsi="Arial Narrow" w:cs="Arial"/>
          <w:bCs/>
          <w:sz w:val="22"/>
          <w:szCs w:val="22"/>
          <w:lang w:val="es-ES"/>
        </w:rPr>
        <w:t xml:space="preserve">: </w:t>
      </w:r>
      <w:r w:rsidR="001A43B0" w:rsidRPr="00CA56E8">
        <w:rPr>
          <w:rFonts w:ascii="Arial Narrow" w:eastAsia="Batang" w:hAnsi="Arial Narrow" w:cs="Arial"/>
          <w:b/>
          <w:bCs/>
          <w:sz w:val="22"/>
          <w:szCs w:val="22"/>
          <w:lang w:val="es-ES"/>
        </w:rPr>
        <w:t>Autoriza</w:t>
      </w:r>
      <w:r w:rsidR="00B3228F">
        <w:rPr>
          <w:rFonts w:ascii="Arial Narrow" w:eastAsia="Batang" w:hAnsi="Arial Narrow" w:cs="Arial"/>
          <w:b/>
          <w:bCs/>
          <w:sz w:val="22"/>
          <w:szCs w:val="22"/>
          <w:lang w:val="es-ES"/>
        </w:rPr>
        <w:t>r</w:t>
      </w:r>
      <w:r w:rsidR="001A43B0" w:rsidRPr="00CA56E8">
        <w:rPr>
          <w:rFonts w:ascii="Arial Narrow" w:eastAsia="Batang" w:hAnsi="Arial Narrow" w:cs="Arial"/>
          <w:b/>
          <w:bCs/>
          <w:sz w:val="22"/>
          <w:szCs w:val="22"/>
          <w:lang w:val="es-ES"/>
        </w:rPr>
        <w:t xml:space="preserve"> a la Prof. Graciela Ferrero </w:t>
      </w:r>
      <w:r w:rsidR="00B3228F">
        <w:rPr>
          <w:rFonts w:ascii="Arial Narrow" w:eastAsia="Batang" w:hAnsi="Arial Narrow" w:cs="Arial"/>
          <w:b/>
          <w:bCs/>
          <w:sz w:val="22"/>
          <w:szCs w:val="22"/>
          <w:lang w:val="es-ES"/>
        </w:rPr>
        <w:t>e</w:t>
      </w:r>
      <w:r w:rsidR="001A43B0" w:rsidRPr="00CA56E8">
        <w:rPr>
          <w:rFonts w:ascii="Arial Narrow" w:eastAsia="Batang" w:hAnsi="Arial Narrow" w:cs="Arial"/>
          <w:b/>
          <w:bCs/>
          <w:sz w:val="22"/>
          <w:szCs w:val="22"/>
          <w:lang w:val="es-ES"/>
        </w:rPr>
        <w:t xml:space="preserve">l dictado de la asignatura Seminario de Textos Clásicos y su Proyección a la Actualidad, Sección Español, como carga anexa a su cardo de Profesor Titular Dedicación </w:t>
      </w:r>
      <w:proofErr w:type="spellStart"/>
      <w:r w:rsidR="001A43B0" w:rsidRPr="00CA56E8">
        <w:rPr>
          <w:rFonts w:ascii="Arial Narrow" w:eastAsia="Batang" w:hAnsi="Arial Narrow" w:cs="Arial"/>
          <w:b/>
          <w:bCs/>
          <w:sz w:val="22"/>
          <w:szCs w:val="22"/>
          <w:lang w:val="es-ES"/>
        </w:rPr>
        <w:t>Semi</w:t>
      </w:r>
      <w:proofErr w:type="spellEnd"/>
      <w:r w:rsidR="001A43B0" w:rsidRPr="00CA56E8">
        <w:rPr>
          <w:rFonts w:ascii="Arial Narrow" w:eastAsia="Batang" w:hAnsi="Arial Narrow" w:cs="Arial"/>
          <w:b/>
          <w:bCs/>
          <w:sz w:val="22"/>
          <w:szCs w:val="22"/>
          <w:lang w:val="es-ES"/>
        </w:rPr>
        <w:t>-exclusiva, hasta tanto se sustanci</w:t>
      </w:r>
      <w:r w:rsidR="00B3228F">
        <w:rPr>
          <w:rFonts w:ascii="Arial Narrow" w:eastAsia="Batang" w:hAnsi="Arial Narrow" w:cs="Arial"/>
          <w:b/>
          <w:bCs/>
          <w:sz w:val="22"/>
          <w:szCs w:val="22"/>
          <w:lang w:val="es-ES"/>
        </w:rPr>
        <w:t>e</w:t>
      </w:r>
      <w:r w:rsidR="001A43B0" w:rsidRPr="00CA56E8">
        <w:rPr>
          <w:rFonts w:ascii="Arial Narrow" w:eastAsia="Batang" w:hAnsi="Arial Narrow" w:cs="Arial"/>
          <w:b/>
          <w:bCs/>
          <w:sz w:val="22"/>
          <w:szCs w:val="22"/>
          <w:lang w:val="es-ES"/>
        </w:rPr>
        <w:t xml:space="preserve"> el concurso correspondiente. </w:t>
      </w:r>
      <w:r w:rsidRPr="00CA56E8">
        <w:rPr>
          <w:rFonts w:ascii="Arial Narrow" w:eastAsia="Batang" w:hAnsi="Arial Narrow"/>
          <w:sz w:val="22"/>
          <w:szCs w:val="22"/>
        </w:rPr>
        <w:t>SALA DE COMISIONES, 12 de abril de 2017.</w:t>
      </w:r>
    </w:p>
    <w:p w:rsidR="00105D7E" w:rsidRPr="00CA56E8" w:rsidRDefault="00105D7E" w:rsidP="00342B62">
      <w:pPr>
        <w:jc w:val="both"/>
        <w:rPr>
          <w:rFonts w:ascii="Arial Narrow" w:eastAsia="Batang" w:hAnsi="Arial Narrow"/>
          <w:sz w:val="22"/>
          <w:szCs w:val="22"/>
        </w:rPr>
      </w:pPr>
      <w:r w:rsidRPr="00CA56E8">
        <w:rPr>
          <w:rFonts w:ascii="Arial Narrow" w:eastAsia="Batang" w:hAnsi="Arial Narrow" w:cs="Arial"/>
          <w:b/>
          <w:bCs/>
          <w:sz w:val="22"/>
          <w:szCs w:val="22"/>
          <w:lang w:val="es-ES"/>
        </w:rPr>
        <w:t xml:space="preserve">2- EXP-UNC: 0007924/2017 CAUSANTE </w:t>
      </w:r>
      <w:r w:rsidRPr="00CA56E8">
        <w:rPr>
          <w:rFonts w:ascii="Arial Narrow" w:eastAsia="Batang" w:hAnsi="Arial Narrow" w:cs="Arial"/>
          <w:bCs/>
          <w:sz w:val="22"/>
          <w:szCs w:val="22"/>
          <w:lang w:val="es-ES"/>
        </w:rPr>
        <w:t xml:space="preserve">Mgtr. Patricia del Valle </w:t>
      </w:r>
      <w:proofErr w:type="spellStart"/>
      <w:r w:rsidRPr="00CA56E8">
        <w:rPr>
          <w:rFonts w:ascii="Arial Narrow" w:eastAsia="Batang" w:hAnsi="Arial Narrow" w:cs="Arial"/>
          <w:bCs/>
          <w:sz w:val="22"/>
          <w:szCs w:val="22"/>
          <w:lang w:val="es-ES"/>
        </w:rPr>
        <w:t>Lauría</w:t>
      </w:r>
      <w:proofErr w:type="spellEnd"/>
      <w:r w:rsidRPr="00CA56E8">
        <w:rPr>
          <w:rFonts w:ascii="Arial Narrow" w:eastAsia="Batang" w:hAnsi="Arial Narrow" w:cs="Arial"/>
          <w:bCs/>
          <w:sz w:val="22"/>
          <w:szCs w:val="22"/>
          <w:lang w:val="es-ES"/>
        </w:rPr>
        <w:t xml:space="preserve"> – Sec. Académica F.L. </w:t>
      </w:r>
      <w:r w:rsidRPr="00CA56E8">
        <w:rPr>
          <w:rFonts w:ascii="Arial Narrow" w:eastAsia="Batang" w:hAnsi="Arial Narrow" w:cs="Arial"/>
          <w:b/>
          <w:bCs/>
          <w:sz w:val="22"/>
          <w:szCs w:val="22"/>
          <w:lang w:val="es-ES"/>
        </w:rPr>
        <w:t xml:space="preserve">ASUNTO: </w:t>
      </w:r>
      <w:r w:rsidRPr="00CA56E8">
        <w:rPr>
          <w:rFonts w:ascii="Arial Narrow" w:eastAsia="Batang" w:hAnsi="Arial Narrow" w:cs="Arial"/>
          <w:bCs/>
          <w:sz w:val="22"/>
          <w:szCs w:val="22"/>
          <w:lang w:val="es-ES"/>
        </w:rPr>
        <w:t xml:space="preserve">Solic. </w:t>
      </w:r>
      <w:proofErr w:type="gramStart"/>
      <w:r w:rsidRPr="00CA56E8">
        <w:rPr>
          <w:rFonts w:ascii="Arial Narrow" w:eastAsia="Batang" w:hAnsi="Arial Narrow" w:cs="Arial"/>
          <w:bCs/>
          <w:sz w:val="22"/>
          <w:szCs w:val="22"/>
          <w:lang w:val="es-ES"/>
        </w:rPr>
        <w:t>la</w:t>
      </w:r>
      <w:proofErr w:type="gramEnd"/>
      <w:r w:rsidRPr="00CA56E8">
        <w:rPr>
          <w:rFonts w:ascii="Arial Narrow" w:eastAsia="Batang" w:hAnsi="Arial Narrow" w:cs="Arial"/>
          <w:bCs/>
          <w:sz w:val="22"/>
          <w:szCs w:val="22"/>
          <w:lang w:val="es-ES"/>
        </w:rPr>
        <w:t xml:space="preserve"> designación interina de Sandra </w:t>
      </w:r>
      <w:proofErr w:type="spellStart"/>
      <w:r w:rsidRPr="00CA56E8">
        <w:rPr>
          <w:rFonts w:ascii="Arial Narrow" w:eastAsia="Batang" w:hAnsi="Arial Narrow" w:cs="Arial"/>
          <w:bCs/>
          <w:sz w:val="22"/>
          <w:szCs w:val="22"/>
          <w:lang w:val="es-ES"/>
        </w:rPr>
        <w:t>Trovarelli</w:t>
      </w:r>
      <w:proofErr w:type="spellEnd"/>
      <w:r w:rsidRPr="00CA56E8">
        <w:rPr>
          <w:rFonts w:ascii="Arial Narrow" w:eastAsia="Batang" w:hAnsi="Arial Narrow" w:cs="Arial"/>
          <w:bCs/>
          <w:sz w:val="22"/>
          <w:szCs w:val="22"/>
          <w:lang w:val="es-ES"/>
        </w:rPr>
        <w:t xml:space="preserve"> en cargo de P.T.D.SE. </w:t>
      </w:r>
      <w:proofErr w:type="gramStart"/>
      <w:r w:rsidRPr="00CA56E8">
        <w:rPr>
          <w:rFonts w:ascii="Arial Narrow" w:eastAsia="Batang" w:hAnsi="Arial Narrow" w:cs="Arial"/>
          <w:bCs/>
          <w:sz w:val="22"/>
          <w:szCs w:val="22"/>
          <w:lang w:val="es-ES"/>
        </w:rPr>
        <w:t>de</w:t>
      </w:r>
      <w:proofErr w:type="gramEnd"/>
      <w:r w:rsidRPr="00CA56E8">
        <w:rPr>
          <w:rFonts w:ascii="Arial Narrow" w:eastAsia="Batang" w:hAnsi="Arial Narrow" w:cs="Arial"/>
          <w:bCs/>
          <w:sz w:val="22"/>
          <w:szCs w:val="22"/>
          <w:lang w:val="es-ES"/>
        </w:rPr>
        <w:t xml:space="preserve"> Cátedra Práctica de la Pronunciación del Alemán c/extensión a Fonética y Fonología I y II – Secc. Alemán. </w:t>
      </w:r>
      <w:r w:rsidRPr="00CA56E8">
        <w:rPr>
          <w:rFonts w:ascii="Arial Narrow" w:eastAsia="Batang" w:hAnsi="Arial Narrow" w:cs="Arial"/>
          <w:bCs/>
          <w:sz w:val="22"/>
          <w:szCs w:val="22"/>
          <w:u w:val="single"/>
          <w:lang w:val="es-ES"/>
        </w:rPr>
        <w:t>La Comisión de Enseñanza aconseja</w:t>
      </w:r>
      <w:r w:rsidRPr="00CA56E8">
        <w:rPr>
          <w:rFonts w:ascii="Arial Narrow" w:eastAsia="Batang" w:hAnsi="Arial Narrow" w:cs="Arial"/>
          <w:bCs/>
          <w:sz w:val="22"/>
          <w:szCs w:val="22"/>
          <w:lang w:val="es-ES"/>
        </w:rPr>
        <w:t xml:space="preserve">: </w:t>
      </w:r>
      <w:r w:rsidRPr="00CA56E8">
        <w:rPr>
          <w:rFonts w:ascii="Arial Narrow" w:eastAsia="Batang" w:hAnsi="Arial Narrow" w:cs="Arial"/>
          <w:b/>
          <w:bCs/>
          <w:sz w:val="22"/>
          <w:szCs w:val="22"/>
          <w:lang w:val="es-ES"/>
        </w:rPr>
        <w:t>Designar</w:t>
      </w:r>
      <w:r w:rsidR="009C0676">
        <w:rPr>
          <w:rFonts w:ascii="Arial Narrow" w:eastAsia="Batang" w:hAnsi="Arial Narrow" w:cs="Arial"/>
          <w:b/>
          <w:bCs/>
          <w:sz w:val="22"/>
          <w:szCs w:val="22"/>
          <w:lang w:val="es-ES"/>
        </w:rPr>
        <w:t>,</w:t>
      </w:r>
      <w:r w:rsidRPr="00CA56E8">
        <w:rPr>
          <w:rFonts w:ascii="Arial Narrow" w:eastAsia="Batang" w:hAnsi="Arial Narrow" w:cs="Arial"/>
          <w:b/>
          <w:bCs/>
          <w:sz w:val="22"/>
          <w:szCs w:val="22"/>
          <w:lang w:val="es-ES"/>
        </w:rPr>
        <w:t xml:space="preserve"> </w:t>
      </w:r>
      <w:r w:rsidR="00342B62">
        <w:rPr>
          <w:rFonts w:ascii="Arial Narrow" w:eastAsia="Batang" w:hAnsi="Arial Narrow" w:cs="Arial"/>
          <w:b/>
          <w:bCs/>
          <w:sz w:val="22"/>
          <w:szCs w:val="22"/>
          <w:lang w:val="es-ES"/>
        </w:rPr>
        <w:t>con carácter interino</w:t>
      </w:r>
      <w:r w:rsidR="009C0676">
        <w:rPr>
          <w:rFonts w:ascii="Arial Narrow" w:eastAsia="Batang" w:hAnsi="Arial Narrow" w:cs="Arial"/>
          <w:b/>
          <w:bCs/>
          <w:sz w:val="22"/>
          <w:szCs w:val="22"/>
          <w:lang w:val="es-ES"/>
        </w:rPr>
        <w:t>,</w:t>
      </w:r>
      <w:r w:rsidRPr="00CA56E8">
        <w:rPr>
          <w:rFonts w:ascii="Arial Narrow" w:eastAsia="Batang" w:hAnsi="Arial Narrow" w:cs="Arial"/>
          <w:b/>
          <w:bCs/>
          <w:sz w:val="22"/>
          <w:szCs w:val="22"/>
          <w:lang w:val="es-ES"/>
        </w:rPr>
        <w:t xml:space="preserve"> a la Prof. Sandra </w:t>
      </w:r>
      <w:proofErr w:type="spellStart"/>
      <w:r w:rsidRPr="00CA56E8">
        <w:rPr>
          <w:rFonts w:ascii="Arial Narrow" w:eastAsia="Batang" w:hAnsi="Arial Narrow" w:cs="Arial"/>
          <w:b/>
          <w:bCs/>
          <w:sz w:val="22"/>
          <w:szCs w:val="22"/>
          <w:lang w:val="es-ES"/>
        </w:rPr>
        <w:t>Trovarelli</w:t>
      </w:r>
      <w:proofErr w:type="spellEnd"/>
      <w:r w:rsidRPr="00CA56E8">
        <w:rPr>
          <w:rFonts w:ascii="Arial Narrow" w:eastAsia="Batang" w:hAnsi="Arial Narrow" w:cs="Arial"/>
          <w:b/>
          <w:bCs/>
          <w:sz w:val="22"/>
          <w:szCs w:val="22"/>
          <w:lang w:val="es-ES"/>
        </w:rPr>
        <w:t xml:space="preserve"> en un car</w:t>
      </w:r>
      <w:r w:rsidR="00E61D4F">
        <w:rPr>
          <w:rFonts w:ascii="Arial Narrow" w:eastAsia="Batang" w:hAnsi="Arial Narrow" w:cs="Arial"/>
          <w:b/>
          <w:bCs/>
          <w:sz w:val="22"/>
          <w:szCs w:val="22"/>
          <w:lang w:val="es-ES"/>
        </w:rPr>
        <w:t>g</w:t>
      </w:r>
      <w:r w:rsidRPr="00CA56E8">
        <w:rPr>
          <w:rFonts w:ascii="Arial Narrow" w:eastAsia="Batang" w:hAnsi="Arial Narrow" w:cs="Arial"/>
          <w:b/>
          <w:bCs/>
          <w:sz w:val="22"/>
          <w:szCs w:val="22"/>
          <w:lang w:val="es-ES"/>
        </w:rPr>
        <w:t xml:space="preserve">o de Profesor Titular Dedicación </w:t>
      </w:r>
      <w:proofErr w:type="spellStart"/>
      <w:r w:rsidRPr="00CA56E8">
        <w:rPr>
          <w:rFonts w:ascii="Arial Narrow" w:eastAsia="Batang" w:hAnsi="Arial Narrow" w:cs="Arial"/>
          <w:b/>
          <w:bCs/>
          <w:sz w:val="22"/>
          <w:szCs w:val="22"/>
          <w:lang w:val="es-ES"/>
        </w:rPr>
        <w:t>Semi</w:t>
      </w:r>
      <w:proofErr w:type="spellEnd"/>
      <w:r w:rsidRPr="00CA56E8">
        <w:rPr>
          <w:rFonts w:ascii="Arial Narrow" w:eastAsia="Batang" w:hAnsi="Arial Narrow" w:cs="Arial"/>
          <w:b/>
          <w:bCs/>
          <w:sz w:val="22"/>
          <w:szCs w:val="22"/>
          <w:lang w:val="es-ES"/>
        </w:rPr>
        <w:t xml:space="preserve">-exclusiva (102) en la asignatura Práctica de la Pronunciación del Alemán con extensión a Fonética y Fonología I y II, Sección Alemán, desde el 20 de abril de 2017 y hasta el 31 de marzo de 2018. </w:t>
      </w:r>
      <w:r w:rsidRPr="00CA56E8">
        <w:rPr>
          <w:rFonts w:ascii="Arial Narrow" w:eastAsia="Batang" w:hAnsi="Arial Narrow" w:cs="Arial"/>
          <w:bCs/>
          <w:sz w:val="22"/>
          <w:szCs w:val="22"/>
          <w:lang w:val="es-ES"/>
        </w:rPr>
        <w:t>S</w:t>
      </w:r>
      <w:r w:rsidRPr="00CA56E8">
        <w:rPr>
          <w:rFonts w:ascii="Arial Narrow" w:eastAsia="Batang" w:hAnsi="Arial Narrow"/>
          <w:sz w:val="22"/>
          <w:szCs w:val="22"/>
        </w:rPr>
        <w:t>ALA DE COMISIONES, 12 de abril de 2017.</w:t>
      </w:r>
    </w:p>
    <w:p w:rsidR="003542B0" w:rsidRDefault="003542B0" w:rsidP="003542B0">
      <w:pPr>
        <w:pStyle w:val="Prrafodelista"/>
        <w:tabs>
          <w:tab w:val="left" w:pos="284"/>
        </w:tabs>
        <w:spacing w:line="276" w:lineRule="auto"/>
        <w:ind w:left="0"/>
        <w:jc w:val="both"/>
        <w:rPr>
          <w:rFonts w:ascii="Arial Narrow" w:eastAsia="Batang" w:hAnsi="Arial Narrow"/>
          <w:sz w:val="22"/>
          <w:szCs w:val="22"/>
        </w:rPr>
      </w:pPr>
      <w:r w:rsidRPr="00CA56E8">
        <w:rPr>
          <w:rFonts w:ascii="Arial Narrow" w:eastAsia="Batang" w:hAnsi="Arial Narrow"/>
          <w:b/>
          <w:sz w:val="22"/>
          <w:szCs w:val="22"/>
        </w:rPr>
        <w:t>3-</w:t>
      </w:r>
      <w:r w:rsidRPr="00CA56E8">
        <w:rPr>
          <w:rFonts w:ascii="Arial Narrow" w:eastAsia="Batang" w:hAnsi="Arial Narrow" w:cs="Arial"/>
          <w:b/>
          <w:bCs/>
          <w:sz w:val="22"/>
          <w:szCs w:val="22"/>
          <w:lang w:val="es-ES"/>
        </w:rPr>
        <w:t xml:space="preserve"> EXP-UNC: 0009141/2017 CAUSANTE </w:t>
      </w:r>
      <w:r w:rsidRPr="00CA56E8">
        <w:rPr>
          <w:rFonts w:ascii="Arial Narrow" w:eastAsia="Batang" w:hAnsi="Arial Narrow" w:cs="Arial"/>
          <w:bCs/>
          <w:sz w:val="22"/>
          <w:szCs w:val="22"/>
          <w:lang w:val="es-ES"/>
        </w:rPr>
        <w:t xml:space="preserve">Dra. Graciela Ferrero – Sec. Posgrado F.L. </w:t>
      </w:r>
      <w:r w:rsidRPr="00CA56E8">
        <w:rPr>
          <w:rFonts w:ascii="Arial Narrow" w:eastAsia="Batang" w:hAnsi="Arial Narrow" w:cs="Arial"/>
          <w:b/>
          <w:bCs/>
          <w:sz w:val="22"/>
          <w:szCs w:val="22"/>
          <w:lang w:val="es-ES"/>
        </w:rPr>
        <w:t xml:space="preserve">ASUNTO: </w:t>
      </w:r>
      <w:r w:rsidRPr="00CA56E8">
        <w:rPr>
          <w:rFonts w:ascii="Arial Narrow" w:eastAsia="Batang" w:hAnsi="Arial Narrow" w:cs="Arial"/>
          <w:bCs/>
          <w:sz w:val="22"/>
          <w:szCs w:val="22"/>
          <w:lang w:val="es-ES"/>
        </w:rPr>
        <w:t xml:space="preserve">Solic. </w:t>
      </w:r>
      <w:proofErr w:type="gramStart"/>
      <w:r w:rsidRPr="00CA56E8">
        <w:rPr>
          <w:rFonts w:ascii="Arial Narrow" w:eastAsia="Batang" w:hAnsi="Arial Narrow" w:cs="Arial"/>
          <w:bCs/>
          <w:sz w:val="22"/>
          <w:szCs w:val="22"/>
          <w:lang w:val="es-ES"/>
        </w:rPr>
        <w:t>designación</w:t>
      </w:r>
      <w:proofErr w:type="gramEnd"/>
      <w:r w:rsidRPr="00CA56E8">
        <w:rPr>
          <w:rFonts w:ascii="Arial Narrow" w:eastAsia="Batang" w:hAnsi="Arial Narrow" w:cs="Arial"/>
          <w:bCs/>
          <w:sz w:val="22"/>
          <w:szCs w:val="22"/>
          <w:lang w:val="es-ES"/>
        </w:rPr>
        <w:t xml:space="preserve"> de María José </w:t>
      </w:r>
      <w:proofErr w:type="spellStart"/>
      <w:r w:rsidRPr="00CA56E8">
        <w:rPr>
          <w:rFonts w:ascii="Arial Narrow" w:eastAsia="Batang" w:hAnsi="Arial Narrow" w:cs="Arial"/>
          <w:bCs/>
          <w:sz w:val="22"/>
          <w:szCs w:val="22"/>
          <w:lang w:val="es-ES"/>
        </w:rPr>
        <w:t>Buteler</w:t>
      </w:r>
      <w:proofErr w:type="spellEnd"/>
      <w:r w:rsidRPr="00CA56E8">
        <w:rPr>
          <w:rFonts w:ascii="Arial Narrow" w:eastAsia="Batang" w:hAnsi="Arial Narrow" w:cs="Arial"/>
          <w:bCs/>
          <w:sz w:val="22"/>
          <w:szCs w:val="22"/>
          <w:lang w:val="es-ES"/>
        </w:rPr>
        <w:t xml:space="preserve"> como miembro del Comité de la Especialización en Lenguaje Comunicación Digital. </w:t>
      </w:r>
      <w:r w:rsidRPr="00CA56E8">
        <w:rPr>
          <w:rFonts w:ascii="Arial Narrow" w:eastAsia="Batang" w:hAnsi="Arial Narrow" w:cs="Arial"/>
          <w:bCs/>
          <w:sz w:val="22"/>
          <w:szCs w:val="22"/>
          <w:u w:val="single"/>
          <w:lang w:val="es-ES"/>
        </w:rPr>
        <w:t>La Comisión de Enseñanza aconseja</w:t>
      </w:r>
      <w:r w:rsidRPr="00CA56E8">
        <w:rPr>
          <w:rFonts w:ascii="Arial Narrow" w:eastAsia="Batang" w:hAnsi="Arial Narrow" w:cs="Arial"/>
          <w:bCs/>
          <w:sz w:val="22"/>
          <w:szCs w:val="22"/>
          <w:lang w:val="es-ES"/>
        </w:rPr>
        <w:t xml:space="preserve">: </w:t>
      </w:r>
      <w:r w:rsidRPr="00CA56E8">
        <w:rPr>
          <w:rFonts w:ascii="Arial Narrow" w:eastAsia="Batang" w:hAnsi="Arial Narrow" w:cs="Arial"/>
          <w:b/>
          <w:bCs/>
          <w:sz w:val="22"/>
          <w:szCs w:val="22"/>
          <w:lang w:val="es-ES"/>
        </w:rPr>
        <w:t xml:space="preserve">Designar a la Mgtr. María José </w:t>
      </w:r>
      <w:proofErr w:type="spellStart"/>
      <w:r w:rsidRPr="00CA56E8">
        <w:rPr>
          <w:rFonts w:ascii="Arial Narrow" w:eastAsia="Batang" w:hAnsi="Arial Narrow" w:cs="Arial"/>
          <w:b/>
          <w:bCs/>
          <w:sz w:val="22"/>
          <w:szCs w:val="22"/>
          <w:lang w:val="es-ES"/>
        </w:rPr>
        <w:t>Buteler</w:t>
      </w:r>
      <w:proofErr w:type="spellEnd"/>
      <w:r w:rsidRPr="00CA56E8">
        <w:rPr>
          <w:rFonts w:ascii="Arial Narrow" w:eastAsia="Batang" w:hAnsi="Arial Narrow" w:cs="Arial"/>
          <w:b/>
          <w:bCs/>
          <w:sz w:val="22"/>
          <w:szCs w:val="22"/>
          <w:lang w:val="es-ES"/>
        </w:rPr>
        <w:t xml:space="preserve"> como miembro del Comité de la Especialización en Lenguaje y Comunicación Digital en reemplazo de la Mgtr. Griselda </w:t>
      </w:r>
      <w:proofErr w:type="spellStart"/>
      <w:r w:rsidRPr="00CA56E8">
        <w:rPr>
          <w:rFonts w:ascii="Arial Narrow" w:eastAsia="Batang" w:hAnsi="Arial Narrow" w:cs="Arial"/>
          <w:b/>
          <w:bCs/>
          <w:sz w:val="22"/>
          <w:szCs w:val="22"/>
          <w:lang w:val="es-ES"/>
        </w:rPr>
        <w:t>Bombelli</w:t>
      </w:r>
      <w:proofErr w:type="spellEnd"/>
      <w:r w:rsidRPr="00CA56E8">
        <w:rPr>
          <w:rFonts w:ascii="Arial Narrow" w:eastAsia="Batang" w:hAnsi="Arial Narrow" w:cs="Arial"/>
          <w:b/>
          <w:bCs/>
          <w:sz w:val="22"/>
          <w:szCs w:val="22"/>
          <w:lang w:val="es-ES"/>
        </w:rPr>
        <w:t xml:space="preserve">. </w:t>
      </w:r>
      <w:r w:rsidR="00CA56E8" w:rsidRPr="00CA56E8">
        <w:rPr>
          <w:rFonts w:ascii="Arial Narrow" w:eastAsia="Batang" w:hAnsi="Arial Narrow" w:cs="Arial"/>
          <w:bCs/>
          <w:sz w:val="22"/>
          <w:szCs w:val="22"/>
          <w:lang w:val="es-ES"/>
        </w:rPr>
        <w:t>S</w:t>
      </w:r>
      <w:r w:rsidR="00CA56E8" w:rsidRPr="00CA56E8">
        <w:rPr>
          <w:rFonts w:ascii="Arial Narrow" w:eastAsia="Batang" w:hAnsi="Arial Narrow"/>
          <w:sz w:val="22"/>
          <w:szCs w:val="22"/>
        </w:rPr>
        <w:t>ALA DE COMISIONES, 12 de abril de 2017.</w:t>
      </w:r>
    </w:p>
    <w:p w:rsidR="00CA56E8" w:rsidRDefault="00CA56E8" w:rsidP="00CA56E8">
      <w:pPr>
        <w:pStyle w:val="Prrafodelista"/>
        <w:tabs>
          <w:tab w:val="left" w:pos="284"/>
        </w:tabs>
        <w:spacing w:line="276" w:lineRule="auto"/>
        <w:ind w:left="0"/>
        <w:jc w:val="both"/>
        <w:rPr>
          <w:rFonts w:ascii="Arial Narrow" w:eastAsia="Batang" w:hAnsi="Arial Narrow"/>
          <w:sz w:val="22"/>
          <w:szCs w:val="22"/>
        </w:rPr>
      </w:pPr>
      <w:r>
        <w:rPr>
          <w:rFonts w:ascii="Arial Narrow" w:eastAsia="Batang" w:hAnsi="Arial Narrow"/>
          <w:b/>
          <w:sz w:val="22"/>
          <w:szCs w:val="22"/>
        </w:rPr>
        <w:lastRenderedPageBreak/>
        <w:t xml:space="preserve">4- </w:t>
      </w:r>
      <w:r w:rsidRPr="000F7169">
        <w:rPr>
          <w:rFonts w:ascii="Arial Narrow" w:eastAsia="Batang" w:hAnsi="Arial Narrow" w:cs="Arial"/>
          <w:b/>
          <w:bCs/>
          <w:sz w:val="22"/>
          <w:szCs w:val="22"/>
          <w:lang w:val="es-ES"/>
        </w:rPr>
        <w:t xml:space="preserve">EXP-UNC: 0009209/2017 CAUSANTE </w:t>
      </w:r>
      <w:r w:rsidRPr="000F7169">
        <w:rPr>
          <w:rFonts w:ascii="Arial Narrow" w:eastAsia="Batang" w:hAnsi="Arial Narrow" w:cs="Arial"/>
          <w:bCs/>
          <w:sz w:val="22"/>
          <w:szCs w:val="22"/>
          <w:lang w:val="es-ES"/>
        </w:rPr>
        <w:t xml:space="preserve">Mgtr. Patricia del Valle </w:t>
      </w:r>
      <w:proofErr w:type="spellStart"/>
      <w:r w:rsidRPr="000F7169">
        <w:rPr>
          <w:rFonts w:ascii="Arial Narrow" w:eastAsia="Batang" w:hAnsi="Arial Narrow" w:cs="Arial"/>
          <w:bCs/>
          <w:sz w:val="22"/>
          <w:szCs w:val="22"/>
          <w:lang w:val="es-ES"/>
        </w:rPr>
        <w:t>Lauría</w:t>
      </w:r>
      <w:proofErr w:type="spellEnd"/>
      <w:r w:rsidRPr="000F7169">
        <w:rPr>
          <w:rFonts w:ascii="Arial Narrow" w:eastAsia="Batang" w:hAnsi="Arial Narrow" w:cs="Arial"/>
          <w:bCs/>
          <w:sz w:val="22"/>
          <w:szCs w:val="22"/>
          <w:lang w:val="es-ES"/>
        </w:rPr>
        <w:t xml:space="preserve"> – Sec. Académica F.L. </w:t>
      </w:r>
      <w:r w:rsidRPr="000F7169">
        <w:rPr>
          <w:rFonts w:ascii="Arial Narrow" w:eastAsia="Batang" w:hAnsi="Arial Narrow" w:cs="Arial"/>
          <w:b/>
          <w:bCs/>
          <w:sz w:val="22"/>
          <w:szCs w:val="22"/>
          <w:lang w:val="es-ES"/>
        </w:rPr>
        <w:t xml:space="preserve">ASUNTO: </w:t>
      </w:r>
      <w:r w:rsidRPr="000F7169">
        <w:rPr>
          <w:rFonts w:ascii="Arial Narrow" w:eastAsia="Batang" w:hAnsi="Arial Narrow" w:cs="Arial"/>
          <w:bCs/>
          <w:sz w:val="22"/>
          <w:szCs w:val="22"/>
          <w:lang w:val="es-ES"/>
        </w:rPr>
        <w:t xml:space="preserve">Solic. </w:t>
      </w:r>
      <w:proofErr w:type="gramStart"/>
      <w:r w:rsidRPr="000F7169">
        <w:rPr>
          <w:rFonts w:ascii="Arial Narrow" w:eastAsia="Batang" w:hAnsi="Arial Narrow" w:cs="Arial"/>
          <w:bCs/>
          <w:sz w:val="22"/>
          <w:szCs w:val="22"/>
          <w:lang w:val="es-ES"/>
        </w:rPr>
        <w:t>designación</w:t>
      </w:r>
      <w:proofErr w:type="gramEnd"/>
      <w:r w:rsidRPr="000F7169">
        <w:rPr>
          <w:rFonts w:ascii="Arial Narrow" w:eastAsia="Batang" w:hAnsi="Arial Narrow" w:cs="Arial"/>
          <w:bCs/>
          <w:sz w:val="22"/>
          <w:szCs w:val="22"/>
          <w:lang w:val="es-ES"/>
        </w:rPr>
        <w:t xml:space="preserve"> de Laura </w:t>
      </w:r>
      <w:proofErr w:type="spellStart"/>
      <w:r w:rsidRPr="000F7169">
        <w:rPr>
          <w:rFonts w:ascii="Arial Narrow" w:eastAsia="Batang" w:hAnsi="Arial Narrow" w:cs="Arial"/>
          <w:bCs/>
          <w:sz w:val="22"/>
          <w:szCs w:val="22"/>
          <w:lang w:val="es-ES"/>
        </w:rPr>
        <w:t>Cocache</w:t>
      </w:r>
      <w:proofErr w:type="spellEnd"/>
      <w:r w:rsidRPr="000F7169">
        <w:rPr>
          <w:rFonts w:ascii="Arial Narrow" w:eastAsia="Batang" w:hAnsi="Arial Narrow" w:cs="Arial"/>
          <w:bCs/>
          <w:sz w:val="22"/>
          <w:szCs w:val="22"/>
          <w:lang w:val="es-ES"/>
        </w:rPr>
        <w:t xml:space="preserve"> en cargo P.A.D.S.E. de Práctica Gramatical –Secc. Inglés.</w:t>
      </w:r>
      <w:r w:rsidRPr="00CA56E8">
        <w:rPr>
          <w:rFonts w:ascii="Arial Narrow" w:eastAsia="Batang" w:hAnsi="Arial Narrow" w:cs="Arial"/>
          <w:bCs/>
          <w:sz w:val="22"/>
          <w:szCs w:val="22"/>
          <w:lang w:val="es-ES"/>
        </w:rPr>
        <w:t xml:space="preserve"> </w:t>
      </w:r>
      <w:r w:rsidRPr="00CA56E8">
        <w:rPr>
          <w:rFonts w:ascii="Arial Narrow" w:eastAsia="Batang" w:hAnsi="Arial Narrow" w:cs="Arial"/>
          <w:bCs/>
          <w:sz w:val="22"/>
          <w:szCs w:val="22"/>
          <w:u w:val="single"/>
          <w:lang w:val="es-ES"/>
        </w:rPr>
        <w:t>La Comisión de Enseñanza aconseja</w:t>
      </w:r>
      <w:r w:rsidRPr="00CA56E8">
        <w:rPr>
          <w:rFonts w:ascii="Arial Narrow" w:eastAsia="Batang" w:hAnsi="Arial Narrow" w:cs="Arial"/>
          <w:bCs/>
          <w:sz w:val="22"/>
          <w:szCs w:val="22"/>
          <w:lang w:val="es-ES"/>
        </w:rPr>
        <w:t xml:space="preserve">: </w:t>
      </w:r>
      <w:r w:rsidRPr="00CA56E8">
        <w:rPr>
          <w:rFonts w:ascii="Arial Narrow" w:eastAsia="Batang" w:hAnsi="Arial Narrow" w:cs="Arial"/>
          <w:b/>
          <w:bCs/>
          <w:sz w:val="22"/>
          <w:szCs w:val="22"/>
          <w:lang w:val="es-ES"/>
        </w:rPr>
        <w:t xml:space="preserve">Designar </w:t>
      </w:r>
      <w:r w:rsidR="00342B62">
        <w:rPr>
          <w:rFonts w:ascii="Arial Narrow" w:eastAsia="Batang" w:hAnsi="Arial Narrow" w:cs="Arial"/>
          <w:b/>
          <w:bCs/>
          <w:sz w:val="22"/>
          <w:szCs w:val="22"/>
          <w:lang w:val="es-ES"/>
        </w:rPr>
        <w:t>con carácter interino</w:t>
      </w:r>
      <w:r w:rsidRPr="00CA56E8">
        <w:rPr>
          <w:rFonts w:ascii="Arial Narrow" w:eastAsia="Batang" w:hAnsi="Arial Narrow" w:cs="Arial"/>
          <w:b/>
          <w:bCs/>
          <w:sz w:val="22"/>
          <w:szCs w:val="22"/>
          <w:lang w:val="es-ES"/>
        </w:rPr>
        <w:t xml:space="preserve"> a la Prof. </w:t>
      </w:r>
      <w:r>
        <w:rPr>
          <w:rFonts w:ascii="Arial Narrow" w:eastAsia="Batang" w:hAnsi="Arial Narrow" w:cs="Arial"/>
          <w:b/>
          <w:bCs/>
          <w:sz w:val="22"/>
          <w:szCs w:val="22"/>
          <w:lang w:val="es-ES"/>
        </w:rPr>
        <w:t xml:space="preserve">Laura </w:t>
      </w:r>
      <w:proofErr w:type="spellStart"/>
      <w:r>
        <w:rPr>
          <w:rFonts w:ascii="Arial Narrow" w:eastAsia="Batang" w:hAnsi="Arial Narrow" w:cs="Arial"/>
          <w:b/>
          <w:bCs/>
          <w:sz w:val="22"/>
          <w:szCs w:val="22"/>
          <w:lang w:val="es-ES"/>
        </w:rPr>
        <w:t>Cocache</w:t>
      </w:r>
      <w:proofErr w:type="spellEnd"/>
      <w:r w:rsidRPr="00CA56E8">
        <w:rPr>
          <w:rFonts w:ascii="Arial Narrow" w:eastAsia="Batang" w:hAnsi="Arial Narrow" w:cs="Arial"/>
          <w:b/>
          <w:bCs/>
          <w:sz w:val="22"/>
          <w:szCs w:val="22"/>
          <w:lang w:val="es-ES"/>
        </w:rPr>
        <w:t xml:space="preserve"> en un car</w:t>
      </w:r>
      <w:r w:rsidR="00E61D4F">
        <w:rPr>
          <w:rFonts w:ascii="Arial Narrow" w:eastAsia="Batang" w:hAnsi="Arial Narrow" w:cs="Arial"/>
          <w:b/>
          <w:bCs/>
          <w:sz w:val="22"/>
          <w:szCs w:val="22"/>
          <w:lang w:val="es-ES"/>
        </w:rPr>
        <w:t>g</w:t>
      </w:r>
      <w:r w:rsidRPr="00CA56E8">
        <w:rPr>
          <w:rFonts w:ascii="Arial Narrow" w:eastAsia="Batang" w:hAnsi="Arial Narrow" w:cs="Arial"/>
          <w:b/>
          <w:bCs/>
          <w:sz w:val="22"/>
          <w:szCs w:val="22"/>
          <w:lang w:val="es-ES"/>
        </w:rPr>
        <w:t xml:space="preserve">o de Profesor </w:t>
      </w:r>
      <w:r>
        <w:rPr>
          <w:rFonts w:ascii="Arial Narrow" w:eastAsia="Batang" w:hAnsi="Arial Narrow" w:cs="Arial"/>
          <w:b/>
          <w:bCs/>
          <w:sz w:val="22"/>
          <w:szCs w:val="22"/>
          <w:lang w:val="es-ES"/>
        </w:rPr>
        <w:t xml:space="preserve">Adjunto </w:t>
      </w:r>
      <w:r w:rsidRPr="00CA56E8">
        <w:rPr>
          <w:rFonts w:ascii="Arial Narrow" w:eastAsia="Batang" w:hAnsi="Arial Narrow" w:cs="Arial"/>
          <w:b/>
          <w:bCs/>
          <w:sz w:val="22"/>
          <w:szCs w:val="22"/>
          <w:lang w:val="es-ES"/>
        </w:rPr>
        <w:t xml:space="preserve">Dedicación </w:t>
      </w:r>
      <w:proofErr w:type="spellStart"/>
      <w:r w:rsidRPr="00CA56E8">
        <w:rPr>
          <w:rFonts w:ascii="Arial Narrow" w:eastAsia="Batang" w:hAnsi="Arial Narrow" w:cs="Arial"/>
          <w:b/>
          <w:bCs/>
          <w:sz w:val="22"/>
          <w:szCs w:val="22"/>
          <w:lang w:val="es-ES"/>
        </w:rPr>
        <w:t>Semi</w:t>
      </w:r>
      <w:proofErr w:type="spellEnd"/>
      <w:r w:rsidRPr="00CA56E8">
        <w:rPr>
          <w:rFonts w:ascii="Arial Narrow" w:eastAsia="Batang" w:hAnsi="Arial Narrow" w:cs="Arial"/>
          <w:b/>
          <w:bCs/>
          <w:sz w:val="22"/>
          <w:szCs w:val="22"/>
          <w:lang w:val="es-ES"/>
        </w:rPr>
        <w:t>-exclusiva (</w:t>
      </w:r>
      <w:r>
        <w:rPr>
          <w:rFonts w:ascii="Arial Narrow" w:eastAsia="Batang" w:hAnsi="Arial Narrow" w:cs="Arial"/>
          <w:b/>
          <w:bCs/>
          <w:sz w:val="22"/>
          <w:szCs w:val="22"/>
          <w:lang w:val="es-ES"/>
        </w:rPr>
        <w:t>110</w:t>
      </w:r>
      <w:r w:rsidRPr="00CA56E8">
        <w:rPr>
          <w:rFonts w:ascii="Arial Narrow" w:eastAsia="Batang" w:hAnsi="Arial Narrow" w:cs="Arial"/>
          <w:b/>
          <w:bCs/>
          <w:sz w:val="22"/>
          <w:szCs w:val="22"/>
          <w:lang w:val="es-ES"/>
        </w:rPr>
        <w:t>) en la asignatura Pr</w:t>
      </w:r>
      <w:r>
        <w:rPr>
          <w:rFonts w:ascii="Arial Narrow" w:eastAsia="Batang" w:hAnsi="Arial Narrow" w:cs="Arial"/>
          <w:b/>
          <w:bCs/>
          <w:sz w:val="22"/>
          <w:szCs w:val="22"/>
          <w:lang w:val="es-ES"/>
        </w:rPr>
        <w:t>áctica Gramatical, Sección Inglés</w:t>
      </w:r>
      <w:r w:rsidRPr="00CA56E8">
        <w:rPr>
          <w:rFonts w:ascii="Arial Narrow" w:eastAsia="Batang" w:hAnsi="Arial Narrow" w:cs="Arial"/>
          <w:b/>
          <w:bCs/>
          <w:sz w:val="22"/>
          <w:szCs w:val="22"/>
          <w:lang w:val="es-ES"/>
        </w:rPr>
        <w:t xml:space="preserve">, desde el </w:t>
      </w:r>
      <w:r w:rsidR="00D46DA0">
        <w:rPr>
          <w:rFonts w:ascii="Arial Narrow" w:eastAsia="Batang" w:hAnsi="Arial Narrow" w:cs="Arial"/>
          <w:b/>
          <w:bCs/>
          <w:sz w:val="22"/>
          <w:szCs w:val="22"/>
          <w:lang w:val="es-ES"/>
        </w:rPr>
        <w:t>1º de mayo de 2017 y hasta el 31 de julio de 2017</w:t>
      </w:r>
      <w:r w:rsidRPr="00CA56E8">
        <w:rPr>
          <w:rFonts w:ascii="Arial Narrow" w:eastAsia="Batang" w:hAnsi="Arial Narrow" w:cs="Arial"/>
          <w:b/>
          <w:bCs/>
          <w:sz w:val="22"/>
          <w:szCs w:val="22"/>
          <w:lang w:val="es-ES"/>
        </w:rPr>
        <w:t xml:space="preserve">. </w:t>
      </w:r>
      <w:r w:rsidRPr="00CA56E8">
        <w:rPr>
          <w:rFonts w:ascii="Arial Narrow" w:eastAsia="Batang" w:hAnsi="Arial Narrow" w:cs="Arial"/>
          <w:bCs/>
          <w:sz w:val="22"/>
          <w:szCs w:val="22"/>
          <w:lang w:val="es-ES"/>
        </w:rPr>
        <w:t>S</w:t>
      </w:r>
      <w:r w:rsidRPr="00CA56E8">
        <w:rPr>
          <w:rFonts w:ascii="Arial Narrow" w:eastAsia="Batang" w:hAnsi="Arial Narrow"/>
          <w:sz w:val="22"/>
          <w:szCs w:val="22"/>
        </w:rPr>
        <w:t>ALA DE COMISIONES, 12 de abril de 2017.</w:t>
      </w:r>
    </w:p>
    <w:p w:rsidR="009C70BC" w:rsidRDefault="009C70BC" w:rsidP="009C70BC">
      <w:pPr>
        <w:pStyle w:val="Prrafodelista"/>
        <w:tabs>
          <w:tab w:val="left" w:pos="284"/>
        </w:tabs>
        <w:spacing w:line="276" w:lineRule="auto"/>
        <w:ind w:left="0"/>
        <w:jc w:val="both"/>
        <w:rPr>
          <w:rFonts w:ascii="Arial Narrow" w:eastAsia="Batang" w:hAnsi="Arial Narrow"/>
          <w:sz w:val="22"/>
          <w:szCs w:val="22"/>
        </w:rPr>
      </w:pPr>
      <w:r>
        <w:rPr>
          <w:rFonts w:ascii="Arial Narrow" w:eastAsia="Batang" w:hAnsi="Arial Narrow"/>
          <w:b/>
          <w:sz w:val="22"/>
          <w:szCs w:val="22"/>
        </w:rPr>
        <w:t xml:space="preserve">5- </w:t>
      </w:r>
      <w:r w:rsidRPr="000F7169">
        <w:rPr>
          <w:rFonts w:ascii="Arial Narrow" w:eastAsia="Batang" w:hAnsi="Arial Narrow" w:cs="Arial"/>
          <w:b/>
          <w:bCs/>
          <w:sz w:val="22"/>
          <w:szCs w:val="22"/>
          <w:lang w:val="es-ES"/>
        </w:rPr>
        <w:t xml:space="preserve">EXP-UNC: 0011251/2017 CAUSANTE </w:t>
      </w:r>
      <w:r w:rsidRPr="000F7169">
        <w:rPr>
          <w:rFonts w:ascii="Arial Narrow" w:eastAsia="Batang" w:hAnsi="Arial Narrow" w:cs="Arial"/>
          <w:bCs/>
          <w:sz w:val="22"/>
          <w:szCs w:val="22"/>
          <w:lang w:val="es-ES"/>
        </w:rPr>
        <w:t xml:space="preserve">Mgtr. Patricia del Valle </w:t>
      </w:r>
      <w:proofErr w:type="spellStart"/>
      <w:r w:rsidRPr="000F7169">
        <w:rPr>
          <w:rFonts w:ascii="Arial Narrow" w:eastAsia="Batang" w:hAnsi="Arial Narrow" w:cs="Arial"/>
          <w:bCs/>
          <w:sz w:val="22"/>
          <w:szCs w:val="22"/>
          <w:lang w:val="es-ES"/>
        </w:rPr>
        <w:t>Lauría</w:t>
      </w:r>
      <w:proofErr w:type="spellEnd"/>
      <w:r w:rsidRPr="000F7169">
        <w:rPr>
          <w:rFonts w:ascii="Arial Narrow" w:eastAsia="Batang" w:hAnsi="Arial Narrow" w:cs="Arial"/>
          <w:bCs/>
          <w:sz w:val="22"/>
          <w:szCs w:val="22"/>
          <w:lang w:val="es-ES"/>
        </w:rPr>
        <w:t xml:space="preserve"> – Sec. Académica F.L. </w:t>
      </w:r>
      <w:r w:rsidRPr="000F7169">
        <w:rPr>
          <w:rFonts w:ascii="Arial Narrow" w:eastAsia="Batang" w:hAnsi="Arial Narrow" w:cs="Arial"/>
          <w:b/>
          <w:bCs/>
          <w:sz w:val="22"/>
          <w:szCs w:val="22"/>
          <w:lang w:val="es-ES"/>
        </w:rPr>
        <w:t xml:space="preserve">ASUNTO: </w:t>
      </w:r>
      <w:r w:rsidRPr="000F7169">
        <w:rPr>
          <w:rFonts w:ascii="Arial Narrow" w:eastAsia="Batang" w:hAnsi="Arial Narrow" w:cs="Arial"/>
          <w:bCs/>
          <w:sz w:val="22"/>
          <w:szCs w:val="22"/>
          <w:lang w:val="es-ES"/>
        </w:rPr>
        <w:t xml:space="preserve">Solic. </w:t>
      </w:r>
      <w:proofErr w:type="gramStart"/>
      <w:r w:rsidRPr="000F7169">
        <w:rPr>
          <w:rFonts w:ascii="Arial Narrow" w:eastAsia="Batang" w:hAnsi="Arial Narrow" w:cs="Arial"/>
          <w:bCs/>
          <w:sz w:val="22"/>
          <w:szCs w:val="22"/>
          <w:lang w:val="es-ES"/>
        </w:rPr>
        <w:t>la</w:t>
      </w:r>
      <w:proofErr w:type="gramEnd"/>
      <w:r w:rsidRPr="000F7169">
        <w:rPr>
          <w:rFonts w:ascii="Arial Narrow" w:eastAsia="Batang" w:hAnsi="Arial Narrow" w:cs="Arial"/>
          <w:bCs/>
          <w:sz w:val="22"/>
          <w:szCs w:val="22"/>
          <w:lang w:val="es-ES"/>
        </w:rPr>
        <w:t xml:space="preserve"> designación de Lorena Guadalupe </w:t>
      </w:r>
      <w:proofErr w:type="spellStart"/>
      <w:r w:rsidRPr="000F7169">
        <w:rPr>
          <w:rFonts w:ascii="Arial Narrow" w:eastAsia="Batang" w:hAnsi="Arial Narrow" w:cs="Arial"/>
          <w:bCs/>
          <w:sz w:val="22"/>
          <w:szCs w:val="22"/>
          <w:lang w:val="es-ES"/>
        </w:rPr>
        <w:t>Baudo</w:t>
      </w:r>
      <w:proofErr w:type="spellEnd"/>
      <w:r w:rsidRPr="000F7169">
        <w:rPr>
          <w:rFonts w:ascii="Arial Narrow" w:eastAsia="Batang" w:hAnsi="Arial Narrow" w:cs="Arial"/>
          <w:bCs/>
          <w:sz w:val="22"/>
          <w:szCs w:val="22"/>
          <w:lang w:val="es-ES"/>
        </w:rPr>
        <w:t xml:space="preserve"> en cargo de </w:t>
      </w:r>
      <w:proofErr w:type="spellStart"/>
      <w:r w:rsidRPr="000F7169">
        <w:rPr>
          <w:rFonts w:ascii="Arial Narrow" w:eastAsia="Batang" w:hAnsi="Arial Narrow" w:cs="Arial"/>
          <w:bCs/>
          <w:sz w:val="22"/>
          <w:szCs w:val="22"/>
          <w:lang w:val="es-ES"/>
        </w:rPr>
        <w:t>P.Asist.D.S</w:t>
      </w:r>
      <w:proofErr w:type="spellEnd"/>
      <w:r w:rsidRPr="000F7169">
        <w:rPr>
          <w:rFonts w:ascii="Arial Narrow" w:eastAsia="Batang" w:hAnsi="Arial Narrow" w:cs="Arial"/>
          <w:bCs/>
          <w:sz w:val="22"/>
          <w:szCs w:val="22"/>
          <w:lang w:val="es-ES"/>
        </w:rPr>
        <w:t xml:space="preserve">. </w:t>
      </w:r>
      <w:proofErr w:type="gramStart"/>
      <w:r w:rsidRPr="000F7169">
        <w:rPr>
          <w:rFonts w:ascii="Arial Narrow" w:eastAsia="Batang" w:hAnsi="Arial Narrow" w:cs="Arial"/>
          <w:bCs/>
          <w:sz w:val="22"/>
          <w:szCs w:val="22"/>
          <w:lang w:val="es-ES"/>
        </w:rPr>
        <w:t>en</w:t>
      </w:r>
      <w:proofErr w:type="gramEnd"/>
      <w:r w:rsidRPr="000F7169">
        <w:rPr>
          <w:rFonts w:ascii="Arial Narrow" w:eastAsia="Batang" w:hAnsi="Arial Narrow" w:cs="Arial"/>
          <w:bCs/>
          <w:sz w:val="22"/>
          <w:szCs w:val="22"/>
          <w:lang w:val="es-ES"/>
        </w:rPr>
        <w:t xml:space="preserve"> Cátedra de Métodos y Técnicas de la Traducción y Terminología y Documentación – Secc. Inglés. </w:t>
      </w:r>
      <w:r w:rsidRPr="00CA56E8">
        <w:rPr>
          <w:rFonts w:ascii="Arial Narrow" w:eastAsia="Batang" w:hAnsi="Arial Narrow" w:cs="Arial"/>
          <w:bCs/>
          <w:sz w:val="22"/>
          <w:szCs w:val="22"/>
          <w:u w:val="single"/>
          <w:lang w:val="es-ES"/>
        </w:rPr>
        <w:t>La Comisión de Enseñanza aconseja</w:t>
      </w:r>
      <w:r w:rsidRPr="00CA56E8">
        <w:rPr>
          <w:rFonts w:ascii="Arial Narrow" w:eastAsia="Batang" w:hAnsi="Arial Narrow" w:cs="Arial"/>
          <w:bCs/>
          <w:sz w:val="22"/>
          <w:szCs w:val="22"/>
          <w:lang w:val="es-ES"/>
        </w:rPr>
        <w:t xml:space="preserve">: </w:t>
      </w:r>
      <w:r w:rsidRPr="00CA56E8">
        <w:rPr>
          <w:rFonts w:ascii="Arial Narrow" w:eastAsia="Batang" w:hAnsi="Arial Narrow" w:cs="Arial"/>
          <w:b/>
          <w:bCs/>
          <w:sz w:val="22"/>
          <w:szCs w:val="22"/>
          <w:lang w:val="es-ES"/>
        </w:rPr>
        <w:t xml:space="preserve">Designar </w:t>
      </w:r>
      <w:r w:rsidR="00342B62">
        <w:rPr>
          <w:rFonts w:ascii="Arial Narrow" w:eastAsia="Batang" w:hAnsi="Arial Narrow" w:cs="Arial"/>
          <w:b/>
          <w:bCs/>
          <w:sz w:val="22"/>
          <w:szCs w:val="22"/>
          <w:lang w:val="es-ES"/>
        </w:rPr>
        <w:t>con carácter interino</w:t>
      </w:r>
      <w:r w:rsidR="00342B62" w:rsidRPr="00CA56E8">
        <w:rPr>
          <w:rFonts w:ascii="Arial Narrow" w:eastAsia="Batang" w:hAnsi="Arial Narrow" w:cs="Arial"/>
          <w:b/>
          <w:bCs/>
          <w:sz w:val="22"/>
          <w:szCs w:val="22"/>
          <w:lang w:val="es-ES"/>
        </w:rPr>
        <w:t xml:space="preserve"> </w:t>
      </w:r>
      <w:r w:rsidRPr="00CA56E8">
        <w:rPr>
          <w:rFonts w:ascii="Arial Narrow" w:eastAsia="Batang" w:hAnsi="Arial Narrow" w:cs="Arial"/>
          <w:b/>
          <w:bCs/>
          <w:sz w:val="22"/>
          <w:szCs w:val="22"/>
          <w:lang w:val="es-ES"/>
        </w:rPr>
        <w:t xml:space="preserve">a la Prof. </w:t>
      </w:r>
      <w:r>
        <w:rPr>
          <w:rFonts w:ascii="Arial Narrow" w:eastAsia="Batang" w:hAnsi="Arial Narrow" w:cs="Arial"/>
          <w:b/>
          <w:bCs/>
          <w:sz w:val="22"/>
          <w:szCs w:val="22"/>
          <w:lang w:val="es-ES"/>
        </w:rPr>
        <w:t xml:space="preserve">Lorena Guadalupe </w:t>
      </w:r>
      <w:proofErr w:type="spellStart"/>
      <w:r>
        <w:rPr>
          <w:rFonts w:ascii="Arial Narrow" w:eastAsia="Batang" w:hAnsi="Arial Narrow" w:cs="Arial"/>
          <w:b/>
          <w:bCs/>
          <w:sz w:val="22"/>
          <w:szCs w:val="22"/>
          <w:lang w:val="es-ES"/>
        </w:rPr>
        <w:t>Baudo</w:t>
      </w:r>
      <w:proofErr w:type="spellEnd"/>
      <w:r w:rsidRPr="00CA56E8">
        <w:rPr>
          <w:rFonts w:ascii="Arial Narrow" w:eastAsia="Batang" w:hAnsi="Arial Narrow" w:cs="Arial"/>
          <w:b/>
          <w:bCs/>
          <w:sz w:val="22"/>
          <w:szCs w:val="22"/>
          <w:lang w:val="es-ES"/>
        </w:rPr>
        <w:t xml:space="preserve"> en un car</w:t>
      </w:r>
      <w:r w:rsidR="00E61D4F">
        <w:rPr>
          <w:rFonts w:ascii="Arial Narrow" w:eastAsia="Batang" w:hAnsi="Arial Narrow" w:cs="Arial"/>
          <w:b/>
          <w:bCs/>
          <w:sz w:val="22"/>
          <w:szCs w:val="22"/>
          <w:lang w:val="es-ES"/>
        </w:rPr>
        <w:t>g</w:t>
      </w:r>
      <w:r w:rsidRPr="00CA56E8">
        <w:rPr>
          <w:rFonts w:ascii="Arial Narrow" w:eastAsia="Batang" w:hAnsi="Arial Narrow" w:cs="Arial"/>
          <w:b/>
          <w:bCs/>
          <w:sz w:val="22"/>
          <w:szCs w:val="22"/>
          <w:lang w:val="es-ES"/>
        </w:rPr>
        <w:t xml:space="preserve">o de Profesor </w:t>
      </w:r>
      <w:r>
        <w:rPr>
          <w:rFonts w:ascii="Arial Narrow" w:eastAsia="Batang" w:hAnsi="Arial Narrow" w:cs="Arial"/>
          <w:b/>
          <w:bCs/>
          <w:sz w:val="22"/>
          <w:szCs w:val="22"/>
          <w:lang w:val="es-ES"/>
        </w:rPr>
        <w:t xml:space="preserve">Asistente </w:t>
      </w:r>
      <w:r w:rsidRPr="00CA56E8">
        <w:rPr>
          <w:rFonts w:ascii="Arial Narrow" w:eastAsia="Batang" w:hAnsi="Arial Narrow" w:cs="Arial"/>
          <w:b/>
          <w:bCs/>
          <w:sz w:val="22"/>
          <w:szCs w:val="22"/>
          <w:lang w:val="es-ES"/>
        </w:rPr>
        <w:t xml:space="preserve">Dedicación </w:t>
      </w:r>
      <w:r>
        <w:rPr>
          <w:rFonts w:ascii="Arial Narrow" w:eastAsia="Batang" w:hAnsi="Arial Narrow" w:cs="Arial"/>
          <w:b/>
          <w:bCs/>
          <w:sz w:val="22"/>
          <w:szCs w:val="22"/>
          <w:lang w:val="es-ES"/>
        </w:rPr>
        <w:t xml:space="preserve">Simple </w:t>
      </w:r>
      <w:r w:rsidRPr="00CA56E8">
        <w:rPr>
          <w:rFonts w:ascii="Arial Narrow" w:eastAsia="Batang" w:hAnsi="Arial Narrow" w:cs="Arial"/>
          <w:b/>
          <w:bCs/>
          <w:sz w:val="22"/>
          <w:szCs w:val="22"/>
          <w:lang w:val="es-ES"/>
        </w:rPr>
        <w:t xml:space="preserve"> (</w:t>
      </w:r>
      <w:r>
        <w:rPr>
          <w:rFonts w:ascii="Arial Narrow" w:eastAsia="Batang" w:hAnsi="Arial Narrow" w:cs="Arial"/>
          <w:b/>
          <w:bCs/>
          <w:sz w:val="22"/>
          <w:szCs w:val="22"/>
          <w:lang w:val="es-ES"/>
        </w:rPr>
        <w:t>115</w:t>
      </w:r>
      <w:r w:rsidRPr="00CA56E8">
        <w:rPr>
          <w:rFonts w:ascii="Arial Narrow" w:eastAsia="Batang" w:hAnsi="Arial Narrow" w:cs="Arial"/>
          <w:b/>
          <w:bCs/>
          <w:sz w:val="22"/>
          <w:szCs w:val="22"/>
          <w:lang w:val="es-ES"/>
        </w:rPr>
        <w:t xml:space="preserve">) en la asignatura </w:t>
      </w:r>
      <w:r>
        <w:rPr>
          <w:rFonts w:ascii="Arial Narrow" w:eastAsia="Batang" w:hAnsi="Arial Narrow" w:cs="Arial"/>
          <w:b/>
          <w:bCs/>
          <w:sz w:val="22"/>
          <w:szCs w:val="22"/>
          <w:lang w:val="es-ES"/>
        </w:rPr>
        <w:t xml:space="preserve">Terminología y Documentación </w:t>
      </w:r>
      <w:r w:rsidR="000976AA">
        <w:rPr>
          <w:rFonts w:ascii="Arial Narrow" w:eastAsia="Batang" w:hAnsi="Arial Narrow" w:cs="Arial"/>
          <w:b/>
          <w:bCs/>
          <w:sz w:val="22"/>
          <w:szCs w:val="22"/>
          <w:lang w:val="es-ES"/>
        </w:rPr>
        <w:t>y</w:t>
      </w:r>
      <w:r w:rsidR="00A329F9">
        <w:rPr>
          <w:rFonts w:ascii="Arial Narrow" w:eastAsia="Batang" w:hAnsi="Arial Narrow" w:cs="Arial"/>
          <w:b/>
          <w:bCs/>
          <w:sz w:val="22"/>
          <w:szCs w:val="22"/>
          <w:lang w:val="es-ES"/>
        </w:rPr>
        <w:t xml:space="preserve"> en</w:t>
      </w:r>
      <w:r>
        <w:rPr>
          <w:rFonts w:ascii="Arial Narrow" w:eastAsia="Batang" w:hAnsi="Arial Narrow" w:cs="Arial"/>
          <w:b/>
          <w:bCs/>
          <w:sz w:val="22"/>
          <w:szCs w:val="22"/>
          <w:lang w:val="es-ES"/>
        </w:rPr>
        <w:t xml:space="preserve"> Métodos y Técnicas de </w:t>
      </w:r>
      <w:r w:rsidR="000976AA">
        <w:rPr>
          <w:rFonts w:ascii="Arial Narrow" w:eastAsia="Batang" w:hAnsi="Arial Narrow" w:cs="Arial"/>
          <w:b/>
          <w:bCs/>
          <w:sz w:val="22"/>
          <w:szCs w:val="22"/>
          <w:lang w:val="es-ES"/>
        </w:rPr>
        <w:t xml:space="preserve">la </w:t>
      </w:r>
      <w:r>
        <w:rPr>
          <w:rFonts w:ascii="Arial Narrow" w:eastAsia="Batang" w:hAnsi="Arial Narrow" w:cs="Arial"/>
          <w:b/>
          <w:bCs/>
          <w:sz w:val="22"/>
          <w:szCs w:val="22"/>
          <w:lang w:val="es-ES"/>
        </w:rPr>
        <w:t>Traducción , Sección Inglés</w:t>
      </w:r>
      <w:r w:rsidRPr="00CA56E8">
        <w:rPr>
          <w:rFonts w:ascii="Arial Narrow" w:eastAsia="Batang" w:hAnsi="Arial Narrow" w:cs="Arial"/>
          <w:b/>
          <w:bCs/>
          <w:sz w:val="22"/>
          <w:szCs w:val="22"/>
          <w:lang w:val="es-ES"/>
        </w:rPr>
        <w:t xml:space="preserve">, desde el </w:t>
      </w:r>
      <w:r>
        <w:rPr>
          <w:rFonts w:ascii="Arial Narrow" w:eastAsia="Batang" w:hAnsi="Arial Narrow" w:cs="Arial"/>
          <w:b/>
          <w:bCs/>
          <w:sz w:val="22"/>
          <w:szCs w:val="22"/>
          <w:lang w:val="es-ES"/>
        </w:rPr>
        <w:t>1º de abril de 2017 y hasta el 31 de marzo de 2018</w:t>
      </w:r>
      <w:r w:rsidRPr="00CA56E8">
        <w:rPr>
          <w:rFonts w:ascii="Arial Narrow" w:eastAsia="Batang" w:hAnsi="Arial Narrow" w:cs="Arial"/>
          <w:b/>
          <w:bCs/>
          <w:sz w:val="22"/>
          <w:szCs w:val="22"/>
          <w:lang w:val="es-ES"/>
        </w:rPr>
        <w:t xml:space="preserve">. </w:t>
      </w:r>
      <w:r w:rsidRPr="00341FBF">
        <w:rPr>
          <w:rFonts w:ascii="Arial Narrow" w:eastAsia="Batang" w:hAnsi="Arial Narrow" w:cs="Arial"/>
          <w:bCs/>
          <w:sz w:val="22"/>
          <w:szCs w:val="22"/>
          <w:lang w:val="es-ES"/>
        </w:rPr>
        <w:t>S</w:t>
      </w:r>
      <w:r w:rsidRPr="00341FBF">
        <w:rPr>
          <w:rFonts w:ascii="Arial Narrow" w:eastAsia="Batang" w:hAnsi="Arial Narrow"/>
          <w:sz w:val="22"/>
          <w:szCs w:val="22"/>
        </w:rPr>
        <w:t>ALA DE COMISIONES, 12 de abril de 2017.</w:t>
      </w:r>
    </w:p>
    <w:p w:rsidR="00E61D4F" w:rsidRDefault="00E61D4F" w:rsidP="00E61D4F">
      <w:pPr>
        <w:pStyle w:val="Prrafodelista"/>
        <w:tabs>
          <w:tab w:val="left" w:pos="284"/>
        </w:tabs>
        <w:spacing w:line="276" w:lineRule="auto"/>
        <w:ind w:left="0"/>
        <w:jc w:val="both"/>
        <w:rPr>
          <w:rFonts w:ascii="Arial Narrow" w:eastAsia="Batang" w:hAnsi="Arial Narrow"/>
          <w:sz w:val="22"/>
          <w:szCs w:val="22"/>
        </w:rPr>
      </w:pPr>
      <w:r w:rsidRPr="00E61D4F">
        <w:rPr>
          <w:rFonts w:ascii="Arial Narrow" w:eastAsia="Batang" w:hAnsi="Arial Narrow"/>
          <w:b/>
          <w:sz w:val="22"/>
          <w:szCs w:val="22"/>
        </w:rPr>
        <w:t>6-</w:t>
      </w:r>
      <w:r>
        <w:rPr>
          <w:rFonts w:ascii="Arial Narrow" w:eastAsia="Batang" w:hAnsi="Arial Narrow"/>
          <w:sz w:val="22"/>
          <w:szCs w:val="22"/>
        </w:rPr>
        <w:t xml:space="preserve"> </w:t>
      </w:r>
      <w:r w:rsidRPr="000F7169">
        <w:rPr>
          <w:rFonts w:ascii="Arial Narrow" w:eastAsia="Batang" w:hAnsi="Arial Narrow" w:cs="Arial"/>
          <w:b/>
          <w:bCs/>
          <w:sz w:val="22"/>
          <w:szCs w:val="22"/>
          <w:lang w:val="es-ES"/>
        </w:rPr>
        <w:t xml:space="preserve">EXP-UNC: 0011049/2017 CAUSANTE </w:t>
      </w:r>
      <w:r w:rsidRPr="000F7169">
        <w:rPr>
          <w:rFonts w:ascii="Arial Narrow" w:eastAsia="Batang" w:hAnsi="Arial Narrow" w:cs="Arial"/>
          <w:bCs/>
          <w:sz w:val="22"/>
          <w:szCs w:val="22"/>
          <w:lang w:val="es-ES"/>
        </w:rPr>
        <w:t xml:space="preserve">Mgtr. Patricia del Valle </w:t>
      </w:r>
      <w:proofErr w:type="spellStart"/>
      <w:r w:rsidRPr="000F7169">
        <w:rPr>
          <w:rFonts w:ascii="Arial Narrow" w:eastAsia="Batang" w:hAnsi="Arial Narrow" w:cs="Arial"/>
          <w:bCs/>
          <w:sz w:val="22"/>
          <w:szCs w:val="22"/>
          <w:lang w:val="es-ES"/>
        </w:rPr>
        <w:t>Lauría</w:t>
      </w:r>
      <w:proofErr w:type="spellEnd"/>
      <w:r w:rsidRPr="000F7169">
        <w:rPr>
          <w:rFonts w:ascii="Arial Narrow" w:eastAsia="Batang" w:hAnsi="Arial Narrow" w:cs="Arial"/>
          <w:bCs/>
          <w:sz w:val="22"/>
          <w:szCs w:val="22"/>
          <w:lang w:val="es-ES"/>
        </w:rPr>
        <w:t xml:space="preserve"> – Sec. Académica F.L. </w:t>
      </w:r>
      <w:r w:rsidRPr="000F7169">
        <w:rPr>
          <w:rFonts w:ascii="Arial Narrow" w:eastAsia="Batang" w:hAnsi="Arial Narrow" w:cs="Arial"/>
          <w:b/>
          <w:bCs/>
          <w:sz w:val="22"/>
          <w:szCs w:val="22"/>
          <w:lang w:val="es-ES"/>
        </w:rPr>
        <w:t xml:space="preserve">ASUNTO: </w:t>
      </w:r>
      <w:r w:rsidRPr="000F7169">
        <w:rPr>
          <w:rFonts w:ascii="Arial Narrow" w:eastAsia="Batang" w:hAnsi="Arial Narrow" w:cs="Arial"/>
          <w:bCs/>
          <w:sz w:val="22"/>
          <w:szCs w:val="22"/>
          <w:lang w:val="es-ES"/>
        </w:rPr>
        <w:t xml:space="preserve">Solic. </w:t>
      </w:r>
      <w:proofErr w:type="gramStart"/>
      <w:r w:rsidRPr="000F7169">
        <w:rPr>
          <w:rFonts w:ascii="Arial Narrow" w:eastAsia="Batang" w:hAnsi="Arial Narrow" w:cs="Arial"/>
          <w:bCs/>
          <w:sz w:val="22"/>
          <w:szCs w:val="22"/>
          <w:lang w:val="es-ES"/>
        </w:rPr>
        <w:t>la</w:t>
      </w:r>
      <w:proofErr w:type="gramEnd"/>
      <w:r w:rsidRPr="000F7169">
        <w:rPr>
          <w:rFonts w:ascii="Arial Narrow" w:eastAsia="Batang" w:hAnsi="Arial Narrow" w:cs="Arial"/>
          <w:bCs/>
          <w:sz w:val="22"/>
          <w:szCs w:val="22"/>
          <w:lang w:val="es-ES"/>
        </w:rPr>
        <w:t xml:space="preserve"> designación de Beatriz Blanco  en cargo de P.Asist.D.SE en Cátedra de Práctica de la Pronunciación c/ext. </w:t>
      </w:r>
      <w:proofErr w:type="gramStart"/>
      <w:r w:rsidRPr="000F7169">
        <w:rPr>
          <w:rFonts w:ascii="Arial Narrow" w:eastAsia="Batang" w:hAnsi="Arial Narrow" w:cs="Arial"/>
          <w:bCs/>
          <w:sz w:val="22"/>
          <w:szCs w:val="22"/>
          <w:lang w:val="es-ES"/>
        </w:rPr>
        <w:t>a</w:t>
      </w:r>
      <w:proofErr w:type="gramEnd"/>
      <w:r w:rsidRPr="000F7169">
        <w:rPr>
          <w:rFonts w:ascii="Arial Narrow" w:eastAsia="Batang" w:hAnsi="Arial Narrow" w:cs="Arial"/>
          <w:bCs/>
          <w:sz w:val="22"/>
          <w:szCs w:val="22"/>
          <w:lang w:val="es-ES"/>
        </w:rPr>
        <w:t xml:space="preserve"> Fonética y Fonología I y Fonética y Fonología II – Secc. Italiano.  </w:t>
      </w:r>
      <w:r w:rsidRPr="00CA56E8">
        <w:rPr>
          <w:rFonts w:ascii="Arial Narrow" w:eastAsia="Batang" w:hAnsi="Arial Narrow" w:cs="Arial"/>
          <w:bCs/>
          <w:sz w:val="22"/>
          <w:szCs w:val="22"/>
          <w:u w:val="single"/>
          <w:lang w:val="es-ES"/>
        </w:rPr>
        <w:t>La Comisión de Enseñanza aconseja</w:t>
      </w:r>
      <w:r w:rsidRPr="00CA56E8">
        <w:rPr>
          <w:rFonts w:ascii="Arial Narrow" w:eastAsia="Batang" w:hAnsi="Arial Narrow" w:cs="Arial"/>
          <w:bCs/>
          <w:sz w:val="22"/>
          <w:szCs w:val="22"/>
          <w:lang w:val="es-ES"/>
        </w:rPr>
        <w:t xml:space="preserve">: </w:t>
      </w:r>
      <w:r w:rsidRPr="00CA56E8">
        <w:rPr>
          <w:rFonts w:ascii="Arial Narrow" w:eastAsia="Batang" w:hAnsi="Arial Narrow" w:cs="Arial"/>
          <w:b/>
          <w:bCs/>
          <w:sz w:val="22"/>
          <w:szCs w:val="22"/>
          <w:lang w:val="es-ES"/>
        </w:rPr>
        <w:t xml:space="preserve">Designar </w:t>
      </w:r>
      <w:r w:rsidR="00342B62">
        <w:rPr>
          <w:rFonts w:ascii="Arial Narrow" w:eastAsia="Batang" w:hAnsi="Arial Narrow" w:cs="Arial"/>
          <w:b/>
          <w:bCs/>
          <w:sz w:val="22"/>
          <w:szCs w:val="22"/>
          <w:lang w:val="es-ES"/>
        </w:rPr>
        <w:t>con carácter interino</w:t>
      </w:r>
      <w:r w:rsidR="00342B62" w:rsidRPr="00CA56E8">
        <w:rPr>
          <w:rFonts w:ascii="Arial Narrow" w:eastAsia="Batang" w:hAnsi="Arial Narrow" w:cs="Arial"/>
          <w:b/>
          <w:bCs/>
          <w:sz w:val="22"/>
          <w:szCs w:val="22"/>
          <w:lang w:val="es-ES"/>
        </w:rPr>
        <w:t xml:space="preserve"> </w:t>
      </w:r>
      <w:r w:rsidRPr="00CA56E8">
        <w:rPr>
          <w:rFonts w:ascii="Arial Narrow" w:eastAsia="Batang" w:hAnsi="Arial Narrow" w:cs="Arial"/>
          <w:b/>
          <w:bCs/>
          <w:sz w:val="22"/>
          <w:szCs w:val="22"/>
          <w:lang w:val="es-ES"/>
        </w:rPr>
        <w:t xml:space="preserve">a la Prof. </w:t>
      </w:r>
      <w:r>
        <w:rPr>
          <w:rFonts w:ascii="Arial Narrow" w:eastAsia="Batang" w:hAnsi="Arial Narrow" w:cs="Arial"/>
          <w:b/>
          <w:bCs/>
          <w:sz w:val="22"/>
          <w:szCs w:val="22"/>
          <w:lang w:val="es-ES"/>
        </w:rPr>
        <w:t>Beatriz Blanco</w:t>
      </w:r>
      <w:r w:rsidRPr="00CA56E8">
        <w:rPr>
          <w:rFonts w:ascii="Arial Narrow" w:eastAsia="Batang" w:hAnsi="Arial Narrow" w:cs="Arial"/>
          <w:b/>
          <w:bCs/>
          <w:sz w:val="22"/>
          <w:szCs w:val="22"/>
          <w:lang w:val="es-ES"/>
        </w:rPr>
        <w:t xml:space="preserve"> en un car</w:t>
      </w:r>
      <w:r>
        <w:rPr>
          <w:rFonts w:ascii="Arial Narrow" w:eastAsia="Batang" w:hAnsi="Arial Narrow" w:cs="Arial"/>
          <w:b/>
          <w:bCs/>
          <w:sz w:val="22"/>
          <w:szCs w:val="22"/>
          <w:lang w:val="es-ES"/>
        </w:rPr>
        <w:t>g</w:t>
      </w:r>
      <w:r w:rsidRPr="00CA56E8">
        <w:rPr>
          <w:rFonts w:ascii="Arial Narrow" w:eastAsia="Batang" w:hAnsi="Arial Narrow" w:cs="Arial"/>
          <w:b/>
          <w:bCs/>
          <w:sz w:val="22"/>
          <w:szCs w:val="22"/>
          <w:lang w:val="es-ES"/>
        </w:rPr>
        <w:t xml:space="preserve">o de Profesor </w:t>
      </w:r>
      <w:r>
        <w:rPr>
          <w:rFonts w:ascii="Arial Narrow" w:eastAsia="Batang" w:hAnsi="Arial Narrow" w:cs="Arial"/>
          <w:b/>
          <w:bCs/>
          <w:sz w:val="22"/>
          <w:szCs w:val="22"/>
          <w:lang w:val="es-ES"/>
        </w:rPr>
        <w:t xml:space="preserve">Asistente </w:t>
      </w:r>
      <w:r w:rsidRPr="00CA56E8">
        <w:rPr>
          <w:rFonts w:ascii="Arial Narrow" w:eastAsia="Batang" w:hAnsi="Arial Narrow" w:cs="Arial"/>
          <w:b/>
          <w:bCs/>
          <w:sz w:val="22"/>
          <w:szCs w:val="22"/>
          <w:lang w:val="es-ES"/>
        </w:rPr>
        <w:t xml:space="preserve">Dedicación </w:t>
      </w:r>
      <w:proofErr w:type="spellStart"/>
      <w:r>
        <w:rPr>
          <w:rFonts w:ascii="Arial Narrow" w:eastAsia="Batang" w:hAnsi="Arial Narrow" w:cs="Arial"/>
          <w:b/>
          <w:bCs/>
          <w:sz w:val="22"/>
          <w:szCs w:val="22"/>
          <w:lang w:val="es-ES"/>
        </w:rPr>
        <w:t>Semi</w:t>
      </w:r>
      <w:proofErr w:type="spellEnd"/>
      <w:r>
        <w:rPr>
          <w:rFonts w:ascii="Arial Narrow" w:eastAsia="Batang" w:hAnsi="Arial Narrow" w:cs="Arial"/>
          <w:b/>
          <w:bCs/>
          <w:sz w:val="22"/>
          <w:szCs w:val="22"/>
          <w:lang w:val="es-ES"/>
        </w:rPr>
        <w:t xml:space="preserve">-exclusiva </w:t>
      </w:r>
      <w:r w:rsidRPr="00CA56E8">
        <w:rPr>
          <w:rFonts w:ascii="Arial Narrow" w:eastAsia="Batang" w:hAnsi="Arial Narrow" w:cs="Arial"/>
          <w:b/>
          <w:bCs/>
          <w:sz w:val="22"/>
          <w:szCs w:val="22"/>
          <w:lang w:val="es-ES"/>
        </w:rPr>
        <w:t xml:space="preserve"> (</w:t>
      </w:r>
      <w:r>
        <w:rPr>
          <w:rFonts w:ascii="Arial Narrow" w:eastAsia="Batang" w:hAnsi="Arial Narrow" w:cs="Arial"/>
          <w:b/>
          <w:bCs/>
          <w:sz w:val="22"/>
          <w:szCs w:val="22"/>
          <w:lang w:val="es-ES"/>
        </w:rPr>
        <w:t>114</w:t>
      </w:r>
      <w:r w:rsidRPr="00CA56E8">
        <w:rPr>
          <w:rFonts w:ascii="Arial Narrow" w:eastAsia="Batang" w:hAnsi="Arial Narrow" w:cs="Arial"/>
          <w:b/>
          <w:bCs/>
          <w:sz w:val="22"/>
          <w:szCs w:val="22"/>
          <w:lang w:val="es-ES"/>
        </w:rPr>
        <w:t>) en la asignatura</w:t>
      </w:r>
      <w:r w:rsidRPr="00E61D4F">
        <w:rPr>
          <w:rFonts w:ascii="Arial Narrow" w:eastAsia="Batang" w:hAnsi="Arial Narrow" w:cs="Arial"/>
          <w:bCs/>
          <w:sz w:val="22"/>
          <w:szCs w:val="22"/>
          <w:lang w:val="es-ES"/>
        </w:rPr>
        <w:t xml:space="preserve"> </w:t>
      </w:r>
      <w:r w:rsidRPr="00E61D4F">
        <w:rPr>
          <w:rFonts w:ascii="Arial Narrow" w:eastAsia="Batang" w:hAnsi="Arial Narrow" w:cs="Arial"/>
          <w:b/>
          <w:bCs/>
          <w:sz w:val="22"/>
          <w:szCs w:val="22"/>
          <w:lang w:val="es-ES"/>
        </w:rPr>
        <w:t xml:space="preserve">Práctica de la Pronunciación c/ext. </w:t>
      </w:r>
      <w:proofErr w:type="gramStart"/>
      <w:r w:rsidRPr="00E61D4F">
        <w:rPr>
          <w:rFonts w:ascii="Arial Narrow" w:eastAsia="Batang" w:hAnsi="Arial Narrow" w:cs="Arial"/>
          <w:b/>
          <w:bCs/>
          <w:sz w:val="22"/>
          <w:szCs w:val="22"/>
          <w:lang w:val="es-ES"/>
        </w:rPr>
        <w:t>a</w:t>
      </w:r>
      <w:proofErr w:type="gramEnd"/>
      <w:r w:rsidRPr="00E61D4F">
        <w:rPr>
          <w:rFonts w:ascii="Arial Narrow" w:eastAsia="Batang" w:hAnsi="Arial Narrow" w:cs="Arial"/>
          <w:b/>
          <w:bCs/>
          <w:sz w:val="22"/>
          <w:szCs w:val="22"/>
          <w:lang w:val="es-ES"/>
        </w:rPr>
        <w:t xml:space="preserve"> Fonética y Fonologí</w:t>
      </w:r>
      <w:r>
        <w:rPr>
          <w:rFonts w:ascii="Arial Narrow" w:eastAsia="Batang" w:hAnsi="Arial Narrow" w:cs="Arial"/>
          <w:b/>
          <w:bCs/>
          <w:sz w:val="22"/>
          <w:szCs w:val="22"/>
          <w:lang w:val="es-ES"/>
        </w:rPr>
        <w:t xml:space="preserve">a I y Fonética y Fonología II, </w:t>
      </w:r>
      <w:r w:rsidRPr="00E61D4F">
        <w:rPr>
          <w:rFonts w:ascii="Arial Narrow" w:eastAsia="Batang" w:hAnsi="Arial Narrow" w:cs="Arial"/>
          <w:b/>
          <w:bCs/>
          <w:sz w:val="22"/>
          <w:szCs w:val="22"/>
          <w:lang w:val="es-ES"/>
        </w:rPr>
        <w:t>Secc</w:t>
      </w:r>
      <w:r>
        <w:rPr>
          <w:rFonts w:ascii="Arial Narrow" w:eastAsia="Batang" w:hAnsi="Arial Narrow" w:cs="Arial"/>
          <w:b/>
          <w:bCs/>
          <w:sz w:val="22"/>
          <w:szCs w:val="22"/>
          <w:lang w:val="es-ES"/>
        </w:rPr>
        <w:t>ión</w:t>
      </w:r>
      <w:r w:rsidRPr="00E61D4F">
        <w:rPr>
          <w:rFonts w:ascii="Arial Narrow" w:eastAsia="Batang" w:hAnsi="Arial Narrow" w:cs="Arial"/>
          <w:b/>
          <w:bCs/>
          <w:sz w:val="22"/>
          <w:szCs w:val="22"/>
          <w:lang w:val="es-ES"/>
        </w:rPr>
        <w:t xml:space="preserve"> Italiano, </w:t>
      </w:r>
      <w:r w:rsidRPr="00CA56E8">
        <w:rPr>
          <w:rFonts w:ascii="Arial Narrow" w:eastAsia="Batang" w:hAnsi="Arial Narrow" w:cs="Arial"/>
          <w:b/>
          <w:bCs/>
          <w:sz w:val="22"/>
          <w:szCs w:val="22"/>
          <w:lang w:val="es-ES"/>
        </w:rPr>
        <w:t xml:space="preserve">desde el </w:t>
      </w:r>
      <w:r>
        <w:rPr>
          <w:rFonts w:ascii="Arial Narrow" w:eastAsia="Batang" w:hAnsi="Arial Narrow" w:cs="Arial"/>
          <w:b/>
          <w:bCs/>
          <w:sz w:val="22"/>
          <w:szCs w:val="22"/>
          <w:lang w:val="es-ES"/>
        </w:rPr>
        <w:t>1º de mayo de 2017 y hasta el 31 de marzo de 2018</w:t>
      </w:r>
      <w:r w:rsidRPr="00CA56E8">
        <w:rPr>
          <w:rFonts w:ascii="Arial Narrow" w:eastAsia="Batang" w:hAnsi="Arial Narrow" w:cs="Arial"/>
          <w:b/>
          <w:bCs/>
          <w:sz w:val="22"/>
          <w:szCs w:val="22"/>
          <w:lang w:val="es-ES"/>
        </w:rPr>
        <w:t xml:space="preserve">. </w:t>
      </w:r>
      <w:r w:rsidRPr="00CA56E8">
        <w:rPr>
          <w:rFonts w:ascii="Arial Narrow" w:eastAsia="Batang" w:hAnsi="Arial Narrow" w:cs="Arial"/>
          <w:bCs/>
          <w:sz w:val="22"/>
          <w:szCs w:val="22"/>
          <w:lang w:val="es-ES"/>
        </w:rPr>
        <w:t>S</w:t>
      </w:r>
      <w:r w:rsidRPr="00CA56E8">
        <w:rPr>
          <w:rFonts w:ascii="Arial Narrow" w:eastAsia="Batang" w:hAnsi="Arial Narrow"/>
          <w:sz w:val="22"/>
          <w:szCs w:val="22"/>
        </w:rPr>
        <w:t>ALA DE COMISIONES, 12 de abril de 2017.</w:t>
      </w:r>
    </w:p>
    <w:p w:rsidR="00E61D4F" w:rsidRDefault="00E61D4F" w:rsidP="00E61D4F">
      <w:pPr>
        <w:pStyle w:val="Prrafodelista"/>
        <w:tabs>
          <w:tab w:val="left" w:pos="284"/>
        </w:tabs>
        <w:spacing w:line="276" w:lineRule="auto"/>
        <w:ind w:left="0"/>
        <w:jc w:val="both"/>
        <w:rPr>
          <w:rFonts w:ascii="Arial Narrow" w:eastAsia="Batang" w:hAnsi="Arial Narrow"/>
          <w:sz w:val="22"/>
          <w:szCs w:val="22"/>
        </w:rPr>
      </w:pPr>
      <w:r w:rsidRPr="00E61D4F">
        <w:rPr>
          <w:rFonts w:ascii="Arial Narrow" w:eastAsia="Batang" w:hAnsi="Arial Narrow"/>
          <w:b/>
          <w:sz w:val="22"/>
          <w:szCs w:val="22"/>
        </w:rPr>
        <w:t xml:space="preserve">7- </w:t>
      </w:r>
      <w:r w:rsidRPr="00E61D4F">
        <w:rPr>
          <w:rFonts w:ascii="Arial Narrow" w:eastAsia="Batang" w:hAnsi="Arial Narrow" w:cs="Arial"/>
          <w:b/>
          <w:bCs/>
          <w:sz w:val="22"/>
          <w:szCs w:val="22"/>
          <w:lang w:val="es-ES"/>
        </w:rPr>
        <w:t>EXP</w:t>
      </w:r>
      <w:r w:rsidRPr="000F7169">
        <w:rPr>
          <w:rFonts w:ascii="Arial Narrow" w:eastAsia="Batang" w:hAnsi="Arial Narrow" w:cs="Arial"/>
          <w:b/>
          <w:bCs/>
          <w:sz w:val="22"/>
          <w:szCs w:val="22"/>
          <w:lang w:val="es-ES"/>
        </w:rPr>
        <w:t xml:space="preserve">-UNC: 0011045/2017 CAUSANTE </w:t>
      </w:r>
      <w:r w:rsidRPr="000F7169">
        <w:rPr>
          <w:rFonts w:ascii="Arial Narrow" w:eastAsia="Batang" w:hAnsi="Arial Narrow" w:cs="Arial"/>
          <w:bCs/>
          <w:sz w:val="22"/>
          <w:szCs w:val="22"/>
          <w:lang w:val="es-ES"/>
        </w:rPr>
        <w:t xml:space="preserve">Mgtr. Patricia del Valle </w:t>
      </w:r>
      <w:proofErr w:type="spellStart"/>
      <w:r w:rsidRPr="000F7169">
        <w:rPr>
          <w:rFonts w:ascii="Arial Narrow" w:eastAsia="Batang" w:hAnsi="Arial Narrow" w:cs="Arial"/>
          <w:bCs/>
          <w:sz w:val="22"/>
          <w:szCs w:val="22"/>
          <w:lang w:val="es-ES"/>
        </w:rPr>
        <w:t>Lauría</w:t>
      </w:r>
      <w:proofErr w:type="spellEnd"/>
      <w:r w:rsidRPr="000F7169">
        <w:rPr>
          <w:rFonts w:ascii="Arial Narrow" w:eastAsia="Batang" w:hAnsi="Arial Narrow" w:cs="Arial"/>
          <w:bCs/>
          <w:sz w:val="22"/>
          <w:szCs w:val="22"/>
          <w:lang w:val="es-ES"/>
        </w:rPr>
        <w:t xml:space="preserve"> – Sec. Académica F.L. </w:t>
      </w:r>
      <w:r w:rsidRPr="000F7169">
        <w:rPr>
          <w:rFonts w:ascii="Arial Narrow" w:eastAsia="Batang" w:hAnsi="Arial Narrow" w:cs="Arial"/>
          <w:b/>
          <w:bCs/>
          <w:sz w:val="22"/>
          <w:szCs w:val="22"/>
          <w:lang w:val="es-ES"/>
        </w:rPr>
        <w:t xml:space="preserve">ASUNTO: </w:t>
      </w:r>
      <w:r w:rsidRPr="000F7169">
        <w:rPr>
          <w:rFonts w:ascii="Arial Narrow" w:eastAsia="Batang" w:hAnsi="Arial Narrow" w:cs="Arial"/>
          <w:bCs/>
          <w:sz w:val="22"/>
          <w:szCs w:val="22"/>
          <w:lang w:val="es-ES"/>
        </w:rPr>
        <w:t xml:space="preserve">Solic. </w:t>
      </w:r>
      <w:proofErr w:type="gramStart"/>
      <w:r w:rsidRPr="000F7169">
        <w:rPr>
          <w:rFonts w:ascii="Arial Narrow" w:eastAsia="Batang" w:hAnsi="Arial Narrow" w:cs="Arial"/>
          <w:bCs/>
          <w:sz w:val="22"/>
          <w:szCs w:val="22"/>
          <w:lang w:val="es-ES"/>
        </w:rPr>
        <w:t>la</w:t>
      </w:r>
      <w:proofErr w:type="gramEnd"/>
      <w:r w:rsidRPr="000F7169">
        <w:rPr>
          <w:rFonts w:ascii="Arial Narrow" w:eastAsia="Batang" w:hAnsi="Arial Narrow" w:cs="Arial"/>
          <w:bCs/>
          <w:sz w:val="22"/>
          <w:szCs w:val="22"/>
          <w:lang w:val="es-ES"/>
        </w:rPr>
        <w:t xml:space="preserve"> designación de Franco </w:t>
      </w:r>
      <w:proofErr w:type="spellStart"/>
      <w:r w:rsidRPr="000F7169">
        <w:rPr>
          <w:rFonts w:ascii="Arial Narrow" w:eastAsia="Batang" w:hAnsi="Arial Narrow" w:cs="Arial"/>
          <w:bCs/>
          <w:sz w:val="22"/>
          <w:szCs w:val="22"/>
          <w:lang w:val="es-ES"/>
        </w:rPr>
        <w:t>Zanfagnini</w:t>
      </w:r>
      <w:proofErr w:type="spellEnd"/>
      <w:r w:rsidRPr="000F7169">
        <w:rPr>
          <w:rFonts w:ascii="Arial Narrow" w:eastAsia="Batang" w:hAnsi="Arial Narrow" w:cs="Arial"/>
          <w:bCs/>
          <w:sz w:val="22"/>
          <w:szCs w:val="22"/>
          <w:lang w:val="es-ES"/>
        </w:rPr>
        <w:t xml:space="preserve">  en cargo de P.Asist.D.SE en Cátedra de Fonética y Fonología II – Secc. Inglés</w:t>
      </w:r>
      <w:r w:rsidRPr="00E61D4F">
        <w:rPr>
          <w:rFonts w:ascii="Arial Narrow" w:eastAsia="Batang" w:hAnsi="Arial Narrow" w:cs="Arial"/>
          <w:bCs/>
          <w:sz w:val="22"/>
          <w:szCs w:val="22"/>
          <w:u w:val="single"/>
          <w:lang w:val="es-ES"/>
        </w:rPr>
        <w:t xml:space="preserve"> </w:t>
      </w:r>
      <w:r w:rsidRPr="00CA56E8">
        <w:rPr>
          <w:rFonts w:ascii="Arial Narrow" w:eastAsia="Batang" w:hAnsi="Arial Narrow" w:cs="Arial"/>
          <w:bCs/>
          <w:sz w:val="22"/>
          <w:szCs w:val="22"/>
          <w:u w:val="single"/>
          <w:lang w:val="es-ES"/>
        </w:rPr>
        <w:t>La Comisión de Enseñanza aconseja</w:t>
      </w:r>
      <w:r w:rsidRPr="00CA56E8">
        <w:rPr>
          <w:rFonts w:ascii="Arial Narrow" w:eastAsia="Batang" w:hAnsi="Arial Narrow" w:cs="Arial"/>
          <w:bCs/>
          <w:sz w:val="22"/>
          <w:szCs w:val="22"/>
          <w:lang w:val="es-ES"/>
        </w:rPr>
        <w:t xml:space="preserve">: </w:t>
      </w:r>
      <w:r>
        <w:rPr>
          <w:rFonts w:ascii="Arial Narrow" w:eastAsia="Batang" w:hAnsi="Arial Narrow" w:cs="Arial"/>
          <w:b/>
          <w:bCs/>
          <w:sz w:val="22"/>
          <w:szCs w:val="22"/>
          <w:lang w:val="es-ES"/>
        </w:rPr>
        <w:t xml:space="preserve">Designar </w:t>
      </w:r>
      <w:r w:rsidR="00342B62">
        <w:rPr>
          <w:rFonts w:ascii="Arial Narrow" w:eastAsia="Batang" w:hAnsi="Arial Narrow" w:cs="Arial"/>
          <w:b/>
          <w:bCs/>
          <w:sz w:val="22"/>
          <w:szCs w:val="22"/>
          <w:lang w:val="es-ES"/>
        </w:rPr>
        <w:t xml:space="preserve">con carácter interino </w:t>
      </w:r>
      <w:r>
        <w:rPr>
          <w:rFonts w:ascii="Arial Narrow" w:eastAsia="Batang" w:hAnsi="Arial Narrow" w:cs="Arial"/>
          <w:b/>
          <w:bCs/>
          <w:sz w:val="22"/>
          <w:szCs w:val="22"/>
          <w:lang w:val="es-ES"/>
        </w:rPr>
        <w:t>a</w:t>
      </w:r>
      <w:r w:rsidRPr="00CA56E8">
        <w:rPr>
          <w:rFonts w:ascii="Arial Narrow" w:eastAsia="Batang" w:hAnsi="Arial Narrow" w:cs="Arial"/>
          <w:b/>
          <w:bCs/>
          <w:sz w:val="22"/>
          <w:szCs w:val="22"/>
          <w:lang w:val="es-ES"/>
        </w:rPr>
        <w:t xml:space="preserve">l Prof. </w:t>
      </w:r>
      <w:r>
        <w:rPr>
          <w:rFonts w:ascii="Arial Narrow" w:eastAsia="Batang" w:hAnsi="Arial Narrow" w:cs="Arial"/>
          <w:b/>
          <w:bCs/>
          <w:sz w:val="22"/>
          <w:szCs w:val="22"/>
          <w:lang w:val="es-ES"/>
        </w:rPr>
        <w:t xml:space="preserve">Franco </w:t>
      </w:r>
      <w:proofErr w:type="spellStart"/>
      <w:r>
        <w:rPr>
          <w:rFonts w:ascii="Arial Narrow" w:eastAsia="Batang" w:hAnsi="Arial Narrow" w:cs="Arial"/>
          <w:b/>
          <w:bCs/>
          <w:sz w:val="22"/>
          <w:szCs w:val="22"/>
          <w:lang w:val="es-ES"/>
        </w:rPr>
        <w:t>Zanfagnini</w:t>
      </w:r>
      <w:proofErr w:type="spellEnd"/>
      <w:r>
        <w:rPr>
          <w:rFonts w:ascii="Arial Narrow" w:eastAsia="Batang" w:hAnsi="Arial Narrow" w:cs="Arial"/>
          <w:b/>
          <w:bCs/>
          <w:sz w:val="22"/>
          <w:szCs w:val="22"/>
          <w:lang w:val="es-ES"/>
        </w:rPr>
        <w:t xml:space="preserve"> en un carg</w:t>
      </w:r>
      <w:r w:rsidRPr="00CA56E8">
        <w:rPr>
          <w:rFonts w:ascii="Arial Narrow" w:eastAsia="Batang" w:hAnsi="Arial Narrow" w:cs="Arial"/>
          <w:b/>
          <w:bCs/>
          <w:sz w:val="22"/>
          <w:szCs w:val="22"/>
          <w:lang w:val="es-ES"/>
        </w:rPr>
        <w:t xml:space="preserve">o de Profesor </w:t>
      </w:r>
      <w:r>
        <w:rPr>
          <w:rFonts w:ascii="Arial Narrow" w:eastAsia="Batang" w:hAnsi="Arial Narrow" w:cs="Arial"/>
          <w:b/>
          <w:bCs/>
          <w:sz w:val="22"/>
          <w:szCs w:val="22"/>
          <w:lang w:val="es-ES"/>
        </w:rPr>
        <w:t xml:space="preserve">Asistente </w:t>
      </w:r>
      <w:r w:rsidRPr="00CA56E8">
        <w:rPr>
          <w:rFonts w:ascii="Arial Narrow" w:eastAsia="Batang" w:hAnsi="Arial Narrow" w:cs="Arial"/>
          <w:b/>
          <w:bCs/>
          <w:sz w:val="22"/>
          <w:szCs w:val="22"/>
          <w:lang w:val="es-ES"/>
        </w:rPr>
        <w:t xml:space="preserve">Dedicación </w:t>
      </w:r>
      <w:proofErr w:type="spellStart"/>
      <w:r>
        <w:rPr>
          <w:rFonts w:ascii="Arial Narrow" w:eastAsia="Batang" w:hAnsi="Arial Narrow" w:cs="Arial"/>
          <w:b/>
          <w:bCs/>
          <w:sz w:val="22"/>
          <w:szCs w:val="22"/>
          <w:lang w:val="es-ES"/>
        </w:rPr>
        <w:t>Semi</w:t>
      </w:r>
      <w:proofErr w:type="spellEnd"/>
      <w:r>
        <w:rPr>
          <w:rFonts w:ascii="Arial Narrow" w:eastAsia="Batang" w:hAnsi="Arial Narrow" w:cs="Arial"/>
          <w:b/>
          <w:bCs/>
          <w:sz w:val="22"/>
          <w:szCs w:val="22"/>
          <w:lang w:val="es-ES"/>
        </w:rPr>
        <w:t xml:space="preserve">-exclusiva </w:t>
      </w:r>
      <w:r w:rsidRPr="00CA56E8">
        <w:rPr>
          <w:rFonts w:ascii="Arial Narrow" w:eastAsia="Batang" w:hAnsi="Arial Narrow" w:cs="Arial"/>
          <w:b/>
          <w:bCs/>
          <w:sz w:val="22"/>
          <w:szCs w:val="22"/>
          <w:lang w:val="es-ES"/>
        </w:rPr>
        <w:t xml:space="preserve"> (</w:t>
      </w:r>
      <w:r>
        <w:rPr>
          <w:rFonts w:ascii="Arial Narrow" w:eastAsia="Batang" w:hAnsi="Arial Narrow" w:cs="Arial"/>
          <w:b/>
          <w:bCs/>
          <w:sz w:val="22"/>
          <w:szCs w:val="22"/>
          <w:lang w:val="es-ES"/>
        </w:rPr>
        <w:t>114</w:t>
      </w:r>
      <w:r w:rsidRPr="00CA56E8">
        <w:rPr>
          <w:rFonts w:ascii="Arial Narrow" w:eastAsia="Batang" w:hAnsi="Arial Narrow" w:cs="Arial"/>
          <w:b/>
          <w:bCs/>
          <w:sz w:val="22"/>
          <w:szCs w:val="22"/>
          <w:lang w:val="es-ES"/>
        </w:rPr>
        <w:t>) en la asignatura</w:t>
      </w:r>
      <w:r w:rsidRPr="00E61D4F">
        <w:rPr>
          <w:rFonts w:ascii="Arial Narrow" w:eastAsia="Batang" w:hAnsi="Arial Narrow" w:cs="Arial"/>
          <w:bCs/>
          <w:sz w:val="22"/>
          <w:szCs w:val="22"/>
          <w:lang w:val="es-ES"/>
        </w:rPr>
        <w:t xml:space="preserve"> </w:t>
      </w:r>
      <w:r w:rsidR="006D3D77">
        <w:rPr>
          <w:rFonts w:ascii="Arial Narrow" w:eastAsia="Batang" w:hAnsi="Arial Narrow" w:cs="Arial"/>
          <w:b/>
          <w:bCs/>
          <w:sz w:val="22"/>
          <w:szCs w:val="22"/>
          <w:lang w:val="es-ES"/>
        </w:rPr>
        <w:t>Fonética y Fonología II</w:t>
      </w:r>
      <w:r w:rsidR="005110D7">
        <w:rPr>
          <w:rFonts w:ascii="Arial Narrow" w:eastAsia="Batang" w:hAnsi="Arial Narrow" w:cs="Arial"/>
          <w:b/>
          <w:bCs/>
          <w:sz w:val="22"/>
          <w:szCs w:val="22"/>
          <w:lang w:val="es-ES"/>
        </w:rPr>
        <w:t xml:space="preserve">, </w:t>
      </w:r>
      <w:r w:rsidR="006D3D77">
        <w:rPr>
          <w:rFonts w:ascii="Arial Narrow" w:eastAsia="Batang" w:hAnsi="Arial Narrow" w:cs="Arial"/>
          <w:b/>
          <w:bCs/>
          <w:sz w:val="22"/>
          <w:szCs w:val="22"/>
          <w:lang w:val="es-ES"/>
        </w:rPr>
        <w:t>Sección Inglés</w:t>
      </w:r>
      <w:r w:rsidRPr="00E61D4F">
        <w:rPr>
          <w:rFonts w:ascii="Arial Narrow" w:eastAsia="Batang" w:hAnsi="Arial Narrow" w:cs="Arial"/>
          <w:b/>
          <w:bCs/>
          <w:sz w:val="22"/>
          <w:szCs w:val="22"/>
          <w:lang w:val="es-ES"/>
        </w:rPr>
        <w:t xml:space="preserve">, </w:t>
      </w:r>
      <w:r w:rsidRPr="00CA56E8">
        <w:rPr>
          <w:rFonts w:ascii="Arial Narrow" w:eastAsia="Batang" w:hAnsi="Arial Narrow" w:cs="Arial"/>
          <w:b/>
          <w:bCs/>
          <w:sz w:val="22"/>
          <w:szCs w:val="22"/>
          <w:lang w:val="es-ES"/>
        </w:rPr>
        <w:t xml:space="preserve">desde el </w:t>
      </w:r>
      <w:r>
        <w:rPr>
          <w:rFonts w:ascii="Arial Narrow" w:eastAsia="Batang" w:hAnsi="Arial Narrow" w:cs="Arial"/>
          <w:b/>
          <w:bCs/>
          <w:sz w:val="22"/>
          <w:szCs w:val="22"/>
          <w:lang w:val="es-ES"/>
        </w:rPr>
        <w:t>1º de mayo de 2017 y hasta el 31 de marzo de 2018</w:t>
      </w:r>
      <w:r w:rsidRPr="00CA56E8">
        <w:rPr>
          <w:rFonts w:ascii="Arial Narrow" w:eastAsia="Batang" w:hAnsi="Arial Narrow" w:cs="Arial"/>
          <w:b/>
          <w:bCs/>
          <w:sz w:val="22"/>
          <w:szCs w:val="22"/>
          <w:lang w:val="es-ES"/>
        </w:rPr>
        <w:t xml:space="preserve">. </w:t>
      </w:r>
      <w:r w:rsidRPr="00CA56E8">
        <w:rPr>
          <w:rFonts w:ascii="Arial Narrow" w:eastAsia="Batang" w:hAnsi="Arial Narrow" w:cs="Arial"/>
          <w:bCs/>
          <w:sz w:val="22"/>
          <w:szCs w:val="22"/>
          <w:lang w:val="es-ES"/>
        </w:rPr>
        <w:t>S</w:t>
      </w:r>
      <w:r w:rsidRPr="00CA56E8">
        <w:rPr>
          <w:rFonts w:ascii="Arial Narrow" w:eastAsia="Batang" w:hAnsi="Arial Narrow"/>
          <w:sz w:val="22"/>
          <w:szCs w:val="22"/>
        </w:rPr>
        <w:t>ALA DE COMISIONES, 12 de abril de 2017.</w:t>
      </w:r>
    </w:p>
    <w:p w:rsidR="00AB073F" w:rsidRPr="000F7169" w:rsidRDefault="00AB073F" w:rsidP="00AB073F">
      <w:pPr>
        <w:pStyle w:val="Prrafodelista"/>
        <w:tabs>
          <w:tab w:val="left" w:pos="284"/>
        </w:tabs>
        <w:spacing w:line="276" w:lineRule="auto"/>
        <w:ind w:left="0"/>
        <w:jc w:val="both"/>
        <w:rPr>
          <w:rFonts w:ascii="Arial Narrow" w:eastAsia="Batang" w:hAnsi="Arial Narrow" w:cs="Arial"/>
          <w:b/>
          <w:bCs/>
          <w:sz w:val="22"/>
          <w:szCs w:val="22"/>
          <w:lang w:val="es-ES"/>
        </w:rPr>
      </w:pPr>
      <w:r>
        <w:rPr>
          <w:rFonts w:ascii="Arial Narrow" w:eastAsia="Batang" w:hAnsi="Arial Narrow"/>
          <w:b/>
          <w:sz w:val="22"/>
          <w:szCs w:val="22"/>
        </w:rPr>
        <w:t xml:space="preserve">8- </w:t>
      </w:r>
      <w:r w:rsidRPr="000F7169">
        <w:rPr>
          <w:rFonts w:ascii="Arial Narrow" w:eastAsia="Batang" w:hAnsi="Arial Narrow" w:cs="Arial"/>
          <w:b/>
          <w:bCs/>
          <w:sz w:val="22"/>
          <w:szCs w:val="22"/>
          <w:lang w:val="es-ES"/>
        </w:rPr>
        <w:t xml:space="preserve">EXP-UNC: 0011019/2017 CAUSANTE </w:t>
      </w:r>
      <w:r w:rsidRPr="000F7169">
        <w:rPr>
          <w:rFonts w:ascii="Arial Narrow" w:eastAsia="Batang" w:hAnsi="Arial Narrow" w:cs="Arial"/>
          <w:bCs/>
          <w:sz w:val="22"/>
          <w:szCs w:val="22"/>
          <w:lang w:val="es-ES"/>
        </w:rPr>
        <w:t xml:space="preserve">Mgtr. Patricia del Valle </w:t>
      </w:r>
      <w:proofErr w:type="spellStart"/>
      <w:r w:rsidRPr="000F7169">
        <w:rPr>
          <w:rFonts w:ascii="Arial Narrow" w:eastAsia="Batang" w:hAnsi="Arial Narrow" w:cs="Arial"/>
          <w:bCs/>
          <w:sz w:val="22"/>
          <w:szCs w:val="22"/>
          <w:lang w:val="es-ES"/>
        </w:rPr>
        <w:t>Lauría</w:t>
      </w:r>
      <w:proofErr w:type="spellEnd"/>
      <w:r w:rsidRPr="000F7169">
        <w:rPr>
          <w:rFonts w:ascii="Arial Narrow" w:eastAsia="Batang" w:hAnsi="Arial Narrow" w:cs="Arial"/>
          <w:bCs/>
          <w:sz w:val="22"/>
          <w:szCs w:val="22"/>
          <w:lang w:val="es-ES"/>
        </w:rPr>
        <w:t xml:space="preserve"> – Sec. Académica F.L. </w:t>
      </w:r>
      <w:r w:rsidRPr="000F7169">
        <w:rPr>
          <w:rFonts w:ascii="Arial Narrow" w:eastAsia="Batang" w:hAnsi="Arial Narrow" w:cs="Arial"/>
          <w:b/>
          <w:bCs/>
          <w:sz w:val="22"/>
          <w:szCs w:val="22"/>
          <w:lang w:val="es-ES"/>
        </w:rPr>
        <w:t xml:space="preserve">ASUNTO: </w:t>
      </w:r>
      <w:r w:rsidRPr="000F7169">
        <w:rPr>
          <w:rFonts w:ascii="Arial Narrow" w:eastAsia="Batang" w:hAnsi="Arial Narrow" w:cs="Arial"/>
          <w:bCs/>
          <w:sz w:val="22"/>
          <w:szCs w:val="22"/>
          <w:lang w:val="es-ES"/>
        </w:rPr>
        <w:t xml:space="preserve">Solic. </w:t>
      </w:r>
      <w:proofErr w:type="gramStart"/>
      <w:r w:rsidRPr="000F7169">
        <w:rPr>
          <w:rFonts w:ascii="Arial Narrow" w:eastAsia="Batang" w:hAnsi="Arial Narrow" w:cs="Arial"/>
          <w:bCs/>
          <w:sz w:val="22"/>
          <w:szCs w:val="22"/>
          <w:lang w:val="es-ES"/>
        </w:rPr>
        <w:t>la</w:t>
      </w:r>
      <w:proofErr w:type="gramEnd"/>
      <w:r w:rsidRPr="000F7169">
        <w:rPr>
          <w:rFonts w:ascii="Arial Narrow" w:eastAsia="Batang" w:hAnsi="Arial Narrow" w:cs="Arial"/>
          <w:bCs/>
          <w:sz w:val="22"/>
          <w:szCs w:val="22"/>
          <w:lang w:val="es-ES"/>
        </w:rPr>
        <w:t xml:space="preserve"> designación de Natalia </w:t>
      </w:r>
      <w:proofErr w:type="spellStart"/>
      <w:r w:rsidRPr="000F7169">
        <w:rPr>
          <w:rFonts w:ascii="Arial Narrow" w:eastAsia="Batang" w:hAnsi="Arial Narrow" w:cs="Arial"/>
          <w:bCs/>
          <w:sz w:val="22"/>
          <w:szCs w:val="22"/>
          <w:lang w:val="es-ES"/>
        </w:rPr>
        <w:t>Rius</w:t>
      </w:r>
      <w:proofErr w:type="spellEnd"/>
      <w:r w:rsidRPr="000F7169">
        <w:rPr>
          <w:rFonts w:ascii="Arial Narrow" w:eastAsia="Batang" w:hAnsi="Arial Narrow" w:cs="Arial"/>
          <w:bCs/>
          <w:sz w:val="22"/>
          <w:szCs w:val="22"/>
          <w:lang w:val="es-ES"/>
        </w:rPr>
        <w:t xml:space="preserve">  en cargo de P.A.D.SE en Cátedra de Práctica Gramatical- Secc. Inglés</w:t>
      </w:r>
      <w:r>
        <w:rPr>
          <w:rFonts w:ascii="Arial Narrow" w:eastAsia="Batang" w:hAnsi="Arial Narrow" w:cs="Arial"/>
          <w:bCs/>
          <w:sz w:val="22"/>
          <w:szCs w:val="22"/>
          <w:lang w:val="es-ES"/>
        </w:rPr>
        <w:t xml:space="preserve">. </w:t>
      </w:r>
      <w:r w:rsidRPr="00CA56E8">
        <w:rPr>
          <w:rFonts w:ascii="Arial Narrow" w:eastAsia="Batang" w:hAnsi="Arial Narrow" w:cs="Arial"/>
          <w:bCs/>
          <w:sz w:val="22"/>
          <w:szCs w:val="22"/>
          <w:u w:val="single"/>
          <w:lang w:val="es-ES"/>
        </w:rPr>
        <w:t>La Comisión de Enseñanza aconseja</w:t>
      </w:r>
      <w:r w:rsidRPr="00CA56E8">
        <w:rPr>
          <w:rFonts w:ascii="Arial Narrow" w:eastAsia="Batang" w:hAnsi="Arial Narrow" w:cs="Arial"/>
          <w:bCs/>
          <w:sz w:val="22"/>
          <w:szCs w:val="22"/>
          <w:lang w:val="es-ES"/>
        </w:rPr>
        <w:t xml:space="preserve">: </w:t>
      </w:r>
      <w:r>
        <w:rPr>
          <w:rFonts w:ascii="Arial Narrow" w:eastAsia="Batang" w:hAnsi="Arial Narrow" w:cs="Arial"/>
          <w:b/>
          <w:bCs/>
          <w:sz w:val="22"/>
          <w:szCs w:val="22"/>
          <w:lang w:val="es-ES"/>
        </w:rPr>
        <w:t xml:space="preserve">Designar </w:t>
      </w:r>
      <w:r w:rsidR="00342B62">
        <w:rPr>
          <w:rFonts w:ascii="Arial Narrow" w:eastAsia="Batang" w:hAnsi="Arial Narrow" w:cs="Arial"/>
          <w:b/>
          <w:bCs/>
          <w:sz w:val="22"/>
          <w:szCs w:val="22"/>
          <w:lang w:val="es-ES"/>
        </w:rPr>
        <w:t>con carácter interino</w:t>
      </w:r>
      <w:r>
        <w:rPr>
          <w:rFonts w:ascii="Arial Narrow" w:eastAsia="Batang" w:hAnsi="Arial Narrow" w:cs="Arial"/>
          <w:b/>
          <w:bCs/>
          <w:sz w:val="22"/>
          <w:szCs w:val="22"/>
          <w:lang w:val="es-ES"/>
        </w:rPr>
        <w:t xml:space="preserve"> a </w:t>
      </w:r>
      <w:r w:rsidRPr="00CA56E8">
        <w:rPr>
          <w:rFonts w:ascii="Arial Narrow" w:eastAsia="Batang" w:hAnsi="Arial Narrow" w:cs="Arial"/>
          <w:b/>
          <w:bCs/>
          <w:sz w:val="22"/>
          <w:szCs w:val="22"/>
          <w:lang w:val="es-ES"/>
        </w:rPr>
        <w:t>l</w:t>
      </w:r>
      <w:r>
        <w:rPr>
          <w:rFonts w:ascii="Arial Narrow" w:eastAsia="Batang" w:hAnsi="Arial Narrow" w:cs="Arial"/>
          <w:b/>
          <w:bCs/>
          <w:sz w:val="22"/>
          <w:szCs w:val="22"/>
          <w:lang w:val="es-ES"/>
        </w:rPr>
        <w:t>a</w:t>
      </w:r>
      <w:r w:rsidRPr="00CA56E8">
        <w:rPr>
          <w:rFonts w:ascii="Arial Narrow" w:eastAsia="Batang" w:hAnsi="Arial Narrow" w:cs="Arial"/>
          <w:b/>
          <w:bCs/>
          <w:sz w:val="22"/>
          <w:szCs w:val="22"/>
          <w:lang w:val="es-ES"/>
        </w:rPr>
        <w:t xml:space="preserve"> Prof. </w:t>
      </w:r>
      <w:r>
        <w:rPr>
          <w:rFonts w:ascii="Arial Narrow" w:eastAsia="Batang" w:hAnsi="Arial Narrow" w:cs="Arial"/>
          <w:b/>
          <w:bCs/>
          <w:sz w:val="22"/>
          <w:szCs w:val="22"/>
          <w:lang w:val="es-ES"/>
        </w:rPr>
        <w:t xml:space="preserve">Natalia </w:t>
      </w:r>
      <w:proofErr w:type="spellStart"/>
      <w:r>
        <w:rPr>
          <w:rFonts w:ascii="Arial Narrow" w:eastAsia="Batang" w:hAnsi="Arial Narrow" w:cs="Arial"/>
          <w:b/>
          <w:bCs/>
          <w:sz w:val="22"/>
          <w:szCs w:val="22"/>
          <w:lang w:val="es-ES"/>
        </w:rPr>
        <w:t>Rius</w:t>
      </w:r>
      <w:proofErr w:type="spellEnd"/>
      <w:r>
        <w:rPr>
          <w:rFonts w:ascii="Arial Narrow" w:eastAsia="Batang" w:hAnsi="Arial Narrow" w:cs="Arial"/>
          <w:b/>
          <w:bCs/>
          <w:sz w:val="22"/>
          <w:szCs w:val="22"/>
          <w:lang w:val="es-ES"/>
        </w:rPr>
        <w:t xml:space="preserve"> en un carg</w:t>
      </w:r>
      <w:r w:rsidRPr="00CA56E8">
        <w:rPr>
          <w:rFonts w:ascii="Arial Narrow" w:eastAsia="Batang" w:hAnsi="Arial Narrow" w:cs="Arial"/>
          <w:b/>
          <w:bCs/>
          <w:sz w:val="22"/>
          <w:szCs w:val="22"/>
          <w:lang w:val="es-ES"/>
        </w:rPr>
        <w:t xml:space="preserve">o de Profesor </w:t>
      </w:r>
      <w:r>
        <w:rPr>
          <w:rFonts w:ascii="Arial Narrow" w:eastAsia="Batang" w:hAnsi="Arial Narrow" w:cs="Arial"/>
          <w:b/>
          <w:bCs/>
          <w:sz w:val="22"/>
          <w:szCs w:val="22"/>
          <w:lang w:val="es-ES"/>
        </w:rPr>
        <w:t xml:space="preserve">Adjunto </w:t>
      </w:r>
      <w:r w:rsidRPr="00CA56E8">
        <w:rPr>
          <w:rFonts w:ascii="Arial Narrow" w:eastAsia="Batang" w:hAnsi="Arial Narrow" w:cs="Arial"/>
          <w:b/>
          <w:bCs/>
          <w:sz w:val="22"/>
          <w:szCs w:val="22"/>
          <w:lang w:val="es-ES"/>
        </w:rPr>
        <w:t xml:space="preserve">Dedicación </w:t>
      </w:r>
      <w:proofErr w:type="spellStart"/>
      <w:r>
        <w:rPr>
          <w:rFonts w:ascii="Arial Narrow" w:eastAsia="Batang" w:hAnsi="Arial Narrow" w:cs="Arial"/>
          <w:b/>
          <w:bCs/>
          <w:sz w:val="22"/>
          <w:szCs w:val="22"/>
          <w:lang w:val="es-ES"/>
        </w:rPr>
        <w:t>Semi</w:t>
      </w:r>
      <w:proofErr w:type="spellEnd"/>
      <w:r>
        <w:rPr>
          <w:rFonts w:ascii="Arial Narrow" w:eastAsia="Batang" w:hAnsi="Arial Narrow" w:cs="Arial"/>
          <w:b/>
          <w:bCs/>
          <w:sz w:val="22"/>
          <w:szCs w:val="22"/>
          <w:lang w:val="es-ES"/>
        </w:rPr>
        <w:t xml:space="preserve">-exclusiva </w:t>
      </w:r>
      <w:r w:rsidRPr="00CA56E8">
        <w:rPr>
          <w:rFonts w:ascii="Arial Narrow" w:eastAsia="Batang" w:hAnsi="Arial Narrow" w:cs="Arial"/>
          <w:b/>
          <w:bCs/>
          <w:sz w:val="22"/>
          <w:szCs w:val="22"/>
          <w:lang w:val="es-ES"/>
        </w:rPr>
        <w:t xml:space="preserve"> (</w:t>
      </w:r>
      <w:r>
        <w:rPr>
          <w:rFonts w:ascii="Arial Narrow" w:eastAsia="Batang" w:hAnsi="Arial Narrow" w:cs="Arial"/>
          <w:b/>
          <w:bCs/>
          <w:sz w:val="22"/>
          <w:szCs w:val="22"/>
          <w:lang w:val="es-ES"/>
        </w:rPr>
        <w:t>110</w:t>
      </w:r>
      <w:r w:rsidRPr="00CA56E8">
        <w:rPr>
          <w:rFonts w:ascii="Arial Narrow" w:eastAsia="Batang" w:hAnsi="Arial Narrow" w:cs="Arial"/>
          <w:b/>
          <w:bCs/>
          <w:sz w:val="22"/>
          <w:szCs w:val="22"/>
          <w:lang w:val="es-ES"/>
        </w:rPr>
        <w:t>) en la asignatura</w:t>
      </w:r>
      <w:r w:rsidRPr="00E61D4F">
        <w:rPr>
          <w:rFonts w:ascii="Arial Narrow" w:eastAsia="Batang" w:hAnsi="Arial Narrow" w:cs="Arial"/>
          <w:bCs/>
          <w:sz w:val="22"/>
          <w:szCs w:val="22"/>
          <w:lang w:val="es-ES"/>
        </w:rPr>
        <w:t xml:space="preserve"> </w:t>
      </w:r>
      <w:r>
        <w:rPr>
          <w:rFonts w:ascii="Arial Narrow" w:eastAsia="Batang" w:hAnsi="Arial Narrow" w:cs="Arial"/>
          <w:b/>
          <w:bCs/>
          <w:sz w:val="22"/>
          <w:szCs w:val="22"/>
          <w:lang w:val="es-ES"/>
        </w:rPr>
        <w:t>Práctica Gramatical</w:t>
      </w:r>
      <w:r w:rsidR="0096465F">
        <w:rPr>
          <w:rFonts w:ascii="Arial Narrow" w:eastAsia="Batang" w:hAnsi="Arial Narrow" w:cs="Arial"/>
          <w:b/>
          <w:bCs/>
          <w:sz w:val="22"/>
          <w:szCs w:val="22"/>
          <w:lang w:val="es-ES"/>
        </w:rPr>
        <w:t xml:space="preserve">, </w:t>
      </w:r>
      <w:r>
        <w:rPr>
          <w:rFonts w:ascii="Arial Narrow" w:eastAsia="Batang" w:hAnsi="Arial Narrow" w:cs="Arial"/>
          <w:b/>
          <w:bCs/>
          <w:sz w:val="22"/>
          <w:szCs w:val="22"/>
          <w:lang w:val="es-ES"/>
        </w:rPr>
        <w:t>Sección Inglés</w:t>
      </w:r>
      <w:r w:rsidRPr="00E61D4F">
        <w:rPr>
          <w:rFonts w:ascii="Arial Narrow" w:eastAsia="Batang" w:hAnsi="Arial Narrow" w:cs="Arial"/>
          <w:b/>
          <w:bCs/>
          <w:sz w:val="22"/>
          <w:szCs w:val="22"/>
          <w:lang w:val="es-ES"/>
        </w:rPr>
        <w:t xml:space="preserve">, </w:t>
      </w:r>
      <w:r w:rsidRPr="00CA56E8">
        <w:rPr>
          <w:rFonts w:ascii="Arial Narrow" w:eastAsia="Batang" w:hAnsi="Arial Narrow" w:cs="Arial"/>
          <w:b/>
          <w:bCs/>
          <w:sz w:val="22"/>
          <w:szCs w:val="22"/>
          <w:lang w:val="es-ES"/>
        </w:rPr>
        <w:t xml:space="preserve">desde el </w:t>
      </w:r>
      <w:r>
        <w:rPr>
          <w:rFonts w:ascii="Arial Narrow" w:eastAsia="Batang" w:hAnsi="Arial Narrow" w:cs="Arial"/>
          <w:b/>
          <w:bCs/>
          <w:sz w:val="22"/>
          <w:szCs w:val="22"/>
          <w:lang w:val="es-ES"/>
        </w:rPr>
        <w:t>1º de mayo de 2017 y hasta el 30 de junio de 2017</w:t>
      </w:r>
      <w:r w:rsidRPr="00CA56E8">
        <w:rPr>
          <w:rFonts w:ascii="Arial Narrow" w:eastAsia="Batang" w:hAnsi="Arial Narrow" w:cs="Arial"/>
          <w:b/>
          <w:bCs/>
          <w:sz w:val="22"/>
          <w:szCs w:val="22"/>
          <w:lang w:val="es-ES"/>
        </w:rPr>
        <w:t xml:space="preserve">. </w:t>
      </w:r>
      <w:r w:rsidRPr="00CA56E8">
        <w:rPr>
          <w:rFonts w:ascii="Arial Narrow" w:eastAsia="Batang" w:hAnsi="Arial Narrow" w:cs="Arial"/>
          <w:bCs/>
          <w:sz w:val="22"/>
          <w:szCs w:val="22"/>
          <w:lang w:val="es-ES"/>
        </w:rPr>
        <w:t>S</w:t>
      </w:r>
      <w:r w:rsidRPr="00CA56E8">
        <w:rPr>
          <w:rFonts w:ascii="Arial Narrow" w:eastAsia="Batang" w:hAnsi="Arial Narrow"/>
          <w:sz w:val="22"/>
          <w:szCs w:val="22"/>
        </w:rPr>
        <w:t>ALA DE COMISIONES, 12 de abril de 2017.</w:t>
      </w:r>
    </w:p>
    <w:p w:rsidR="005204ED" w:rsidRDefault="00AB073F" w:rsidP="005204ED">
      <w:pPr>
        <w:pStyle w:val="Prrafodelista"/>
        <w:tabs>
          <w:tab w:val="left" w:pos="284"/>
        </w:tabs>
        <w:spacing w:line="276" w:lineRule="auto"/>
        <w:ind w:left="0"/>
        <w:jc w:val="both"/>
        <w:rPr>
          <w:rFonts w:ascii="Arial Narrow" w:eastAsia="Batang" w:hAnsi="Arial Narrow"/>
          <w:sz w:val="22"/>
          <w:szCs w:val="22"/>
        </w:rPr>
      </w:pPr>
      <w:r>
        <w:rPr>
          <w:rFonts w:ascii="Arial Narrow" w:eastAsia="Batang" w:hAnsi="Arial Narrow" w:cs="Arial"/>
          <w:b/>
          <w:bCs/>
          <w:sz w:val="22"/>
          <w:szCs w:val="22"/>
          <w:lang w:val="es-ES"/>
        </w:rPr>
        <w:t>9-</w:t>
      </w:r>
      <w:r w:rsidRPr="00AB073F">
        <w:rPr>
          <w:rFonts w:ascii="Arial Narrow" w:eastAsia="Batang" w:hAnsi="Arial Narrow" w:cs="Arial"/>
          <w:b/>
          <w:bCs/>
          <w:sz w:val="22"/>
          <w:szCs w:val="22"/>
          <w:lang w:val="es-ES"/>
        </w:rPr>
        <w:t xml:space="preserve"> </w:t>
      </w:r>
      <w:r w:rsidRPr="000F7169">
        <w:rPr>
          <w:rFonts w:ascii="Arial Narrow" w:eastAsia="Batang" w:hAnsi="Arial Narrow" w:cs="Arial"/>
          <w:b/>
          <w:bCs/>
          <w:sz w:val="22"/>
          <w:szCs w:val="22"/>
          <w:lang w:val="es-ES"/>
        </w:rPr>
        <w:t xml:space="preserve">EXP-UNC: 0011007/2017 CAUSANTE </w:t>
      </w:r>
      <w:r w:rsidRPr="000F7169">
        <w:rPr>
          <w:rFonts w:ascii="Arial Narrow" w:eastAsia="Batang" w:hAnsi="Arial Narrow" w:cs="Arial"/>
          <w:bCs/>
          <w:sz w:val="22"/>
          <w:szCs w:val="22"/>
          <w:lang w:val="es-ES"/>
        </w:rPr>
        <w:t xml:space="preserve">Mgtr. Patricia del Valle </w:t>
      </w:r>
      <w:proofErr w:type="spellStart"/>
      <w:r w:rsidRPr="000F7169">
        <w:rPr>
          <w:rFonts w:ascii="Arial Narrow" w:eastAsia="Batang" w:hAnsi="Arial Narrow" w:cs="Arial"/>
          <w:bCs/>
          <w:sz w:val="22"/>
          <w:szCs w:val="22"/>
          <w:lang w:val="es-ES"/>
        </w:rPr>
        <w:t>Lauría</w:t>
      </w:r>
      <w:proofErr w:type="spellEnd"/>
      <w:r w:rsidRPr="000F7169">
        <w:rPr>
          <w:rFonts w:ascii="Arial Narrow" w:eastAsia="Batang" w:hAnsi="Arial Narrow" w:cs="Arial"/>
          <w:bCs/>
          <w:sz w:val="22"/>
          <w:szCs w:val="22"/>
          <w:lang w:val="es-ES"/>
        </w:rPr>
        <w:t xml:space="preserve"> – Sec. Académica F.L. </w:t>
      </w:r>
      <w:r w:rsidRPr="000F7169">
        <w:rPr>
          <w:rFonts w:ascii="Arial Narrow" w:eastAsia="Batang" w:hAnsi="Arial Narrow" w:cs="Arial"/>
          <w:b/>
          <w:bCs/>
          <w:sz w:val="22"/>
          <w:szCs w:val="22"/>
          <w:lang w:val="es-ES"/>
        </w:rPr>
        <w:t xml:space="preserve">ASUNTO: </w:t>
      </w:r>
      <w:r w:rsidRPr="000F7169">
        <w:rPr>
          <w:rFonts w:ascii="Arial Narrow" w:eastAsia="Batang" w:hAnsi="Arial Narrow" w:cs="Arial"/>
          <w:bCs/>
          <w:sz w:val="22"/>
          <w:szCs w:val="22"/>
          <w:lang w:val="es-ES"/>
        </w:rPr>
        <w:t xml:space="preserve">Solic. </w:t>
      </w:r>
      <w:proofErr w:type="gramStart"/>
      <w:r w:rsidRPr="000F7169">
        <w:rPr>
          <w:rFonts w:ascii="Arial Narrow" w:eastAsia="Batang" w:hAnsi="Arial Narrow" w:cs="Arial"/>
          <w:bCs/>
          <w:sz w:val="22"/>
          <w:szCs w:val="22"/>
          <w:lang w:val="es-ES"/>
        </w:rPr>
        <w:t>la</w:t>
      </w:r>
      <w:proofErr w:type="gramEnd"/>
      <w:r w:rsidRPr="000F7169">
        <w:rPr>
          <w:rFonts w:ascii="Arial Narrow" w:eastAsia="Batang" w:hAnsi="Arial Narrow" w:cs="Arial"/>
          <w:bCs/>
          <w:sz w:val="22"/>
          <w:szCs w:val="22"/>
          <w:lang w:val="es-ES"/>
        </w:rPr>
        <w:t xml:space="preserve"> designación de Valeria Soledad </w:t>
      </w:r>
      <w:proofErr w:type="spellStart"/>
      <w:r w:rsidRPr="000F7169">
        <w:rPr>
          <w:rFonts w:ascii="Arial Narrow" w:eastAsia="Batang" w:hAnsi="Arial Narrow" w:cs="Arial"/>
          <w:bCs/>
          <w:sz w:val="22"/>
          <w:szCs w:val="22"/>
          <w:lang w:val="es-ES"/>
        </w:rPr>
        <w:t>Sapei</w:t>
      </w:r>
      <w:proofErr w:type="spellEnd"/>
      <w:r w:rsidRPr="000F7169">
        <w:rPr>
          <w:rFonts w:ascii="Arial Narrow" w:eastAsia="Batang" w:hAnsi="Arial Narrow" w:cs="Arial"/>
          <w:bCs/>
          <w:sz w:val="22"/>
          <w:szCs w:val="22"/>
          <w:lang w:val="es-ES"/>
        </w:rPr>
        <w:t xml:space="preserve"> en cargo de </w:t>
      </w:r>
      <w:proofErr w:type="spellStart"/>
      <w:r w:rsidRPr="000F7169">
        <w:rPr>
          <w:rFonts w:ascii="Arial Narrow" w:eastAsia="Batang" w:hAnsi="Arial Narrow" w:cs="Arial"/>
          <w:bCs/>
          <w:sz w:val="22"/>
          <w:szCs w:val="22"/>
          <w:lang w:val="es-ES"/>
        </w:rPr>
        <w:t>P.Asist.D.S</w:t>
      </w:r>
      <w:proofErr w:type="spellEnd"/>
      <w:r w:rsidRPr="000F7169">
        <w:rPr>
          <w:rFonts w:ascii="Arial Narrow" w:eastAsia="Batang" w:hAnsi="Arial Narrow" w:cs="Arial"/>
          <w:bCs/>
          <w:sz w:val="22"/>
          <w:szCs w:val="22"/>
          <w:lang w:val="es-ES"/>
        </w:rPr>
        <w:t xml:space="preserve"> en Cátedra de Observación y Práctica de la Enseñanza I c/ext. </w:t>
      </w:r>
      <w:proofErr w:type="gramStart"/>
      <w:r w:rsidRPr="000F7169">
        <w:rPr>
          <w:rFonts w:ascii="Arial Narrow" w:eastAsia="Batang" w:hAnsi="Arial Narrow" w:cs="Arial"/>
          <w:bCs/>
          <w:sz w:val="22"/>
          <w:szCs w:val="22"/>
          <w:lang w:val="es-ES"/>
        </w:rPr>
        <w:t>a</w:t>
      </w:r>
      <w:proofErr w:type="gramEnd"/>
      <w:r w:rsidRPr="000F7169">
        <w:rPr>
          <w:rFonts w:ascii="Arial Narrow" w:eastAsia="Batang" w:hAnsi="Arial Narrow" w:cs="Arial"/>
          <w:bCs/>
          <w:sz w:val="22"/>
          <w:szCs w:val="22"/>
          <w:lang w:val="es-ES"/>
        </w:rPr>
        <w:t xml:space="preserve"> Observación y Práctica de la Enseñanza II- Secc. Italiano.</w:t>
      </w:r>
      <w:r w:rsidRPr="005204ED">
        <w:rPr>
          <w:rFonts w:ascii="Arial Narrow" w:eastAsia="Batang" w:hAnsi="Arial Narrow" w:cs="Arial"/>
          <w:bCs/>
          <w:sz w:val="22"/>
          <w:szCs w:val="22"/>
          <w:lang w:val="es-ES"/>
        </w:rPr>
        <w:t xml:space="preserve"> </w:t>
      </w:r>
      <w:r w:rsidRPr="00CA56E8">
        <w:rPr>
          <w:rFonts w:ascii="Arial Narrow" w:eastAsia="Batang" w:hAnsi="Arial Narrow" w:cs="Arial"/>
          <w:bCs/>
          <w:sz w:val="22"/>
          <w:szCs w:val="22"/>
          <w:u w:val="single"/>
          <w:lang w:val="es-ES"/>
        </w:rPr>
        <w:t>La Comisión de Enseñanza aconseja</w:t>
      </w:r>
      <w:r w:rsidRPr="00CA56E8">
        <w:rPr>
          <w:rFonts w:ascii="Arial Narrow" w:eastAsia="Batang" w:hAnsi="Arial Narrow" w:cs="Arial"/>
          <w:bCs/>
          <w:sz w:val="22"/>
          <w:szCs w:val="22"/>
          <w:lang w:val="es-ES"/>
        </w:rPr>
        <w:t xml:space="preserve">: </w:t>
      </w:r>
      <w:r>
        <w:rPr>
          <w:rFonts w:ascii="Arial Narrow" w:eastAsia="Batang" w:hAnsi="Arial Narrow" w:cs="Arial"/>
          <w:b/>
          <w:bCs/>
          <w:sz w:val="22"/>
          <w:szCs w:val="22"/>
          <w:lang w:val="es-ES"/>
        </w:rPr>
        <w:t xml:space="preserve">Designar </w:t>
      </w:r>
      <w:r w:rsidR="00342B62">
        <w:rPr>
          <w:rFonts w:ascii="Arial Narrow" w:eastAsia="Batang" w:hAnsi="Arial Narrow" w:cs="Arial"/>
          <w:b/>
          <w:bCs/>
          <w:sz w:val="22"/>
          <w:szCs w:val="22"/>
          <w:lang w:val="es-ES"/>
        </w:rPr>
        <w:t>con carácter interino</w:t>
      </w:r>
      <w:r>
        <w:rPr>
          <w:rFonts w:ascii="Arial Narrow" w:eastAsia="Batang" w:hAnsi="Arial Narrow" w:cs="Arial"/>
          <w:b/>
          <w:bCs/>
          <w:sz w:val="22"/>
          <w:szCs w:val="22"/>
          <w:lang w:val="es-ES"/>
        </w:rPr>
        <w:t xml:space="preserve"> a </w:t>
      </w:r>
      <w:r w:rsidRPr="00CA56E8">
        <w:rPr>
          <w:rFonts w:ascii="Arial Narrow" w:eastAsia="Batang" w:hAnsi="Arial Narrow" w:cs="Arial"/>
          <w:b/>
          <w:bCs/>
          <w:sz w:val="22"/>
          <w:szCs w:val="22"/>
          <w:lang w:val="es-ES"/>
        </w:rPr>
        <w:t>l</w:t>
      </w:r>
      <w:r>
        <w:rPr>
          <w:rFonts w:ascii="Arial Narrow" w:eastAsia="Batang" w:hAnsi="Arial Narrow" w:cs="Arial"/>
          <w:b/>
          <w:bCs/>
          <w:sz w:val="22"/>
          <w:szCs w:val="22"/>
          <w:lang w:val="es-ES"/>
        </w:rPr>
        <w:t>a</w:t>
      </w:r>
      <w:r w:rsidRPr="00CA56E8">
        <w:rPr>
          <w:rFonts w:ascii="Arial Narrow" w:eastAsia="Batang" w:hAnsi="Arial Narrow" w:cs="Arial"/>
          <w:b/>
          <w:bCs/>
          <w:sz w:val="22"/>
          <w:szCs w:val="22"/>
          <w:lang w:val="es-ES"/>
        </w:rPr>
        <w:t xml:space="preserve"> Prof. </w:t>
      </w:r>
      <w:r>
        <w:rPr>
          <w:rFonts w:ascii="Arial Narrow" w:eastAsia="Batang" w:hAnsi="Arial Narrow" w:cs="Arial"/>
          <w:b/>
          <w:bCs/>
          <w:sz w:val="22"/>
          <w:szCs w:val="22"/>
          <w:lang w:val="es-ES"/>
        </w:rPr>
        <w:t xml:space="preserve">Valeria </w:t>
      </w:r>
      <w:proofErr w:type="spellStart"/>
      <w:r>
        <w:rPr>
          <w:rFonts w:ascii="Arial Narrow" w:eastAsia="Batang" w:hAnsi="Arial Narrow" w:cs="Arial"/>
          <w:b/>
          <w:bCs/>
          <w:sz w:val="22"/>
          <w:szCs w:val="22"/>
          <w:lang w:val="es-ES"/>
        </w:rPr>
        <w:t>Sapei</w:t>
      </w:r>
      <w:proofErr w:type="spellEnd"/>
      <w:r>
        <w:rPr>
          <w:rFonts w:ascii="Arial Narrow" w:eastAsia="Batang" w:hAnsi="Arial Narrow" w:cs="Arial"/>
          <w:b/>
          <w:bCs/>
          <w:sz w:val="22"/>
          <w:szCs w:val="22"/>
          <w:lang w:val="es-ES"/>
        </w:rPr>
        <w:t xml:space="preserve"> en un carg</w:t>
      </w:r>
      <w:r w:rsidRPr="00CA56E8">
        <w:rPr>
          <w:rFonts w:ascii="Arial Narrow" w:eastAsia="Batang" w:hAnsi="Arial Narrow" w:cs="Arial"/>
          <w:b/>
          <w:bCs/>
          <w:sz w:val="22"/>
          <w:szCs w:val="22"/>
          <w:lang w:val="es-ES"/>
        </w:rPr>
        <w:t xml:space="preserve">o de Profesor </w:t>
      </w:r>
      <w:r>
        <w:rPr>
          <w:rFonts w:ascii="Arial Narrow" w:eastAsia="Batang" w:hAnsi="Arial Narrow" w:cs="Arial"/>
          <w:b/>
          <w:bCs/>
          <w:sz w:val="22"/>
          <w:szCs w:val="22"/>
          <w:lang w:val="es-ES"/>
        </w:rPr>
        <w:t xml:space="preserve">Asistente </w:t>
      </w:r>
      <w:r w:rsidRPr="00CA56E8">
        <w:rPr>
          <w:rFonts w:ascii="Arial Narrow" w:eastAsia="Batang" w:hAnsi="Arial Narrow" w:cs="Arial"/>
          <w:b/>
          <w:bCs/>
          <w:sz w:val="22"/>
          <w:szCs w:val="22"/>
          <w:lang w:val="es-ES"/>
        </w:rPr>
        <w:t xml:space="preserve">Dedicación </w:t>
      </w:r>
      <w:r>
        <w:rPr>
          <w:rFonts w:ascii="Arial Narrow" w:eastAsia="Batang" w:hAnsi="Arial Narrow" w:cs="Arial"/>
          <w:b/>
          <w:bCs/>
          <w:sz w:val="22"/>
          <w:szCs w:val="22"/>
          <w:lang w:val="es-ES"/>
        </w:rPr>
        <w:t xml:space="preserve">Simple </w:t>
      </w:r>
      <w:r w:rsidRPr="00CA56E8">
        <w:rPr>
          <w:rFonts w:ascii="Arial Narrow" w:eastAsia="Batang" w:hAnsi="Arial Narrow" w:cs="Arial"/>
          <w:b/>
          <w:bCs/>
          <w:sz w:val="22"/>
          <w:szCs w:val="22"/>
          <w:lang w:val="es-ES"/>
        </w:rPr>
        <w:t xml:space="preserve"> (</w:t>
      </w:r>
      <w:r>
        <w:rPr>
          <w:rFonts w:ascii="Arial Narrow" w:eastAsia="Batang" w:hAnsi="Arial Narrow" w:cs="Arial"/>
          <w:b/>
          <w:bCs/>
          <w:sz w:val="22"/>
          <w:szCs w:val="22"/>
          <w:lang w:val="es-ES"/>
        </w:rPr>
        <w:t>115</w:t>
      </w:r>
      <w:r w:rsidRPr="00CA56E8">
        <w:rPr>
          <w:rFonts w:ascii="Arial Narrow" w:eastAsia="Batang" w:hAnsi="Arial Narrow" w:cs="Arial"/>
          <w:b/>
          <w:bCs/>
          <w:sz w:val="22"/>
          <w:szCs w:val="22"/>
          <w:lang w:val="es-ES"/>
        </w:rPr>
        <w:t>) en la asignatura</w:t>
      </w:r>
      <w:r w:rsidRPr="00E61D4F">
        <w:rPr>
          <w:rFonts w:ascii="Arial Narrow" w:eastAsia="Batang" w:hAnsi="Arial Narrow" w:cs="Arial"/>
          <w:bCs/>
          <w:sz w:val="22"/>
          <w:szCs w:val="22"/>
          <w:lang w:val="es-ES"/>
        </w:rPr>
        <w:t xml:space="preserve"> </w:t>
      </w:r>
      <w:r>
        <w:rPr>
          <w:rFonts w:ascii="Arial Narrow" w:eastAsia="Batang" w:hAnsi="Arial Narrow" w:cs="Arial"/>
          <w:b/>
          <w:bCs/>
          <w:sz w:val="22"/>
          <w:szCs w:val="22"/>
          <w:lang w:val="es-ES"/>
        </w:rPr>
        <w:t>Observación y Práctica de la Enseñanza I con extensión a Observació</w:t>
      </w:r>
      <w:r w:rsidR="005204ED">
        <w:rPr>
          <w:rFonts w:ascii="Arial Narrow" w:eastAsia="Batang" w:hAnsi="Arial Narrow" w:cs="Arial"/>
          <w:b/>
          <w:bCs/>
          <w:sz w:val="22"/>
          <w:szCs w:val="22"/>
          <w:lang w:val="es-ES"/>
        </w:rPr>
        <w:t>n y Práctica de la Enseñanza II,</w:t>
      </w:r>
      <w:r>
        <w:rPr>
          <w:rFonts w:ascii="Arial Narrow" w:eastAsia="Batang" w:hAnsi="Arial Narrow" w:cs="Arial"/>
          <w:b/>
          <w:bCs/>
          <w:sz w:val="22"/>
          <w:szCs w:val="22"/>
          <w:lang w:val="es-ES"/>
        </w:rPr>
        <w:t xml:space="preserve"> Sección Italiano</w:t>
      </w:r>
      <w:r w:rsidRPr="00E61D4F">
        <w:rPr>
          <w:rFonts w:ascii="Arial Narrow" w:eastAsia="Batang" w:hAnsi="Arial Narrow" w:cs="Arial"/>
          <w:b/>
          <w:bCs/>
          <w:sz w:val="22"/>
          <w:szCs w:val="22"/>
          <w:lang w:val="es-ES"/>
        </w:rPr>
        <w:t xml:space="preserve">, </w:t>
      </w:r>
      <w:r w:rsidRPr="00CA56E8">
        <w:rPr>
          <w:rFonts w:ascii="Arial Narrow" w:eastAsia="Batang" w:hAnsi="Arial Narrow" w:cs="Arial"/>
          <w:b/>
          <w:bCs/>
          <w:sz w:val="22"/>
          <w:szCs w:val="22"/>
          <w:lang w:val="es-ES"/>
        </w:rPr>
        <w:t xml:space="preserve">desde el </w:t>
      </w:r>
      <w:r>
        <w:rPr>
          <w:rFonts w:ascii="Arial Narrow" w:eastAsia="Batang" w:hAnsi="Arial Narrow" w:cs="Arial"/>
          <w:b/>
          <w:bCs/>
          <w:sz w:val="22"/>
          <w:szCs w:val="22"/>
          <w:lang w:val="es-ES"/>
        </w:rPr>
        <w:t>1º de mayo de 2017 y hasta el 31 de marzo de 2018</w:t>
      </w:r>
      <w:r w:rsidRPr="00CA56E8">
        <w:rPr>
          <w:rFonts w:ascii="Arial Narrow" w:eastAsia="Batang" w:hAnsi="Arial Narrow" w:cs="Arial"/>
          <w:b/>
          <w:bCs/>
          <w:sz w:val="22"/>
          <w:szCs w:val="22"/>
          <w:lang w:val="es-ES"/>
        </w:rPr>
        <w:t xml:space="preserve">. </w:t>
      </w:r>
      <w:r w:rsidRPr="00CA56E8">
        <w:rPr>
          <w:rFonts w:ascii="Arial Narrow" w:eastAsia="Batang" w:hAnsi="Arial Narrow" w:cs="Arial"/>
          <w:bCs/>
          <w:sz w:val="22"/>
          <w:szCs w:val="22"/>
          <w:lang w:val="es-ES"/>
        </w:rPr>
        <w:t>S</w:t>
      </w:r>
      <w:r w:rsidRPr="00CA56E8">
        <w:rPr>
          <w:rFonts w:ascii="Arial Narrow" w:eastAsia="Batang" w:hAnsi="Arial Narrow"/>
          <w:sz w:val="22"/>
          <w:szCs w:val="22"/>
        </w:rPr>
        <w:t>ALA DE COMISIONES, 12 de abril de 2017.</w:t>
      </w:r>
    </w:p>
    <w:p w:rsidR="005204ED" w:rsidRDefault="005204ED" w:rsidP="005204ED">
      <w:pPr>
        <w:pStyle w:val="Prrafodelista"/>
        <w:tabs>
          <w:tab w:val="left" w:pos="284"/>
        </w:tabs>
        <w:spacing w:line="276" w:lineRule="auto"/>
        <w:ind w:left="0"/>
        <w:jc w:val="both"/>
        <w:rPr>
          <w:rFonts w:ascii="Arial Narrow" w:eastAsia="Batang" w:hAnsi="Arial Narrow"/>
          <w:sz w:val="22"/>
          <w:szCs w:val="22"/>
        </w:rPr>
      </w:pPr>
      <w:r>
        <w:rPr>
          <w:rFonts w:ascii="Arial Narrow" w:eastAsia="Batang" w:hAnsi="Arial Narrow"/>
          <w:b/>
          <w:sz w:val="22"/>
          <w:szCs w:val="22"/>
        </w:rPr>
        <w:t>10-</w:t>
      </w:r>
      <w:r w:rsidRPr="005204ED">
        <w:rPr>
          <w:rFonts w:ascii="Arial Narrow" w:eastAsia="Batang" w:hAnsi="Arial Narrow" w:cs="Arial"/>
          <w:b/>
          <w:bCs/>
          <w:sz w:val="22"/>
          <w:szCs w:val="22"/>
          <w:lang w:val="es-ES"/>
        </w:rPr>
        <w:t xml:space="preserve"> </w:t>
      </w:r>
      <w:r w:rsidRPr="000F7169">
        <w:rPr>
          <w:rFonts w:ascii="Arial Narrow" w:eastAsia="Batang" w:hAnsi="Arial Narrow" w:cs="Arial"/>
          <w:b/>
          <w:bCs/>
          <w:sz w:val="22"/>
          <w:szCs w:val="22"/>
          <w:lang w:val="es-ES"/>
        </w:rPr>
        <w:t xml:space="preserve">EXP-UNC: 0011002/2017 CAUSANTE </w:t>
      </w:r>
      <w:r w:rsidRPr="000F7169">
        <w:rPr>
          <w:rFonts w:ascii="Arial Narrow" w:eastAsia="Batang" w:hAnsi="Arial Narrow" w:cs="Arial"/>
          <w:bCs/>
          <w:sz w:val="22"/>
          <w:szCs w:val="22"/>
          <w:lang w:val="es-ES"/>
        </w:rPr>
        <w:t xml:space="preserve">Mgtr. Patricia del Valle </w:t>
      </w:r>
      <w:proofErr w:type="spellStart"/>
      <w:r w:rsidRPr="000F7169">
        <w:rPr>
          <w:rFonts w:ascii="Arial Narrow" w:eastAsia="Batang" w:hAnsi="Arial Narrow" w:cs="Arial"/>
          <w:bCs/>
          <w:sz w:val="22"/>
          <w:szCs w:val="22"/>
          <w:lang w:val="es-ES"/>
        </w:rPr>
        <w:t>Lauría</w:t>
      </w:r>
      <w:proofErr w:type="spellEnd"/>
      <w:r w:rsidRPr="000F7169">
        <w:rPr>
          <w:rFonts w:ascii="Arial Narrow" w:eastAsia="Batang" w:hAnsi="Arial Narrow" w:cs="Arial"/>
          <w:bCs/>
          <w:sz w:val="22"/>
          <w:szCs w:val="22"/>
          <w:lang w:val="es-ES"/>
        </w:rPr>
        <w:t xml:space="preserve"> – Sec. Académica F.L. </w:t>
      </w:r>
      <w:r w:rsidRPr="000F7169">
        <w:rPr>
          <w:rFonts w:ascii="Arial Narrow" w:eastAsia="Batang" w:hAnsi="Arial Narrow" w:cs="Arial"/>
          <w:b/>
          <w:bCs/>
          <w:sz w:val="22"/>
          <w:szCs w:val="22"/>
          <w:lang w:val="es-ES"/>
        </w:rPr>
        <w:t xml:space="preserve">ASUNTO: </w:t>
      </w:r>
      <w:r w:rsidRPr="000F7169">
        <w:rPr>
          <w:rFonts w:ascii="Arial Narrow" w:eastAsia="Batang" w:hAnsi="Arial Narrow" w:cs="Arial"/>
          <w:bCs/>
          <w:sz w:val="22"/>
          <w:szCs w:val="22"/>
          <w:lang w:val="es-ES"/>
        </w:rPr>
        <w:t xml:space="preserve">Solic. </w:t>
      </w:r>
      <w:proofErr w:type="gramStart"/>
      <w:r w:rsidRPr="000F7169">
        <w:rPr>
          <w:rFonts w:ascii="Arial Narrow" w:eastAsia="Batang" w:hAnsi="Arial Narrow" w:cs="Arial"/>
          <w:bCs/>
          <w:sz w:val="22"/>
          <w:szCs w:val="22"/>
          <w:lang w:val="es-ES"/>
        </w:rPr>
        <w:t>la</w:t>
      </w:r>
      <w:proofErr w:type="gramEnd"/>
      <w:r w:rsidRPr="000F7169">
        <w:rPr>
          <w:rFonts w:ascii="Arial Narrow" w:eastAsia="Batang" w:hAnsi="Arial Narrow" w:cs="Arial"/>
          <w:bCs/>
          <w:sz w:val="22"/>
          <w:szCs w:val="22"/>
          <w:lang w:val="es-ES"/>
        </w:rPr>
        <w:t xml:space="preserve"> designación de Ana Laura Ávalos en cargo de </w:t>
      </w:r>
      <w:proofErr w:type="spellStart"/>
      <w:r w:rsidRPr="000F7169">
        <w:rPr>
          <w:rFonts w:ascii="Arial Narrow" w:eastAsia="Batang" w:hAnsi="Arial Narrow" w:cs="Arial"/>
          <w:bCs/>
          <w:sz w:val="22"/>
          <w:szCs w:val="22"/>
          <w:lang w:val="es-ES"/>
        </w:rPr>
        <w:t>P.Asist.D.S</w:t>
      </w:r>
      <w:proofErr w:type="spellEnd"/>
      <w:r w:rsidRPr="000F7169">
        <w:rPr>
          <w:rFonts w:ascii="Arial Narrow" w:eastAsia="Batang" w:hAnsi="Arial Narrow" w:cs="Arial"/>
          <w:bCs/>
          <w:sz w:val="22"/>
          <w:szCs w:val="22"/>
          <w:lang w:val="es-ES"/>
        </w:rPr>
        <w:t xml:space="preserve"> en Cátedra Lengua Inglesa III.</w:t>
      </w:r>
      <w:r w:rsidRPr="005204ED">
        <w:rPr>
          <w:rFonts w:ascii="Arial Narrow" w:eastAsia="Batang" w:hAnsi="Arial Narrow" w:cs="Arial"/>
          <w:bCs/>
          <w:sz w:val="22"/>
          <w:szCs w:val="22"/>
          <w:lang w:val="es-ES"/>
        </w:rPr>
        <w:t xml:space="preserve"> </w:t>
      </w:r>
      <w:r w:rsidRPr="00CA56E8">
        <w:rPr>
          <w:rFonts w:ascii="Arial Narrow" w:eastAsia="Batang" w:hAnsi="Arial Narrow" w:cs="Arial"/>
          <w:bCs/>
          <w:sz w:val="22"/>
          <w:szCs w:val="22"/>
          <w:u w:val="single"/>
          <w:lang w:val="es-ES"/>
        </w:rPr>
        <w:t>La Comisión de Enseñanza aconseja</w:t>
      </w:r>
      <w:r w:rsidRPr="00CA56E8">
        <w:rPr>
          <w:rFonts w:ascii="Arial Narrow" w:eastAsia="Batang" w:hAnsi="Arial Narrow" w:cs="Arial"/>
          <w:bCs/>
          <w:sz w:val="22"/>
          <w:szCs w:val="22"/>
          <w:lang w:val="es-ES"/>
        </w:rPr>
        <w:t xml:space="preserve">: </w:t>
      </w:r>
      <w:r>
        <w:rPr>
          <w:rFonts w:ascii="Arial Narrow" w:eastAsia="Batang" w:hAnsi="Arial Narrow" w:cs="Arial"/>
          <w:b/>
          <w:bCs/>
          <w:sz w:val="22"/>
          <w:szCs w:val="22"/>
          <w:lang w:val="es-ES"/>
        </w:rPr>
        <w:t xml:space="preserve">Designar </w:t>
      </w:r>
      <w:r w:rsidR="00342B62">
        <w:rPr>
          <w:rFonts w:ascii="Arial Narrow" w:eastAsia="Batang" w:hAnsi="Arial Narrow" w:cs="Arial"/>
          <w:b/>
          <w:bCs/>
          <w:sz w:val="22"/>
          <w:szCs w:val="22"/>
          <w:lang w:val="es-ES"/>
        </w:rPr>
        <w:t>con carácter interino</w:t>
      </w:r>
      <w:r>
        <w:rPr>
          <w:rFonts w:ascii="Arial Narrow" w:eastAsia="Batang" w:hAnsi="Arial Narrow" w:cs="Arial"/>
          <w:b/>
          <w:bCs/>
          <w:sz w:val="22"/>
          <w:szCs w:val="22"/>
          <w:lang w:val="es-ES"/>
        </w:rPr>
        <w:t xml:space="preserve"> a </w:t>
      </w:r>
      <w:r w:rsidRPr="00CA56E8">
        <w:rPr>
          <w:rFonts w:ascii="Arial Narrow" w:eastAsia="Batang" w:hAnsi="Arial Narrow" w:cs="Arial"/>
          <w:b/>
          <w:bCs/>
          <w:sz w:val="22"/>
          <w:szCs w:val="22"/>
          <w:lang w:val="es-ES"/>
        </w:rPr>
        <w:t>l</w:t>
      </w:r>
      <w:r>
        <w:rPr>
          <w:rFonts w:ascii="Arial Narrow" w:eastAsia="Batang" w:hAnsi="Arial Narrow" w:cs="Arial"/>
          <w:b/>
          <w:bCs/>
          <w:sz w:val="22"/>
          <w:szCs w:val="22"/>
          <w:lang w:val="es-ES"/>
        </w:rPr>
        <w:t>a</w:t>
      </w:r>
      <w:r w:rsidRPr="00CA56E8">
        <w:rPr>
          <w:rFonts w:ascii="Arial Narrow" w:eastAsia="Batang" w:hAnsi="Arial Narrow" w:cs="Arial"/>
          <w:b/>
          <w:bCs/>
          <w:sz w:val="22"/>
          <w:szCs w:val="22"/>
          <w:lang w:val="es-ES"/>
        </w:rPr>
        <w:t xml:space="preserve"> Prof. </w:t>
      </w:r>
      <w:r>
        <w:rPr>
          <w:rFonts w:ascii="Arial Narrow" w:eastAsia="Batang" w:hAnsi="Arial Narrow" w:cs="Arial"/>
          <w:b/>
          <w:bCs/>
          <w:sz w:val="22"/>
          <w:szCs w:val="22"/>
          <w:lang w:val="es-ES"/>
        </w:rPr>
        <w:t>Ana Laura Ávalos en un carg</w:t>
      </w:r>
      <w:r w:rsidRPr="00CA56E8">
        <w:rPr>
          <w:rFonts w:ascii="Arial Narrow" w:eastAsia="Batang" w:hAnsi="Arial Narrow" w:cs="Arial"/>
          <w:b/>
          <w:bCs/>
          <w:sz w:val="22"/>
          <w:szCs w:val="22"/>
          <w:lang w:val="es-ES"/>
        </w:rPr>
        <w:t xml:space="preserve">o de Profesor </w:t>
      </w:r>
      <w:r>
        <w:rPr>
          <w:rFonts w:ascii="Arial Narrow" w:eastAsia="Batang" w:hAnsi="Arial Narrow" w:cs="Arial"/>
          <w:b/>
          <w:bCs/>
          <w:sz w:val="22"/>
          <w:szCs w:val="22"/>
          <w:lang w:val="es-ES"/>
        </w:rPr>
        <w:t xml:space="preserve">Asistente </w:t>
      </w:r>
      <w:r w:rsidRPr="00CA56E8">
        <w:rPr>
          <w:rFonts w:ascii="Arial Narrow" w:eastAsia="Batang" w:hAnsi="Arial Narrow" w:cs="Arial"/>
          <w:b/>
          <w:bCs/>
          <w:sz w:val="22"/>
          <w:szCs w:val="22"/>
          <w:lang w:val="es-ES"/>
        </w:rPr>
        <w:t xml:space="preserve">Dedicación </w:t>
      </w:r>
      <w:r>
        <w:rPr>
          <w:rFonts w:ascii="Arial Narrow" w:eastAsia="Batang" w:hAnsi="Arial Narrow" w:cs="Arial"/>
          <w:b/>
          <w:bCs/>
          <w:sz w:val="22"/>
          <w:szCs w:val="22"/>
          <w:lang w:val="es-ES"/>
        </w:rPr>
        <w:t xml:space="preserve">Simple </w:t>
      </w:r>
      <w:r w:rsidRPr="00CA56E8">
        <w:rPr>
          <w:rFonts w:ascii="Arial Narrow" w:eastAsia="Batang" w:hAnsi="Arial Narrow" w:cs="Arial"/>
          <w:b/>
          <w:bCs/>
          <w:sz w:val="22"/>
          <w:szCs w:val="22"/>
          <w:lang w:val="es-ES"/>
        </w:rPr>
        <w:t xml:space="preserve"> (</w:t>
      </w:r>
      <w:r>
        <w:rPr>
          <w:rFonts w:ascii="Arial Narrow" w:eastAsia="Batang" w:hAnsi="Arial Narrow" w:cs="Arial"/>
          <w:b/>
          <w:bCs/>
          <w:sz w:val="22"/>
          <w:szCs w:val="22"/>
          <w:lang w:val="es-ES"/>
        </w:rPr>
        <w:t>115</w:t>
      </w:r>
      <w:r w:rsidRPr="00CA56E8">
        <w:rPr>
          <w:rFonts w:ascii="Arial Narrow" w:eastAsia="Batang" w:hAnsi="Arial Narrow" w:cs="Arial"/>
          <w:b/>
          <w:bCs/>
          <w:sz w:val="22"/>
          <w:szCs w:val="22"/>
          <w:lang w:val="es-ES"/>
        </w:rPr>
        <w:t>) en la asignatura</w:t>
      </w:r>
      <w:r w:rsidRPr="00E61D4F">
        <w:rPr>
          <w:rFonts w:ascii="Arial Narrow" w:eastAsia="Batang" w:hAnsi="Arial Narrow" w:cs="Arial"/>
          <w:bCs/>
          <w:sz w:val="22"/>
          <w:szCs w:val="22"/>
          <w:lang w:val="es-ES"/>
        </w:rPr>
        <w:t xml:space="preserve"> </w:t>
      </w:r>
      <w:r>
        <w:rPr>
          <w:rFonts w:ascii="Arial Narrow" w:eastAsia="Batang" w:hAnsi="Arial Narrow" w:cs="Arial"/>
          <w:b/>
          <w:bCs/>
          <w:sz w:val="22"/>
          <w:szCs w:val="22"/>
          <w:lang w:val="es-ES"/>
        </w:rPr>
        <w:t>Lengua Inglesa</w:t>
      </w:r>
      <w:r w:rsidR="004E201D">
        <w:rPr>
          <w:rFonts w:ascii="Arial Narrow" w:eastAsia="Batang" w:hAnsi="Arial Narrow" w:cs="Arial"/>
          <w:b/>
          <w:bCs/>
          <w:sz w:val="22"/>
          <w:szCs w:val="22"/>
          <w:lang w:val="es-ES"/>
        </w:rPr>
        <w:t xml:space="preserve"> III</w:t>
      </w:r>
      <w:r>
        <w:rPr>
          <w:rFonts w:ascii="Arial Narrow" w:eastAsia="Batang" w:hAnsi="Arial Narrow" w:cs="Arial"/>
          <w:b/>
          <w:bCs/>
          <w:sz w:val="22"/>
          <w:szCs w:val="22"/>
          <w:lang w:val="es-ES"/>
        </w:rPr>
        <w:t>, Sección Inglés</w:t>
      </w:r>
      <w:r w:rsidRPr="00E61D4F">
        <w:rPr>
          <w:rFonts w:ascii="Arial Narrow" w:eastAsia="Batang" w:hAnsi="Arial Narrow" w:cs="Arial"/>
          <w:b/>
          <w:bCs/>
          <w:sz w:val="22"/>
          <w:szCs w:val="22"/>
          <w:lang w:val="es-ES"/>
        </w:rPr>
        <w:t xml:space="preserve">, </w:t>
      </w:r>
      <w:r w:rsidRPr="00CA56E8">
        <w:rPr>
          <w:rFonts w:ascii="Arial Narrow" w:eastAsia="Batang" w:hAnsi="Arial Narrow" w:cs="Arial"/>
          <w:b/>
          <w:bCs/>
          <w:sz w:val="22"/>
          <w:szCs w:val="22"/>
          <w:lang w:val="es-ES"/>
        </w:rPr>
        <w:t xml:space="preserve">desde el </w:t>
      </w:r>
      <w:r>
        <w:rPr>
          <w:rFonts w:ascii="Arial Narrow" w:eastAsia="Batang" w:hAnsi="Arial Narrow" w:cs="Arial"/>
          <w:b/>
          <w:bCs/>
          <w:sz w:val="22"/>
          <w:szCs w:val="22"/>
          <w:lang w:val="es-ES"/>
        </w:rPr>
        <w:t>1º de mayo de 2017 y hasta el 31 de marzo de 2018</w:t>
      </w:r>
      <w:r w:rsidRPr="00CA56E8">
        <w:rPr>
          <w:rFonts w:ascii="Arial Narrow" w:eastAsia="Batang" w:hAnsi="Arial Narrow" w:cs="Arial"/>
          <w:b/>
          <w:bCs/>
          <w:sz w:val="22"/>
          <w:szCs w:val="22"/>
          <w:lang w:val="es-ES"/>
        </w:rPr>
        <w:t xml:space="preserve">. </w:t>
      </w:r>
      <w:r w:rsidRPr="00CA56E8">
        <w:rPr>
          <w:rFonts w:ascii="Arial Narrow" w:eastAsia="Batang" w:hAnsi="Arial Narrow" w:cs="Arial"/>
          <w:bCs/>
          <w:sz w:val="22"/>
          <w:szCs w:val="22"/>
          <w:lang w:val="es-ES"/>
        </w:rPr>
        <w:t>S</w:t>
      </w:r>
      <w:r w:rsidRPr="00CA56E8">
        <w:rPr>
          <w:rFonts w:ascii="Arial Narrow" w:eastAsia="Batang" w:hAnsi="Arial Narrow"/>
          <w:sz w:val="22"/>
          <w:szCs w:val="22"/>
        </w:rPr>
        <w:t>ALA DE COMISIONES, 12 de abril de 2017.</w:t>
      </w:r>
    </w:p>
    <w:p w:rsidR="005204ED" w:rsidRDefault="005204ED" w:rsidP="005204ED">
      <w:pPr>
        <w:pStyle w:val="Prrafodelista"/>
        <w:tabs>
          <w:tab w:val="left" w:pos="284"/>
        </w:tabs>
        <w:spacing w:line="276" w:lineRule="auto"/>
        <w:ind w:left="0"/>
        <w:jc w:val="both"/>
        <w:rPr>
          <w:rFonts w:ascii="Arial Narrow" w:eastAsia="Batang" w:hAnsi="Arial Narrow"/>
          <w:sz w:val="22"/>
          <w:szCs w:val="22"/>
        </w:rPr>
      </w:pPr>
      <w:r w:rsidRPr="005204ED">
        <w:rPr>
          <w:rFonts w:ascii="Arial Narrow" w:eastAsia="Batang" w:hAnsi="Arial Narrow"/>
          <w:b/>
          <w:sz w:val="22"/>
          <w:szCs w:val="22"/>
          <w:lang w:val="en-US"/>
        </w:rPr>
        <w:t>11</w:t>
      </w:r>
      <w:proofErr w:type="gramStart"/>
      <w:r w:rsidRPr="005204ED">
        <w:rPr>
          <w:rFonts w:ascii="Arial Narrow" w:eastAsia="Batang" w:hAnsi="Arial Narrow"/>
          <w:b/>
          <w:sz w:val="22"/>
          <w:szCs w:val="22"/>
          <w:lang w:val="en-US"/>
        </w:rPr>
        <w:t>.-</w:t>
      </w:r>
      <w:proofErr w:type="gramEnd"/>
      <w:r w:rsidRPr="005204ED">
        <w:rPr>
          <w:rFonts w:ascii="Arial Narrow" w:eastAsia="Batang" w:hAnsi="Arial Narrow"/>
          <w:b/>
          <w:sz w:val="22"/>
          <w:szCs w:val="22"/>
          <w:lang w:val="en-US"/>
        </w:rPr>
        <w:t xml:space="preserve"> </w:t>
      </w:r>
      <w:r w:rsidRPr="005204ED">
        <w:rPr>
          <w:rFonts w:ascii="Arial Narrow" w:eastAsia="Batang" w:hAnsi="Arial Narrow" w:cs="Arial"/>
          <w:b/>
          <w:bCs/>
          <w:sz w:val="22"/>
          <w:szCs w:val="22"/>
          <w:lang w:val="en-US"/>
        </w:rPr>
        <w:t xml:space="preserve">EXP-UNC: 0011541/2017 CAUSANTE </w:t>
      </w:r>
      <w:r w:rsidRPr="005204ED">
        <w:rPr>
          <w:rFonts w:ascii="Arial Narrow" w:eastAsia="Batang" w:hAnsi="Arial Narrow" w:cs="Arial"/>
          <w:bCs/>
          <w:sz w:val="22"/>
          <w:szCs w:val="22"/>
          <w:lang w:val="en-US"/>
        </w:rPr>
        <w:t xml:space="preserve">Prof. </w:t>
      </w:r>
      <w:proofErr w:type="spellStart"/>
      <w:r w:rsidRPr="005204ED">
        <w:rPr>
          <w:rFonts w:ascii="Arial Narrow" w:eastAsia="Batang" w:hAnsi="Arial Narrow" w:cs="Arial"/>
          <w:bCs/>
          <w:sz w:val="22"/>
          <w:szCs w:val="22"/>
          <w:lang w:val="en-US"/>
        </w:rPr>
        <w:t>Lic</w:t>
      </w:r>
      <w:proofErr w:type="spellEnd"/>
      <w:r w:rsidRPr="005204ED">
        <w:rPr>
          <w:rFonts w:ascii="Arial Narrow" w:eastAsia="Batang" w:hAnsi="Arial Narrow" w:cs="Arial"/>
          <w:bCs/>
          <w:sz w:val="22"/>
          <w:szCs w:val="22"/>
          <w:lang w:val="en-US"/>
        </w:rPr>
        <w:t xml:space="preserve">. </w:t>
      </w:r>
      <w:r w:rsidRPr="000F7169">
        <w:rPr>
          <w:rFonts w:ascii="Arial Narrow" w:eastAsia="Batang" w:hAnsi="Arial Narrow" w:cs="Arial"/>
          <w:bCs/>
          <w:sz w:val="22"/>
          <w:szCs w:val="22"/>
        </w:rPr>
        <w:t xml:space="preserve">María Silvina Perrero – Pro Sec. Académica F.L. </w:t>
      </w:r>
      <w:r w:rsidRPr="000F7169">
        <w:rPr>
          <w:rFonts w:ascii="Arial Narrow" w:eastAsia="Batang" w:hAnsi="Arial Narrow" w:cs="Arial"/>
          <w:b/>
          <w:bCs/>
          <w:sz w:val="22"/>
          <w:szCs w:val="22"/>
          <w:lang w:val="es-ES"/>
        </w:rPr>
        <w:t xml:space="preserve">ASUNTO: </w:t>
      </w:r>
      <w:r w:rsidRPr="000F7169">
        <w:rPr>
          <w:rFonts w:ascii="Arial Narrow" w:eastAsia="Batang" w:hAnsi="Arial Narrow" w:cs="Arial"/>
          <w:bCs/>
          <w:sz w:val="22"/>
          <w:szCs w:val="22"/>
          <w:lang w:val="es-ES"/>
        </w:rPr>
        <w:t xml:space="preserve">Solic. </w:t>
      </w:r>
      <w:proofErr w:type="gramStart"/>
      <w:r w:rsidRPr="000F7169">
        <w:rPr>
          <w:rFonts w:ascii="Arial Narrow" w:eastAsia="Batang" w:hAnsi="Arial Narrow" w:cs="Arial"/>
          <w:bCs/>
          <w:sz w:val="22"/>
          <w:szCs w:val="22"/>
          <w:lang w:val="es-ES"/>
        </w:rPr>
        <w:t>la</w:t>
      </w:r>
      <w:proofErr w:type="gramEnd"/>
      <w:r w:rsidRPr="000F7169">
        <w:rPr>
          <w:rFonts w:ascii="Arial Narrow" w:eastAsia="Batang" w:hAnsi="Arial Narrow" w:cs="Arial"/>
          <w:bCs/>
          <w:sz w:val="22"/>
          <w:szCs w:val="22"/>
          <w:lang w:val="es-ES"/>
        </w:rPr>
        <w:t xml:space="preserve"> designación</w:t>
      </w:r>
      <w:bookmarkStart w:id="0" w:name="_GoBack"/>
      <w:bookmarkEnd w:id="0"/>
      <w:r w:rsidRPr="000F7169">
        <w:rPr>
          <w:rFonts w:ascii="Arial Narrow" w:eastAsia="Batang" w:hAnsi="Arial Narrow" w:cs="Arial"/>
          <w:bCs/>
          <w:sz w:val="22"/>
          <w:szCs w:val="22"/>
          <w:lang w:val="es-ES"/>
        </w:rPr>
        <w:t xml:space="preserve"> de Darío Daniel Delicia en un cargo de </w:t>
      </w:r>
      <w:proofErr w:type="spellStart"/>
      <w:r w:rsidRPr="000F7169">
        <w:rPr>
          <w:rFonts w:ascii="Arial Narrow" w:eastAsia="Batang" w:hAnsi="Arial Narrow" w:cs="Arial"/>
          <w:bCs/>
          <w:sz w:val="22"/>
          <w:szCs w:val="22"/>
          <w:lang w:val="es-ES"/>
        </w:rPr>
        <w:t>P.Asist.D.S</w:t>
      </w:r>
      <w:proofErr w:type="spellEnd"/>
      <w:r w:rsidRPr="000F7169">
        <w:rPr>
          <w:rFonts w:ascii="Arial Narrow" w:eastAsia="Batang" w:hAnsi="Arial Narrow" w:cs="Arial"/>
          <w:bCs/>
          <w:sz w:val="22"/>
          <w:szCs w:val="22"/>
          <w:lang w:val="es-ES"/>
        </w:rPr>
        <w:t xml:space="preserve">. </w:t>
      </w:r>
      <w:proofErr w:type="gramStart"/>
      <w:r w:rsidRPr="000F7169">
        <w:rPr>
          <w:rFonts w:ascii="Arial Narrow" w:eastAsia="Batang" w:hAnsi="Arial Narrow" w:cs="Arial"/>
          <w:bCs/>
          <w:sz w:val="22"/>
          <w:szCs w:val="22"/>
          <w:lang w:val="es-ES"/>
        </w:rPr>
        <w:t>en</w:t>
      </w:r>
      <w:proofErr w:type="gramEnd"/>
      <w:r w:rsidRPr="000F7169">
        <w:rPr>
          <w:rFonts w:ascii="Arial Narrow" w:eastAsia="Batang" w:hAnsi="Arial Narrow" w:cs="Arial"/>
          <w:bCs/>
          <w:sz w:val="22"/>
          <w:szCs w:val="22"/>
          <w:lang w:val="es-ES"/>
        </w:rPr>
        <w:t xml:space="preserve"> Cátedra de Estudios Interdisciplinarios del Lenguaje –Secc. Español. </w:t>
      </w:r>
      <w:r w:rsidRPr="00CA56E8">
        <w:rPr>
          <w:rFonts w:ascii="Arial Narrow" w:eastAsia="Batang" w:hAnsi="Arial Narrow" w:cs="Arial"/>
          <w:bCs/>
          <w:sz w:val="22"/>
          <w:szCs w:val="22"/>
          <w:u w:val="single"/>
          <w:lang w:val="es-ES"/>
        </w:rPr>
        <w:t>La Comisión de Enseñanza aconseja</w:t>
      </w:r>
      <w:r w:rsidRPr="00CA56E8">
        <w:rPr>
          <w:rFonts w:ascii="Arial Narrow" w:eastAsia="Batang" w:hAnsi="Arial Narrow" w:cs="Arial"/>
          <w:bCs/>
          <w:sz w:val="22"/>
          <w:szCs w:val="22"/>
          <w:lang w:val="es-ES"/>
        </w:rPr>
        <w:t xml:space="preserve">: </w:t>
      </w:r>
      <w:r>
        <w:rPr>
          <w:rFonts w:ascii="Arial Narrow" w:eastAsia="Batang" w:hAnsi="Arial Narrow" w:cs="Arial"/>
          <w:b/>
          <w:bCs/>
          <w:sz w:val="22"/>
          <w:szCs w:val="22"/>
          <w:lang w:val="es-ES"/>
        </w:rPr>
        <w:t xml:space="preserve">Designar </w:t>
      </w:r>
      <w:r w:rsidR="00342B62">
        <w:rPr>
          <w:rFonts w:ascii="Arial Narrow" w:eastAsia="Batang" w:hAnsi="Arial Narrow" w:cs="Arial"/>
          <w:b/>
          <w:bCs/>
          <w:sz w:val="22"/>
          <w:szCs w:val="22"/>
          <w:lang w:val="es-ES"/>
        </w:rPr>
        <w:t xml:space="preserve">con carácter interino </w:t>
      </w:r>
      <w:r>
        <w:rPr>
          <w:rFonts w:ascii="Arial Narrow" w:eastAsia="Batang" w:hAnsi="Arial Narrow" w:cs="Arial"/>
          <w:b/>
          <w:bCs/>
          <w:sz w:val="22"/>
          <w:szCs w:val="22"/>
          <w:lang w:val="es-ES"/>
        </w:rPr>
        <w:t>al</w:t>
      </w:r>
      <w:r w:rsidRPr="00CA56E8">
        <w:rPr>
          <w:rFonts w:ascii="Arial Narrow" w:eastAsia="Batang" w:hAnsi="Arial Narrow" w:cs="Arial"/>
          <w:b/>
          <w:bCs/>
          <w:sz w:val="22"/>
          <w:szCs w:val="22"/>
          <w:lang w:val="es-ES"/>
        </w:rPr>
        <w:t xml:space="preserve"> Prof. </w:t>
      </w:r>
      <w:r>
        <w:rPr>
          <w:rFonts w:ascii="Arial Narrow" w:eastAsia="Batang" w:hAnsi="Arial Narrow" w:cs="Arial"/>
          <w:b/>
          <w:bCs/>
          <w:sz w:val="22"/>
          <w:szCs w:val="22"/>
          <w:lang w:val="es-ES"/>
        </w:rPr>
        <w:lastRenderedPageBreak/>
        <w:t>Darío Daniel Delicia en un carg</w:t>
      </w:r>
      <w:r w:rsidRPr="00CA56E8">
        <w:rPr>
          <w:rFonts w:ascii="Arial Narrow" w:eastAsia="Batang" w:hAnsi="Arial Narrow" w:cs="Arial"/>
          <w:b/>
          <w:bCs/>
          <w:sz w:val="22"/>
          <w:szCs w:val="22"/>
          <w:lang w:val="es-ES"/>
        </w:rPr>
        <w:t xml:space="preserve">o de Profesor </w:t>
      </w:r>
      <w:r>
        <w:rPr>
          <w:rFonts w:ascii="Arial Narrow" w:eastAsia="Batang" w:hAnsi="Arial Narrow" w:cs="Arial"/>
          <w:b/>
          <w:bCs/>
          <w:sz w:val="22"/>
          <w:szCs w:val="22"/>
          <w:lang w:val="es-ES"/>
        </w:rPr>
        <w:t xml:space="preserve">Asistente </w:t>
      </w:r>
      <w:r w:rsidRPr="00CA56E8">
        <w:rPr>
          <w:rFonts w:ascii="Arial Narrow" w:eastAsia="Batang" w:hAnsi="Arial Narrow" w:cs="Arial"/>
          <w:b/>
          <w:bCs/>
          <w:sz w:val="22"/>
          <w:szCs w:val="22"/>
          <w:lang w:val="es-ES"/>
        </w:rPr>
        <w:t xml:space="preserve">Dedicación </w:t>
      </w:r>
      <w:r>
        <w:rPr>
          <w:rFonts w:ascii="Arial Narrow" w:eastAsia="Batang" w:hAnsi="Arial Narrow" w:cs="Arial"/>
          <w:b/>
          <w:bCs/>
          <w:sz w:val="22"/>
          <w:szCs w:val="22"/>
          <w:lang w:val="es-ES"/>
        </w:rPr>
        <w:t xml:space="preserve">Simple </w:t>
      </w:r>
      <w:r w:rsidRPr="00CA56E8">
        <w:rPr>
          <w:rFonts w:ascii="Arial Narrow" w:eastAsia="Batang" w:hAnsi="Arial Narrow" w:cs="Arial"/>
          <w:b/>
          <w:bCs/>
          <w:sz w:val="22"/>
          <w:szCs w:val="22"/>
          <w:lang w:val="es-ES"/>
        </w:rPr>
        <w:t xml:space="preserve"> (</w:t>
      </w:r>
      <w:r>
        <w:rPr>
          <w:rFonts w:ascii="Arial Narrow" w:eastAsia="Batang" w:hAnsi="Arial Narrow" w:cs="Arial"/>
          <w:b/>
          <w:bCs/>
          <w:sz w:val="22"/>
          <w:szCs w:val="22"/>
          <w:lang w:val="es-ES"/>
        </w:rPr>
        <w:t>115</w:t>
      </w:r>
      <w:r w:rsidRPr="00CA56E8">
        <w:rPr>
          <w:rFonts w:ascii="Arial Narrow" w:eastAsia="Batang" w:hAnsi="Arial Narrow" w:cs="Arial"/>
          <w:b/>
          <w:bCs/>
          <w:sz w:val="22"/>
          <w:szCs w:val="22"/>
          <w:lang w:val="es-ES"/>
        </w:rPr>
        <w:t>) en la asignatura</w:t>
      </w:r>
      <w:r w:rsidRPr="00E61D4F">
        <w:rPr>
          <w:rFonts w:ascii="Arial Narrow" w:eastAsia="Batang" w:hAnsi="Arial Narrow" w:cs="Arial"/>
          <w:bCs/>
          <w:sz w:val="22"/>
          <w:szCs w:val="22"/>
          <w:lang w:val="es-ES"/>
        </w:rPr>
        <w:t xml:space="preserve"> </w:t>
      </w:r>
      <w:r>
        <w:rPr>
          <w:rFonts w:ascii="Arial Narrow" w:eastAsia="Batang" w:hAnsi="Arial Narrow" w:cs="Arial"/>
          <w:b/>
          <w:bCs/>
          <w:sz w:val="22"/>
          <w:szCs w:val="22"/>
          <w:lang w:val="es-ES"/>
        </w:rPr>
        <w:t>Estudios Interdisciplinarios de</w:t>
      </w:r>
      <w:r w:rsidR="00F733AD">
        <w:rPr>
          <w:rFonts w:ascii="Arial Narrow" w:eastAsia="Batang" w:hAnsi="Arial Narrow" w:cs="Arial"/>
          <w:b/>
          <w:bCs/>
          <w:sz w:val="22"/>
          <w:szCs w:val="22"/>
          <w:lang w:val="es-ES"/>
        </w:rPr>
        <w:t>l</w:t>
      </w:r>
      <w:r>
        <w:rPr>
          <w:rFonts w:ascii="Arial Narrow" w:eastAsia="Batang" w:hAnsi="Arial Narrow" w:cs="Arial"/>
          <w:b/>
          <w:bCs/>
          <w:sz w:val="22"/>
          <w:szCs w:val="22"/>
          <w:lang w:val="es-ES"/>
        </w:rPr>
        <w:t xml:space="preserve"> Lenguaje, Sección Español</w:t>
      </w:r>
      <w:r w:rsidRPr="00E61D4F">
        <w:rPr>
          <w:rFonts w:ascii="Arial Narrow" w:eastAsia="Batang" w:hAnsi="Arial Narrow" w:cs="Arial"/>
          <w:b/>
          <w:bCs/>
          <w:sz w:val="22"/>
          <w:szCs w:val="22"/>
          <w:lang w:val="es-ES"/>
        </w:rPr>
        <w:t xml:space="preserve">, </w:t>
      </w:r>
      <w:r w:rsidRPr="00CA56E8">
        <w:rPr>
          <w:rFonts w:ascii="Arial Narrow" w:eastAsia="Batang" w:hAnsi="Arial Narrow" w:cs="Arial"/>
          <w:b/>
          <w:bCs/>
          <w:sz w:val="22"/>
          <w:szCs w:val="22"/>
          <w:lang w:val="es-ES"/>
        </w:rPr>
        <w:t xml:space="preserve">desde el </w:t>
      </w:r>
      <w:r>
        <w:rPr>
          <w:rFonts w:ascii="Arial Narrow" w:eastAsia="Batang" w:hAnsi="Arial Narrow" w:cs="Arial"/>
          <w:b/>
          <w:bCs/>
          <w:sz w:val="22"/>
          <w:szCs w:val="22"/>
          <w:lang w:val="es-ES"/>
        </w:rPr>
        <w:t>1º de mayo de 2017 y hasta el 31 de marzo de 2018</w:t>
      </w:r>
      <w:r w:rsidRPr="00CA56E8">
        <w:rPr>
          <w:rFonts w:ascii="Arial Narrow" w:eastAsia="Batang" w:hAnsi="Arial Narrow" w:cs="Arial"/>
          <w:b/>
          <w:bCs/>
          <w:sz w:val="22"/>
          <w:szCs w:val="22"/>
          <w:lang w:val="es-ES"/>
        </w:rPr>
        <w:t xml:space="preserve">. </w:t>
      </w:r>
      <w:r w:rsidRPr="00CA56E8">
        <w:rPr>
          <w:rFonts w:ascii="Arial Narrow" w:eastAsia="Batang" w:hAnsi="Arial Narrow" w:cs="Arial"/>
          <w:bCs/>
          <w:sz w:val="22"/>
          <w:szCs w:val="22"/>
          <w:lang w:val="es-ES"/>
        </w:rPr>
        <w:t>S</w:t>
      </w:r>
      <w:r w:rsidRPr="00CA56E8">
        <w:rPr>
          <w:rFonts w:ascii="Arial Narrow" w:eastAsia="Batang" w:hAnsi="Arial Narrow"/>
          <w:sz w:val="22"/>
          <w:szCs w:val="22"/>
        </w:rPr>
        <w:t>ALA DE COMISIONES, 12 de abril de 2017.</w:t>
      </w:r>
    </w:p>
    <w:p w:rsidR="00083137" w:rsidRDefault="00083137" w:rsidP="00083137">
      <w:pPr>
        <w:pStyle w:val="Prrafodelista"/>
        <w:tabs>
          <w:tab w:val="left" w:pos="284"/>
        </w:tabs>
        <w:spacing w:line="276" w:lineRule="auto"/>
        <w:ind w:left="0"/>
        <w:jc w:val="both"/>
        <w:rPr>
          <w:rFonts w:ascii="Arial Narrow" w:eastAsia="Batang" w:hAnsi="Arial Narrow"/>
          <w:sz w:val="22"/>
          <w:szCs w:val="22"/>
        </w:rPr>
      </w:pPr>
      <w:r w:rsidRPr="00083137">
        <w:rPr>
          <w:rFonts w:ascii="Arial Narrow" w:eastAsia="Batang" w:hAnsi="Arial Narrow"/>
          <w:b/>
          <w:sz w:val="22"/>
          <w:szCs w:val="22"/>
          <w:lang w:val="en-US"/>
        </w:rPr>
        <w:t>12-</w:t>
      </w:r>
      <w:r w:rsidRPr="00083137">
        <w:rPr>
          <w:rFonts w:ascii="Arial Narrow" w:eastAsia="Batang" w:hAnsi="Arial Narrow"/>
          <w:sz w:val="22"/>
          <w:szCs w:val="22"/>
          <w:lang w:val="en-US"/>
        </w:rPr>
        <w:t xml:space="preserve"> </w:t>
      </w:r>
      <w:r w:rsidRPr="000F7169">
        <w:rPr>
          <w:rFonts w:ascii="Arial Narrow" w:eastAsia="Batang" w:hAnsi="Arial Narrow" w:cs="Arial"/>
          <w:b/>
          <w:bCs/>
          <w:sz w:val="22"/>
          <w:szCs w:val="22"/>
          <w:lang w:val="en-US"/>
        </w:rPr>
        <w:t xml:space="preserve">EXP-UNC: 0011543/2017 CAUSANTE </w:t>
      </w:r>
      <w:r w:rsidRPr="000F7169">
        <w:rPr>
          <w:rFonts w:ascii="Arial Narrow" w:eastAsia="Batang" w:hAnsi="Arial Narrow" w:cs="Arial"/>
          <w:bCs/>
          <w:sz w:val="22"/>
          <w:szCs w:val="22"/>
          <w:lang w:val="en-US"/>
        </w:rPr>
        <w:t xml:space="preserve">Prof. </w:t>
      </w:r>
      <w:proofErr w:type="spellStart"/>
      <w:r w:rsidRPr="000F7169">
        <w:rPr>
          <w:rFonts w:ascii="Arial Narrow" w:eastAsia="Batang" w:hAnsi="Arial Narrow" w:cs="Arial"/>
          <w:bCs/>
          <w:sz w:val="22"/>
          <w:szCs w:val="22"/>
          <w:lang w:val="en-US"/>
        </w:rPr>
        <w:t>Lic</w:t>
      </w:r>
      <w:proofErr w:type="spellEnd"/>
      <w:r w:rsidRPr="000F7169">
        <w:rPr>
          <w:rFonts w:ascii="Arial Narrow" w:eastAsia="Batang" w:hAnsi="Arial Narrow" w:cs="Arial"/>
          <w:bCs/>
          <w:sz w:val="22"/>
          <w:szCs w:val="22"/>
          <w:lang w:val="en-US"/>
        </w:rPr>
        <w:t xml:space="preserve">. </w:t>
      </w:r>
      <w:r w:rsidRPr="000F7169">
        <w:rPr>
          <w:rFonts w:ascii="Arial Narrow" w:eastAsia="Batang" w:hAnsi="Arial Narrow" w:cs="Arial"/>
          <w:bCs/>
          <w:sz w:val="22"/>
          <w:szCs w:val="22"/>
        </w:rPr>
        <w:t xml:space="preserve">María Silvina Perrero – Pro Sec. Académica F.L. </w:t>
      </w:r>
      <w:r w:rsidRPr="000F7169">
        <w:rPr>
          <w:rFonts w:ascii="Arial Narrow" w:eastAsia="Batang" w:hAnsi="Arial Narrow" w:cs="Arial"/>
          <w:b/>
          <w:bCs/>
          <w:sz w:val="22"/>
          <w:szCs w:val="22"/>
          <w:lang w:val="es-ES"/>
        </w:rPr>
        <w:t xml:space="preserve">ASUNTO: </w:t>
      </w:r>
      <w:r w:rsidRPr="000F7169">
        <w:rPr>
          <w:rFonts w:ascii="Arial Narrow" w:eastAsia="Batang" w:hAnsi="Arial Narrow" w:cs="Arial"/>
          <w:bCs/>
          <w:sz w:val="22"/>
          <w:szCs w:val="22"/>
          <w:lang w:val="es-ES"/>
        </w:rPr>
        <w:t xml:space="preserve">Solic. </w:t>
      </w:r>
      <w:proofErr w:type="gramStart"/>
      <w:r w:rsidRPr="000F7169">
        <w:rPr>
          <w:rFonts w:ascii="Arial Narrow" w:eastAsia="Batang" w:hAnsi="Arial Narrow" w:cs="Arial"/>
          <w:bCs/>
          <w:sz w:val="22"/>
          <w:szCs w:val="22"/>
          <w:lang w:val="es-ES"/>
        </w:rPr>
        <w:t>la</w:t>
      </w:r>
      <w:proofErr w:type="gramEnd"/>
      <w:r w:rsidRPr="000F7169">
        <w:rPr>
          <w:rFonts w:ascii="Arial Narrow" w:eastAsia="Batang" w:hAnsi="Arial Narrow" w:cs="Arial"/>
          <w:bCs/>
          <w:sz w:val="22"/>
          <w:szCs w:val="22"/>
          <w:lang w:val="es-ES"/>
        </w:rPr>
        <w:t xml:space="preserve"> designación de Ana Inés Calvo en un cargo de P.Asist.D.SE. </w:t>
      </w:r>
      <w:proofErr w:type="gramStart"/>
      <w:r w:rsidRPr="000F7169">
        <w:rPr>
          <w:rFonts w:ascii="Arial Narrow" w:eastAsia="Batang" w:hAnsi="Arial Narrow" w:cs="Arial"/>
          <w:bCs/>
          <w:sz w:val="22"/>
          <w:szCs w:val="22"/>
          <w:lang w:val="es-ES"/>
        </w:rPr>
        <w:t>en</w:t>
      </w:r>
      <w:proofErr w:type="gramEnd"/>
      <w:r w:rsidRPr="000F7169">
        <w:rPr>
          <w:rFonts w:ascii="Arial Narrow" w:eastAsia="Batang" w:hAnsi="Arial Narrow" w:cs="Arial"/>
          <w:bCs/>
          <w:sz w:val="22"/>
          <w:szCs w:val="22"/>
          <w:lang w:val="es-ES"/>
        </w:rPr>
        <w:t xml:space="preserve"> Cátedra de Gramática Inglesa II- Secc. Inglés.  </w:t>
      </w:r>
      <w:r w:rsidRPr="00CA56E8">
        <w:rPr>
          <w:rFonts w:ascii="Arial Narrow" w:eastAsia="Batang" w:hAnsi="Arial Narrow" w:cs="Arial"/>
          <w:bCs/>
          <w:sz w:val="22"/>
          <w:szCs w:val="22"/>
          <w:u w:val="single"/>
          <w:lang w:val="es-ES"/>
        </w:rPr>
        <w:t>La Comisión de Enseñanza aconseja</w:t>
      </w:r>
      <w:r w:rsidRPr="00CA56E8">
        <w:rPr>
          <w:rFonts w:ascii="Arial Narrow" w:eastAsia="Batang" w:hAnsi="Arial Narrow" w:cs="Arial"/>
          <w:bCs/>
          <w:sz w:val="22"/>
          <w:szCs w:val="22"/>
          <w:lang w:val="es-ES"/>
        </w:rPr>
        <w:t xml:space="preserve">: </w:t>
      </w:r>
      <w:r>
        <w:rPr>
          <w:rFonts w:ascii="Arial Narrow" w:eastAsia="Batang" w:hAnsi="Arial Narrow" w:cs="Arial"/>
          <w:b/>
          <w:bCs/>
          <w:sz w:val="22"/>
          <w:szCs w:val="22"/>
          <w:lang w:val="es-ES"/>
        </w:rPr>
        <w:t xml:space="preserve">Designar </w:t>
      </w:r>
      <w:r w:rsidR="00342B62">
        <w:rPr>
          <w:rFonts w:ascii="Arial Narrow" w:eastAsia="Batang" w:hAnsi="Arial Narrow" w:cs="Arial"/>
          <w:b/>
          <w:bCs/>
          <w:sz w:val="22"/>
          <w:szCs w:val="22"/>
          <w:lang w:val="es-ES"/>
        </w:rPr>
        <w:t xml:space="preserve">con carácter interino </w:t>
      </w:r>
      <w:r>
        <w:rPr>
          <w:rFonts w:ascii="Arial Narrow" w:eastAsia="Batang" w:hAnsi="Arial Narrow" w:cs="Arial"/>
          <w:b/>
          <w:bCs/>
          <w:sz w:val="22"/>
          <w:szCs w:val="22"/>
          <w:lang w:val="es-ES"/>
        </w:rPr>
        <w:t>a la</w:t>
      </w:r>
      <w:r w:rsidRPr="00CA56E8">
        <w:rPr>
          <w:rFonts w:ascii="Arial Narrow" w:eastAsia="Batang" w:hAnsi="Arial Narrow" w:cs="Arial"/>
          <w:b/>
          <w:bCs/>
          <w:sz w:val="22"/>
          <w:szCs w:val="22"/>
          <w:lang w:val="es-ES"/>
        </w:rPr>
        <w:t xml:space="preserve"> Prof. </w:t>
      </w:r>
      <w:r>
        <w:rPr>
          <w:rFonts w:ascii="Arial Narrow" w:eastAsia="Batang" w:hAnsi="Arial Narrow" w:cs="Arial"/>
          <w:b/>
          <w:bCs/>
          <w:sz w:val="22"/>
          <w:szCs w:val="22"/>
          <w:lang w:val="es-ES"/>
        </w:rPr>
        <w:t>Ana Inés Calvo en un carg</w:t>
      </w:r>
      <w:r w:rsidRPr="00CA56E8">
        <w:rPr>
          <w:rFonts w:ascii="Arial Narrow" w:eastAsia="Batang" w:hAnsi="Arial Narrow" w:cs="Arial"/>
          <w:b/>
          <w:bCs/>
          <w:sz w:val="22"/>
          <w:szCs w:val="22"/>
          <w:lang w:val="es-ES"/>
        </w:rPr>
        <w:t xml:space="preserve">o de Profesor </w:t>
      </w:r>
      <w:r>
        <w:rPr>
          <w:rFonts w:ascii="Arial Narrow" w:eastAsia="Batang" w:hAnsi="Arial Narrow" w:cs="Arial"/>
          <w:b/>
          <w:bCs/>
          <w:sz w:val="22"/>
          <w:szCs w:val="22"/>
          <w:lang w:val="es-ES"/>
        </w:rPr>
        <w:t xml:space="preserve">Asistente </w:t>
      </w:r>
      <w:r w:rsidRPr="00CA56E8">
        <w:rPr>
          <w:rFonts w:ascii="Arial Narrow" w:eastAsia="Batang" w:hAnsi="Arial Narrow" w:cs="Arial"/>
          <w:b/>
          <w:bCs/>
          <w:sz w:val="22"/>
          <w:szCs w:val="22"/>
          <w:lang w:val="es-ES"/>
        </w:rPr>
        <w:t xml:space="preserve">Dedicación </w:t>
      </w:r>
      <w:proofErr w:type="spellStart"/>
      <w:r>
        <w:rPr>
          <w:rFonts w:ascii="Arial Narrow" w:eastAsia="Batang" w:hAnsi="Arial Narrow" w:cs="Arial"/>
          <w:b/>
          <w:bCs/>
          <w:sz w:val="22"/>
          <w:szCs w:val="22"/>
          <w:lang w:val="es-ES"/>
        </w:rPr>
        <w:t>Semi</w:t>
      </w:r>
      <w:proofErr w:type="spellEnd"/>
      <w:r>
        <w:rPr>
          <w:rFonts w:ascii="Arial Narrow" w:eastAsia="Batang" w:hAnsi="Arial Narrow" w:cs="Arial"/>
          <w:b/>
          <w:bCs/>
          <w:sz w:val="22"/>
          <w:szCs w:val="22"/>
          <w:lang w:val="es-ES"/>
        </w:rPr>
        <w:t xml:space="preserve">-exclusiva </w:t>
      </w:r>
      <w:r w:rsidRPr="00CA56E8">
        <w:rPr>
          <w:rFonts w:ascii="Arial Narrow" w:eastAsia="Batang" w:hAnsi="Arial Narrow" w:cs="Arial"/>
          <w:b/>
          <w:bCs/>
          <w:sz w:val="22"/>
          <w:szCs w:val="22"/>
          <w:lang w:val="es-ES"/>
        </w:rPr>
        <w:t xml:space="preserve"> (</w:t>
      </w:r>
      <w:r>
        <w:rPr>
          <w:rFonts w:ascii="Arial Narrow" w:eastAsia="Batang" w:hAnsi="Arial Narrow" w:cs="Arial"/>
          <w:b/>
          <w:bCs/>
          <w:sz w:val="22"/>
          <w:szCs w:val="22"/>
          <w:lang w:val="es-ES"/>
        </w:rPr>
        <w:t>114</w:t>
      </w:r>
      <w:r w:rsidRPr="00CA56E8">
        <w:rPr>
          <w:rFonts w:ascii="Arial Narrow" w:eastAsia="Batang" w:hAnsi="Arial Narrow" w:cs="Arial"/>
          <w:b/>
          <w:bCs/>
          <w:sz w:val="22"/>
          <w:szCs w:val="22"/>
          <w:lang w:val="es-ES"/>
        </w:rPr>
        <w:t>) en la asignatura</w:t>
      </w:r>
      <w:r w:rsidRPr="00E61D4F">
        <w:rPr>
          <w:rFonts w:ascii="Arial Narrow" w:eastAsia="Batang" w:hAnsi="Arial Narrow" w:cs="Arial"/>
          <w:bCs/>
          <w:sz w:val="22"/>
          <w:szCs w:val="22"/>
          <w:lang w:val="es-ES"/>
        </w:rPr>
        <w:t xml:space="preserve"> </w:t>
      </w:r>
      <w:r>
        <w:rPr>
          <w:rFonts w:ascii="Arial Narrow" w:eastAsia="Batang" w:hAnsi="Arial Narrow" w:cs="Arial"/>
          <w:b/>
          <w:bCs/>
          <w:sz w:val="22"/>
          <w:szCs w:val="22"/>
          <w:lang w:val="es-ES"/>
        </w:rPr>
        <w:t>Gramática Inglesa II, Sección Inglés</w:t>
      </w:r>
      <w:r w:rsidRPr="00E61D4F">
        <w:rPr>
          <w:rFonts w:ascii="Arial Narrow" w:eastAsia="Batang" w:hAnsi="Arial Narrow" w:cs="Arial"/>
          <w:b/>
          <w:bCs/>
          <w:sz w:val="22"/>
          <w:szCs w:val="22"/>
          <w:lang w:val="es-ES"/>
        </w:rPr>
        <w:t xml:space="preserve">, </w:t>
      </w:r>
      <w:r w:rsidRPr="00CA56E8">
        <w:rPr>
          <w:rFonts w:ascii="Arial Narrow" w:eastAsia="Batang" w:hAnsi="Arial Narrow" w:cs="Arial"/>
          <w:b/>
          <w:bCs/>
          <w:sz w:val="22"/>
          <w:szCs w:val="22"/>
          <w:lang w:val="es-ES"/>
        </w:rPr>
        <w:t xml:space="preserve">desde el </w:t>
      </w:r>
      <w:r>
        <w:rPr>
          <w:rFonts w:ascii="Arial Narrow" w:eastAsia="Batang" w:hAnsi="Arial Narrow" w:cs="Arial"/>
          <w:b/>
          <w:bCs/>
          <w:sz w:val="22"/>
          <w:szCs w:val="22"/>
          <w:lang w:val="es-ES"/>
        </w:rPr>
        <w:t>1º de mayo de 2017 y hasta el 31 de marzo de 2018</w:t>
      </w:r>
      <w:r w:rsidRPr="00CA56E8">
        <w:rPr>
          <w:rFonts w:ascii="Arial Narrow" w:eastAsia="Batang" w:hAnsi="Arial Narrow" w:cs="Arial"/>
          <w:b/>
          <w:bCs/>
          <w:sz w:val="22"/>
          <w:szCs w:val="22"/>
          <w:lang w:val="es-ES"/>
        </w:rPr>
        <w:t xml:space="preserve">. </w:t>
      </w:r>
      <w:r w:rsidRPr="00CA56E8">
        <w:rPr>
          <w:rFonts w:ascii="Arial Narrow" w:eastAsia="Batang" w:hAnsi="Arial Narrow" w:cs="Arial"/>
          <w:bCs/>
          <w:sz w:val="22"/>
          <w:szCs w:val="22"/>
          <w:lang w:val="es-ES"/>
        </w:rPr>
        <w:t>S</w:t>
      </w:r>
      <w:r w:rsidRPr="00CA56E8">
        <w:rPr>
          <w:rFonts w:ascii="Arial Narrow" w:eastAsia="Batang" w:hAnsi="Arial Narrow"/>
          <w:sz w:val="22"/>
          <w:szCs w:val="22"/>
        </w:rPr>
        <w:t>ALA DE COMISIONES, 12 de abril de 2017.</w:t>
      </w:r>
    </w:p>
    <w:p w:rsidR="00462E1A" w:rsidRDefault="00462E1A" w:rsidP="00462E1A">
      <w:pPr>
        <w:pStyle w:val="Prrafodelista"/>
        <w:tabs>
          <w:tab w:val="left" w:pos="284"/>
        </w:tabs>
        <w:spacing w:line="276" w:lineRule="auto"/>
        <w:ind w:left="0"/>
        <w:jc w:val="both"/>
        <w:rPr>
          <w:rFonts w:ascii="Arial Narrow" w:eastAsia="Batang" w:hAnsi="Arial Narrow"/>
          <w:sz w:val="22"/>
          <w:szCs w:val="22"/>
        </w:rPr>
      </w:pPr>
      <w:r w:rsidRPr="00462E1A">
        <w:rPr>
          <w:rFonts w:ascii="Arial Narrow" w:eastAsia="Batang" w:hAnsi="Arial Narrow"/>
          <w:b/>
          <w:sz w:val="22"/>
          <w:szCs w:val="22"/>
          <w:lang w:val="en-US"/>
        </w:rPr>
        <w:t xml:space="preserve">13- </w:t>
      </w:r>
      <w:r w:rsidRPr="000F7169">
        <w:rPr>
          <w:rFonts w:ascii="Arial Narrow" w:eastAsia="Batang" w:hAnsi="Arial Narrow" w:cs="Arial"/>
          <w:b/>
          <w:bCs/>
          <w:sz w:val="22"/>
          <w:szCs w:val="22"/>
          <w:lang w:val="en-US"/>
        </w:rPr>
        <w:t xml:space="preserve">EXP-UNC: 0011545/2017 CAUSANTE </w:t>
      </w:r>
      <w:r w:rsidRPr="000F7169">
        <w:rPr>
          <w:rFonts w:ascii="Arial Narrow" w:eastAsia="Batang" w:hAnsi="Arial Narrow" w:cs="Arial"/>
          <w:bCs/>
          <w:sz w:val="22"/>
          <w:szCs w:val="22"/>
          <w:lang w:val="en-US"/>
        </w:rPr>
        <w:t xml:space="preserve">Prof. </w:t>
      </w:r>
      <w:proofErr w:type="spellStart"/>
      <w:r w:rsidRPr="000F7169">
        <w:rPr>
          <w:rFonts w:ascii="Arial Narrow" w:eastAsia="Batang" w:hAnsi="Arial Narrow" w:cs="Arial"/>
          <w:bCs/>
          <w:sz w:val="22"/>
          <w:szCs w:val="22"/>
          <w:lang w:val="en-US"/>
        </w:rPr>
        <w:t>Lic</w:t>
      </w:r>
      <w:proofErr w:type="spellEnd"/>
      <w:r w:rsidRPr="000F7169">
        <w:rPr>
          <w:rFonts w:ascii="Arial Narrow" w:eastAsia="Batang" w:hAnsi="Arial Narrow" w:cs="Arial"/>
          <w:bCs/>
          <w:sz w:val="22"/>
          <w:szCs w:val="22"/>
          <w:lang w:val="en-US"/>
        </w:rPr>
        <w:t xml:space="preserve">. </w:t>
      </w:r>
      <w:r w:rsidRPr="000F7169">
        <w:rPr>
          <w:rFonts w:ascii="Arial Narrow" w:eastAsia="Batang" w:hAnsi="Arial Narrow" w:cs="Arial"/>
          <w:bCs/>
          <w:sz w:val="22"/>
          <w:szCs w:val="22"/>
        </w:rPr>
        <w:t xml:space="preserve">María Silvina Perrero – Pro Sec. Académica F.L. </w:t>
      </w:r>
      <w:r w:rsidRPr="000F7169">
        <w:rPr>
          <w:rFonts w:ascii="Arial Narrow" w:eastAsia="Batang" w:hAnsi="Arial Narrow" w:cs="Arial"/>
          <w:b/>
          <w:bCs/>
          <w:sz w:val="22"/>
          <w:szCs w:val="22"/>
          <w:lang w:val="es-ES"/>
        </w:rPr>
        <w:t xml:space="preserve">ASUNTO: </w:t>
      </w:r>
      <w:r w:rsidRPr="000F7169">
        <w:rPr>
          <w:rFonts w:ascii="Arial Narrow" w:eastAsia="Batang" w:hAnsi="Arial Narrow" w:cs="Arial"/>
          <w:bCs/>
          <w:sz w:val="22"/>
          <w:szCs w:val="22"/>
          <w:lang w:val="es-ES"/>
        </w:rPr>
        <w:t xml:space="preserve">Solic. </w:t>
      </w:r>
      <w:proofErr w:type="gramStart"/>
      <w:r w:rsidRPr="000F7169">
        <w:rPr>
          <w:rFonts w:ascii="Arial Narrow" w:eastAsia="Batang" w:hAnsi="Arial Narrow" w:cs="Arial"/>
          <w:bCs/>
          <w:sz w:val="22"/>
          <w:szCs w:val="22"/>
          <w:lang w:val="es-ES"/>
        </w:rPr>
        <w:t>la</w:t>
      </w:r>
      <w:proofErr w:type="gramEnd"/>
      <w:r w:rsidRPr="000F7169">
        <w:rPr>
          <w:rFonts w:ascii="Arial Narrow" w:eastAsia="Batang" w:hAnsi="Arial Narrow" w:cs="Arial"/>
          <w:bCs/>
          <w:sz w:val="22"/>
          <w:szCs w:val="22"/>
          <w:lang w:val="es-ES"/>
        </w:rPr>
        <w:t xml:space="preserve"> designación de Natalia </w:t>
      </w:r>
      <w:proofErr w:type="spellStart"/>
      <w:r w:rsidRPr="000F7169">
        <w:rPr>
          <w:rFonts w:ascii="Arial Narrow" w:eastAsia="Batang" w:hAnsi="Arial Narrow" w:cs="Arial"/>
          <w:bCs/>
          <w:sz w:val="22"/>
          <w:szCs w:val="22"/>
          <w:lang w:val="es-ES"/>
        </w:rPr>
        <w:t>Rius</w:t>
      </w:r>
      <w:proofErr w:type="spellEnd"/>
      <w:r w:rsidRPr="000F7169">
        <w:rPr>
          <w:rFonts w:ascii="Arial Narrow" w:eastAsia="Batang" w:hAnsi="Arial Narrow" w:cs="Arial"/>
          <w:bCs/>
          <w:sz w:val="22"/>
          <w:szCs w:val="22"/>
          <w:lang w:val="es-ES"/>
        </w:rPr>
        <w:t xml:space="preserve"> en un cargo de P.Asist.D.SE. </w:t>
      </w:r>
      <w:proofErr w:type="gramStart"/>
      <w:r w:rsidRPr="000F7169">
        <w:rPr>
          <w:rFonts w:ascii="Arial Narrow" w:eastAsia="Batang" w:hAnsi="Arial Narrow" w:cs="Arial"/>
          <w:bCs/>
          <w:sz w:val="22"/>
          <w:szCs w:val="22"/>
          <w:lang w:val="es-ES"/>
        </w:rPr>
        <w:t>en</w:t>
      </w:r>
      <w:proofErr w:type="gramEnd"/>
      <w:r w:rsidRPr="000F7169">
        <w:rPr>
          <w:rFonts w:ascii="Arial Narrow" w:eastAsia="Batang" w:hAnsi="Arial Narrow" w:cs="Arial"/>
          <w:bCs/>
          <w:sz w:val="22"/>
          <w:szCs w:val="22"/>
          <w:lang w:val="es-ES"/>
        </w:rPr>
        <w:t xml:space="preserve"> Cátedra de Gramática Inglesa II- Secc. Inglés.  </w:t>
      </w:r>
      <w:r w:rsidRPr="00CA56E8">
        <w:rPr>
          <w:rFonts w:ascii="Arial Narrow" w:eastAsia="Batang" w:hAnsi="Arial Narrow" w:cs="Arial"/>
          <w:bCs/>
          <w:sz w:val="22"/>
          <w:szCs w:val="22"/>
          <w:u w:val="single"/>
          <w:lang w:val="es-ES"/>
        </w:rPr>
        <w:t>La Comisión de Enseñanza aconseja</w:t>
      </w:r>
      <w:r w:rsidRPr="00CA56E8">
        <w:rPr>
          <w:rFonts w:ascii="Arial Narrow" w:eastAsia="Batang" w:hAnsi="Arial Narrow" w:cs="Arial"/>
          <w:bCs/>
          <w:sz w:val="22"/>
          <w:szCs w:val="22"/>
          <w:lang w:val="es-ES"/>
        </w:rPr>
        <w:t xml:space="preserve">: </w:t>
      </w:r>
      <w:r>
        <w:rPr>
          <w:rFonts w:ascii="Arial Narrow" w:eastAsia="Batang" w:hAnsi="Arial Narrow" w:cs="Arial"/>
          <w:b/>
          <w:bCs/>
          <w:sz w:val="22"/>
          <w:szCs w:val="22"/>
          <w:lang w:val="es-ES"/>
        </w:rPr>
        <w:t xml:space="preserve">Designar </w:t>
      </w:r>
      <w:r w:rsidR="00342B62">
        <w:rPr>
          <w:rFonts w:ascii="Arial Narrow" w:eastAsia="Batang" w:hAnsi="Arial Narrow" w:cs="Arial"/>
          <w:b/>
          <w:bCs/>
          <w:sz w:val="22"/>
          <w:szCs w:val="22"/>
          <w:lang w:val="es-ES"/>
        </w:rPr>
        <w:t xml:space="preserve">con carácter interino </w:t>
      </w:r>
      <w:r>
        <w:rPr>
          <w:rFonts w:ascii="Arial Narrow" w:eastAsia="Batang" w:hAnsi="Arial Narrow" w:cs="Arial"/>
          <w:b/>
          <w:bCs/>
          <w:sz w:val="22"/>
          <w:szCs w:val="22"/>
          <w:lang w:val="es-ES"/>
        </w:rPr>
        <w:t>a la</w:t>
      </w:r>
      <w:r w:rsidRPr="00CA56E8">
        <w:rPr>
          <w:rFonts w:ascii="Arial Narrow" w:eastAsia="Batang" w:hAnsi="Arial Narrow" w:cs="Arial"/>
          <w:b/>
          <w:bCs/>
          <w:sz w:val="22"/>
          <w:szCs w:val="22"/>
          <w:lang w:val="es-ES"/>
        </w:rPr>
        <w:t xml:space="preserve"> Prof. </w:t>
      </w:r>
      <w:r>
        <w:rPr>
          <w:rFonts w:ascii="Arial Narrow" w:eastAsia="Batang" w:hAnsi="Arial Narrow" w:cs="Arial"/>
          <w:b/>
          <w:bCs/>
          <w:sz w:val="22"/>
          <w:szCs w:val="22"/>
          <w:lang w:val="es-ES"/>
        </w:rPr>
        <w:t xml:space="preserve">Natalia </w:t>
      </w:r>
      <w:proofErr w:type="spellStart"/>
      <w:r>
        <w:rPr>
          <w:rFonts w:ascii="Arial Narrow" w:eastAsia="Batang" w:hAnsi="Arial Narrow" w:cs="Arial"/>
          <w:b/>
          <w:bCs/>
          <w:sz w:val="22"/>
          <w:szCs w:val="22"/>
          <w:lang w:val="es-ES"/>
        </w:rPr>
        <w:t>Rius</w:t>
      </w:r>
      <w:proofErr w:type="spellEnd"/>
      <w:r>
        <w:rPr>
          <w:rFonts w:ascii="Arial Narrow" w:eastAsia="Batang" w:hAnsi="Arial Narrow" w:cs="Arial"/>
          <w:b/>
          <w:bCs/>
          <w:sz w:val="22"/>
          <w:szCs w:val="22"/>
          <w:lang w:val="es-ES"/>
        </w:rPr>
        <w:t xml:space="preserve"> en un carg</w:t>
      </w:r>
      <w:r w:rsidRPr="00CA56E8">
        <w:rPr>
          <w:rFonts w:ascii="Arial Narrow" w:eastAsia="Batang" w:hAnsi="Arial Narrow" w:cs="Arial"/>
          <w:b/>
          <w:bCs/>
          <w:sz w:val="22"/>
          <w:szCs w:val="22"/>
          <w:lang w:val="es-ES"/>
        </w:rPr>
        <w:t xml:space="preserve">o de Profesor </w:t>
      </w:r>
      <w:r>
        <w:rPr>
          <w:rFonts w:ascii="Arial Narrow" w:eastAsia="Batang" w:hAnsi="Arial Narrow" w:cs="Arial"/>
          <w:b/>
          <w:bCs/>
          <w:sz w:val="22"/>
          <w:szCs w:val="22"/>
          <w:lang w:val="es-ES"/>
        </w:rPr>
        <w:t xml:space="preserve">Asistente </w:t>
      </w:r>
      <w:r w:rsidRPr="00CA56E8">
        <w:rPr>
          <w:rFonts w:ascii="Arial Narrow" w:eastAsia="Batang" w:hAnsi="Arial Narrow" w:cs="Arial"/>
          <w:b/>
          <w:bCs/>
          <w:sz w:val="22"/>
          <w:szCs w:val="22"/>
          <w:lang w:val="es-ES"/>
        </w:rPr>
        <w:t xml:space="preserve">Dedicación </w:t>
      </w:r>
      <w:proofErr w:type="spellStart"/>
      <w:r>
        <w:rPr>
          <w:rFonts w:ascii="Arial Narrow" w:eastAsia="Batang" w:hAnsi="Arial Narrow" w:cs="Arial"/>
          <w:b/>
          <w:bCs/>
          <w:sz w:val="22"/>
          <w:szCs w:val="22"/>
          <w:lang w:val="es-ES"/>
        </w:rPr>
        <w:t>Semi</w:t>
      </w:r>
      <w:proofErr w:type="spellEnd"/>
      <w:r>
        <w:rPr>
          <w:rFonts w:ascii="Arial Narrow" w:eastAsia="Batang" w:hAnsi="Arial Narrow" w:cs="Arial"/>
          <w:b/>
          <w:bCs/>
          <w:sz w:val="22"/>
          <w:szCs w:val="22"/>
          <w:lang w:val="es-ES"/>
        </w:rPr>
        <w:t xml:space="preserve">-exclusiva </w:t>
      </w:r>
      <w:r w:rsidRPr="00CA56E8">
        <w:rPr>
          <w:rFonts w:ascii="Arial Narrow" w:eastAsia="Batang" w:hAnsi="Arial Narrow" w:cs="Arial"/>
          <w:b/>
          <w:bCs/>
          <w:sz w:val="22"/>
          <w:szCs w:val="22"/>
          <w:lang w:val="es-ES"/>
        </w:rPr>
        <w:t xml:space="preserve"> (</w:t>
      </w:r>
      <w:r>
        <w:rPr>
          <w:rFonts w:ascii="Arial Narrow" w:eastAsia="Batang" w:hAnsi="Arial Narrow" w:cs="Arial"/>
          <w:b/>
          <w:bCs/>
          <w:sz w:val="22"/>
          <w:szCs w:val="22"/>
          <w:lang w:val="es-ES"/>
        </w:rPr>
        <w:t>114</w:t>
      </w:r>
      <w:r w:rsidRPr="00CA56E8">
        <w:rPr>
          <w:rFonts w:ascii="Arial Narrow" w:eastAsia="Batang" w:hAnsi="Arial Narrow" w:cs="Arial"/>
          <w:b/>
          <w:bCs/>
          <w:sz w:val="22"/>
          <w:szCs w:val="22"/>
          <w:lang w:val="es-ES"/>
        </w:rPr>
        <w:t>) en la asignatura</w:t>
      </w:r>
      <w:r w:rsidRPr="00E61D4F">
        <w:rPr>
          <w:rFonts w:ascii="Arial Narrow" w:eastAsia="Batang" w:hAnsi="Arial Narrow" w:cs="Arial"/>
          <w:bCs/>
          <w:sz w:val="22"/>
          <w:szCs w:val="22"/>
          <w:lang w:val="es-ES"/>
        </w:rPr>
        <w:t xml:space="preserve"> </w:t>
      </w:r>
      <w:r>
        <w:rPr>
          <w:rFonts w:ascii="Arial Narrow" w:eastAsia="Batang" w:hAnsi="Arial Narrow" w:cs="Arial"/>
          <w:b/>
          <w:bCs/>
          <w:sz w:val="22"/>
          <w:szCs w:val="22"/>
          <w:lang w:val="es-ES"/>
        </w:rPr>
        <w:t>Gramática Inglesa II, Sección Inglés</w:t>
      </w:r>
      <w:r w:rsidRPr="00E61D4F">
        <w:rPr>
          <w:rFonts w:ascii="Arial Narrow" w:eastAsia="Batang" w:hAnsi="Arial Narrow" w:cs="Arial"/>
          <w:b/>
          <w:bCs/>
          <w:sz w:val="22"/>
          <w:szCs w:val="22"/>
          <w:lang w:val="es-ES"/>
        </w:rPr>
        <w:t xml:space="preserve">, </w:t>
      </w:r>
      <w:r w:rsidRPr="00CA56E8">
        <w:rPr>
          <w:rFonts w:ascii="Arial Narrow" w:eastAsia="Batang" w:hAnsi="Arial Narrow" w:cs="Arial"/>
          <w:b/>
          <w:bCs/>
          <w:sz w:val="22"/>
          <w:szCs w:val="22"/>
          <w:lang w:val="es-ES"/>
        </w:rPr>
        <w:t xml:space="preserve">desde el </w:t>
      </w:r>
      <w:r>
        <w:rPr>
          <w:rFonts w:ascii="Arial Narrow" w:eastAsia="Batang" w:hAnsi="Arial Narrow" w:cs="Arial"/>
          <w:b/>
          <w:bCs/>
          <w:sz w:val="22"/>
          <w:szCs w:val="22"/>
          <w:lang w:val="es-ES"/>
        </w:rPr>
        <w:t>1º de mayo de 2017 y hasta el 31 de marzo de 2018</w:t>
      </w:r>
      <w:r w:rsidRPr="00CA56E8">
        <w:rPr>
          <w:rFonts w:ascii="Arial Narrow" w:eastAsia="Batang" w:hAnsi="Arial Narrow" w:cs="Arial"/>
          <w:b/>
          <w:bCs/>
          <w:sz w:val="22"/>
          <w:szCs w:val="22"/>
          <w:lang w:val="es-ES"/>
        </w:rPr>
        <w:t xml:space="preserve">. </w:t>
      </w:r>
      <w:r w:rsidRPr="00CA56E8">
        <w:rPr>
          <w:rFonts w:ascii="Arial Narrow" w:eastAsia="Batang" w:hAnsi="Arial Narrow" w:cs="Arial"/>
          <w:bCs/>
          <w:sz w:val="22"/>
          <w:szCs w:val="22"/>
          <w:lang w:val="es-ES"/>
        </w:rPr>
        <w:t>S</w:t>
      </w:r>
      <w:r w:rsidRPr="00CA56E8">
        <w:rPr>
          <w:rFonts w:ascii="Arial Narrow" w:eastAsia="Batang" w:hAnsi="Arial Narrow"/>
          <w:sz w:val="22"/>
          <w:szCs w:val="22"/>
        </w:rPr>
        <w:t>ALA DE COMISIONES, 12 de abril de 2017.</w:t>
      </w:r>
    </w:p>
    <w:p w:rsidR="00462E1A" w:rsidRPr="000F7169" w:rsidRDefault="00462E1A" w:rsidP="00462E1A">
      <w:pPr>
        <w:pStyle w:val="Prrafodelista"/>
        <w:tabs>
          <w:tab w:val="left" w:pos="284"/>
        </w:tabs>
        <w:spacing w:line="276" w:lineRule="auto"/>
        <w:ind w:left="0"/>
        <w:jc w:val="both"/>
        <w:rPr>
          <w:rFonts w:ascii="Arial Narrow" w:eastAsia="Batang" w:hAnsi="Arial Narrow" w:cs="Arial"/>
          <w:b/>
          <w:bCs/>
          <w:sz w:val="22"/>
          <w:szCs w:val="22"/>
          <w:lang w:val="es-ES"/>
        </w:rPr>
      </w:pPr>
      <w:r w:rsidRPr="00462E1A">
        <w:rPr>
          <w:rFonts w:ascii="Arial Narrow" w:eastAsia="Batang" w:hAnsi="Arial Narrow"/>
          <w:b/>
          <w:sz w:val="22"/>
          <w:szCs w:val="22"/>
          <w:lang w:val="en-US"/>
        </w:rPr>
        <w:t xml:space="preserve">14- </w:t>
      </w:r>
      <w:r w:rsidRPr="000F7169">
        <w:rPr>
          <w:rFonts w:ascii="Arial Narrow" w:eastAsia="Batang" w:hAnsi="Arial Narrow" w:cs="Arial"/>
          <w:b/>
          <w:bCs/>
          <w:sz w:val="22"/>
          <w:szCs w:val="22"/>
          <w:lang w:val="en-US"/>
        </w:rPr>
        <w:t xml:space="preserve">EXP-UNC: 0011547/2017 CAUSANTE </w:t>
      </w:r>
      <w:r w:rsidRPr="000F7169">
        <w:rPr>
          <w:rFonts w:ascii="Arial Narrow" w:eastAsia="Batang" w:hAnsi="Arial Narrow" w:cs="Arial"/>
          <w:bCs/>
          <w:sz w:val="22"/>
          <w:szCs w:val="22"/>
          <w:lang w:val="en-US"/>
        </w:rPr>
        <w:t xml:space="preserve">Prof. </w:t>
      </w:r>
      <w:proofErr w:type="spellStart"/>
      <w:r w:rsidRPr="000F7169">
        <w:rPr>
          <w:rFonts w:ascii="Arial Narrow" w:eastAsia="Batang" w:hAnsi="Arial Narrow" w:cs="Arial"/>
          <w:bCs/>
          <w:sz w:val="22"/>
          <w:szCs w:val="22"/>
          <w:lang w:val="en-US"/>
        </w:rPr>
        <w:t>Lic</w:t>
      </w:r>
      <w:proofErr w:type="spellEnd"/>
      <w:r w:rsidRPr="000F7169">
        <w:rPr>
          <w:rFonts w:ascii="Arial Narrow" w:eastAsia="Batang" w:hAnsi="Arial Narrow" w:cs="Arial"/>
          <w:bCs/>
          <w:sz w:val="22"/>
          <w:szCs w:val="22"/>
          <w:lang w:val="en-US"/>
        </w:rPr>
        <w:t xml:space="preserve">. </w:t>
      </w:r>
      <w:r w:rsidRPr="000F7169">
        <w:rPr>
          <w:rFonts w:ascii="Arial Narrow" w:eastAsia="Batang" w:hAnsi="Arial Narrow" w:cs="Arial"/>
          <w:bCs/>
          <w:sz w:val="22"/>
          <w:szCs w:val="22"/>
        </w:rPr>
        <w:t xml:space="preserve">María Silvina Perrero – Pro Sec. Académica F.L. </w:t>
      </w:r>
      <w:r w:rsidRPr="000F7169">
        <w:rPr>
          <w:rFonts w:ascii="Arial Narrow" w:eastAsia="Batang" w:hAnsi="Arial Narrow" w:cs="Arial"/>
          <w:b/>
          <w:bCs/>
          <w:sz w:val="22"/>
          <w:szCs w:val="22"/>
          <w:lang w:val="es-ES"/>
        </w:rPr>
        <w:t xml:space="preserve">ASUNTO: </w:t>
      </w:r>
      <w:r w:rsidRPr="000F7169">
        <w:rPr>
          <w:rFonts w:ascii="Arial Narrow" w:eastAsia="Batang" w:hAnsi="Arial Narrow" w:cs="Arial"/>
          <w:bCs/>
          <w:sz w:val="22"/>
          <w:szCs w:val="22"/>
          <w:lang w:val="es-ES"/>
        </w:rPr>
        <w:t xml:space="preserve">Solic. </w:t>
      </w:r>
      <w:proofErr w:type="gramStart"/>
      <w:r w:rsidRPr="000F7169">
        <w:rPr>
          <w:rFonts w:ascii="Arial Narrow" w:eastAsia="Batang" w:hAnsi="Arial Narrow" w:cs="Arial"/>
          <w:bCs/>
          <w:sz w:val="22"/>
          <w:szCs w:val="22"/>
          <w:lang w:val="es-ES"/>
        </w:rPr>
        <w:t>la</w:t>
      </w:r>
      <w:proofErr w:type="gramEnd"/>
      <w:r w:rsidRPr="000F7169">
        <w:rPr>
          <w:rFonts w:ascii="Arial Narrow" w:eastAsia="Batang" w:hAnsi="Arial Narrow" w:cs="Arial"/>
          <w:bCs/>
          <w:sz w:val="22"/>
          <w:szCs w:val="22"/>
          <w:lang w:val="es-ES"/>
        </w:rPr>
        <w:t xml:space="preserve"> designación de Alejandra B. </w:t>
      </w:r>
      <w:proofErr w:type="spellStart"/>
      <w:r w:rsidRPr="000F7169">
        <w:rPr>
          <w:rFonts w:ascii="Arial Narrow" w:eastAsia="Batang" w:hAnsi="Arial Narrow" w:cs="Arial"/>
          <w:bCs/>
          <w:sz w:val="22"/>
          <w:szCs w:val="22"/>
          <w:lang w:val="es-ES"/>
        </w:rPr>
        <w:t>Menti</w:t>
      </w:r>
      <w:proofErr w:type="spellEnd"/>
      <w:r w:rsidRPr="000F7169">
        <w:rPr>
          <w:rFonts w:ascii="Arial Narrow" w:eastAsia="Batang" w:hAnsi="Arial Narrow" w:cs="Arial"/>
          <w:bCs/>
          <w:sz w:val="22"/>
          <w:szCs w:val="22"/>
          <w:lang w:val="es-ES"/>
        </w:rPr>
        <w:t xml:space="preserve"> en un cargo de </w:t>
      </w:r>
      <w:proofErr w:type="spellStart"/>
      <w:r w:rsidRPr="000F7169">
        <w:rPr>
          <w:rFonts w:ascii="Arial Narrow" w:eastAsia="Batang" w:hAnsi="Arial Narrow" w:cs="Arial"/>
          <w:bCs/>
          <w:sz w:val="22"/>
          <w:szCs w:val="22"/>
          <w:lang w:val="es-ES"/>
        </w:rPr>
        <w:t>P.Asist.D.S</w:t>
      </w:r>
      <w:proofErr w:type="spellEnd"/>
      <w:r w:rsidRPr="000F7169">
        <w:rPr>
          <w:rFonts w:ascii="Arial Narrow" w:eastAsia="Batang" w:hAnsi="Arial Narrow" w:cs="Arial"/>
          <w:bCs/>
          <w:sz w:val="22"/>
          <w:szCs w:val="22"/>
          <w:lang w:val="es-ES"/>
        </w:rPr>
        <w:t xml:space="preserve">. </w:t>
      </w:r>
      <w:proofErr w:type="gramStart"/>
      <w:r w:rsidRPr="000F7169">
        <w:rPr>
          <w:rFonts w:ascii="Arial Narrow" w:eastAsia="Batang" w:hAnsi="Arial Narrow" w:cs="Arial"/>
          <w:bCs/>
          <w:sz w:val="22"/>
          <w:szCs w:val="22"/>
          <w:lang w:val="es-ES"/>
        </w:rPr>
        <w:t>en</w:t>
      </w:r>
      <w:proofErr w:type="gramEnd"/>
      <w:r w:rsidRPr="000F7169">
        <w:rPr>
          <w:rFonts w:ascii="Arial Narrow" w:eastAsia="Batang" w:hAnsi="Arial Narrow" w:cs="Arial"/>
          <w:bCs/>
          <w:sz w:val="22"/>
          <w:szCs w:val="22"/>
          <w:lang w:val="es-ES"/>
        </w:rPr>
        <w:t xml:space="preserve"> Cátedra de Lectura y Escritura en Lengua Materna y Extranjera –Secc. Español.</w:t>
      </w:r>
      <w:r w:rsidRPr="00462E1A">
        <w:rPr>
          <w:rFonts w:ascii="Arial Narrow" w:eastAsia="Batang" w:hAnsi="Arial Narrow" w:cs="Arial"/>
          <w:bCs/>
          <w:sz w:val="22"/>
          <w:szCs w:val="22"/>
          <w:lang w:val="es-ES"/>
        </w:rPr>
        <w:t xml:space="preserve"> </w:t>
      </w:r>
      <w:r w:rsidRPr="00CA56E8">
        <w:rPr>
          <w:rFonts w:ascii="Arial Narrow" w:eastAsia="Batang" w:hAnsi="Arial Narrow" w:cs="Arial"/>
          <w:bCs/>
          <w:sz w:val="22"/>
          <w:szCs w:val="22"/>
          <w:u w:val="single"/>
          <w:lang w:val="es-ES"/>
        </w:rPr>
        <w:t>La Comisión de Enseñanza aconseja</w:t>
      </w:r>
      <w:r w:rsidRPr="00CA56E8">
        <w:rPr>
          <w:rFonts w:ascii="Arial Narrow" w:eastAsia="Batang" w:hAnsi="Arial Narrow" w:cs="Arial"/>
          <w:bCs/>
          <w:sz w:val="22"/>
          <w:szCs w:val="22"/>
          <w:lang w:val="es-ES"/>
        </w:rPr>
        <w:t xml:space="preserve">: </w:t>
      </w:r>
      <w:r>
        <w:rPr>
          <w:rFonts w:ascii="Arial Narrow" w:eastAsia="Batang" w:hAnsi="Arial Narrow" w:cs="Arial"/>
          <w:b/>
          <w:bCs/>
          <w:sz w:val="22"/>
          <w:szCs w:val="22"/>
          <w:lang w:val="es-ES"/>
        </w:rPr>
        <w:t xml:space="preserve">Designar </w:t>
      </w:r>
      <w:r w:rsidR="00342B62">
        <w:rPr>
          <w:rFonts w:ascii="Arial Narrow" w:eastAsia="Batang" w:hAnsi="Arial Narrow" w:cs="Arial"/>
          <w:b/>
          <w:bCs/>
          <w:sz w:val="22"/>
          <w:szCs w:val="22"/>
          <w:lang w:val="es-ES"/>
        </w:rPr>
        <w:t xml:space="preserve">con carácter interino </w:t>
      </w:r>
      <w:r>
        <w:rPr>
          <w:rFonts w:ascii="Arial Narrow" w:eastAsia="Batang" w:hAnsi="Arial Narrow" w:cs="Arial"/>
          <w:b/>
          <w:bCs/>
          <w:sz w:val="22"/>
          <w:szCs w:val="22"/>
          <w:lang w:val="es-ES"/>
        </w:rPr>
        <w:t>a la</w:t>
      </w:r>
      <w:r w:rsidRPr="00CA56E8">
        <w:rPr>
          <w:rFonts w:ascii="Arial Narrow" w:eastAsia="Batang" w:hAnsi="Arial Narrow" w:cs="Arial"/>
          <w:b/>
          <w:bCs/>
          <w:sz w:val="22"/>
          <w:szCs w:val="22"/>
          <w:lang w:val="es-ES"/>
        </w:rPr>
        <w:t xml:space="preserve"> Prof. </w:t>
      </w:r>
      <w:r>
        <w:rPr>
          <w:rFonts w:ascii="Arial Narrow" w:eastAsia="Batang" w:hAnsi="Arial Narrow" w:cs="Arial"/>
          <w:b/>
          <w:bCs/>
          <w:sz w:val="22"/>
          <w:szCs w:val="22"/>
          <w:lang w:val="es-ES"/>
        </w:rPr>
        <w:t xml:space="preserve">Alejandra B. </w:t>
      </w:r>
      <w:proofErr w:type="spellStart"/>
      <w:r>
        <w:rPr>
          <w:rFonts w:ascii="Arial Narrow" w:eastAsia="Batang" w:hAnsi="Arial Narrow" w:cs="Arial"/>
          <w:b/>
          <w:bCs/>
          <w:sz w:val="22"/>
          <w:szCs w:val="22"/>
          <w:lang w:val="es-ES"/>
        </w:rPr>
        <w:t>Menti</w:t>
      </w:r>
      <w:proofErr w:type="spellEnd"/>
      <w:r>
        <w:rPr>
          <w:rFonts w:ascii="Arial Narrow" w:eastAsia="Batang" w:hAnsi="Arial Narrow" w:cs="Arial"/>
          <w:b/>
          <w:bCs/>
          <w:sz w:val="22"/>
          <w:szCs w:val="22"/>
          <w:lang w:val="es-ES"/>
        </w:rPr>
        <w:t xml:space="preserve"> en un carg</w:t>
      </w:r>
      <w:r w:rsidRPr="00CA56E8">
        <w:rPr>
          <w:rFonts w:ascii="Arial Narrow" w:eastAsia="Batang" w:hAnsi="Arial Narrow" w:cs="Arial"/>
          <w:b/>
          <w:bCs/>
          <w:sz w:val="22"/>
          <w:szCs w:val="22"/>
          <w:lang w:val="es-ES"/>
        </w:rPr>
        <w:t xml:space="preserve">o de Profesor </w:t>
      </w:r>
      <w:r>
        <w:rPr>
          <w:rFonts w:ascii="Arial Narrow" w:eastAsia="Batang" w:hAnsi="Arial Narrow" w:cs="Arial"/>
          <w:b/>
          <w:bCs/>
          <w:sz w:val="22"/>
          <w:szCs w:val="22"/>
          <w:lang w:val="es-ES"/>
        </w:rPr>
        <w:t xml:space="preserve">Asistente </w:t>
      </w:r>
      <w:r w:rsidRPr="00CA56E8">
        <w:rPr>
          <w:rFonts w:ascii="Arial Narrow" w:eastAsia="Batang" w:hAnsi="Arial Narrow" w:cs="Arial"/>
          <w:b/>
          <w:bCs/>
          <w:sz w:val="22"/>
          <w:szCs w:val="22"/>
          <w:lang w:val="es-ES"/>
        </w:rPr>
        <w:t xml:space="preserve">Dedicación </w:t>
      </w:r>
      <w:r>
        <w:rPr>
          <w:rFonts w:ascii="Arial Narrow" w:eastAsia="Batang" w:hAnsi="Arial Narrow" w:cs="Arial"/>
          <w:b/>
          <w:bCs/>
          <w:sz w:val="22"/>
          <w:szCs w:val="22"/>
          <w:lang w:val="es-ES"/>
        </w:rPr>
        <w:t xml:space="preserve">Simple </w:t>
      </w:r>
      <w:r w:rsidRPr="00CA56E8">
        <w:rPr>
          <w:rFonts w:ascii="Arial Narrow" w:eastAsia="Batang" w:hAnsi="Arial Narrow" w:cs="Arial"/>
          <w:b/>
          <w:bCs/>
          <w:sz w:val="22"/>
          <w:szCs w:val="22"/>
          <w:lang w:val="es-ES"/>
        </w:rPr>
        <w:t xml:space="preserve"> (</w:t>
      </w:r>
      <w:r>
        <w:rPr>
          <w:rFonts w:ascii="Arial Narrow" w:eastAsia="Batang" w:hAnsi="Arial Narrow" w:cs="Arial"/>
          <w:b/>
          <w:bCs/>
          <w:sz w:val="22"/>
          <w:szCs w:val="22"/>
          <w:lang w:val="es-ES"/>
        </w:rPr>
        <w:t>115</w:t>
      </w:r>
      <w:r w:rsidRPr="00CA56E8">
        <w:rPr>
          <w:rFonts w:ascii="Arial Narrow" w:eastAsia="Batang" w:hAnsi="Arial Narrow" w:cs="Arial"/>
          <w:b/>
          <w:bCs/>
          <w:sz w:val="22"/>
          <w:szCs w:val="22"/>
          <w:lang w:val="es-ES"/>
        </w:rPr>
        <w:t>) en la asignatura</w:t>
      </w:r>
      <w:r w:rsidRPr="00E61D4F">
        <w:rPr>
          <w:rFonts w:ascii="Arial Narrow" w:eastAsia="Batang" w:hAnsi="Arial Narrow" w:cs="Arial"/>
          <w:bCs/>
          <w:sz w:val="22"/>
          <w:szCs w:val="22"/>
          <w:lang w:val="es-ES"/>
        </w:rPr>
        <w:t xml:space="preserve"> </w:t>
      </w:r>
      <w:r>
        <w:rPr>
          <w:rFonts w:ascii="Arial Narrow" w:eastAsia="Batang" w:hAnsi="Arial Narrow" w:cs="Arial"/>
          <w:b/>
          <w:bCs/>
          <w:sz w:val="22"/>
          <w:szCs w:val="22"/>
          <w:lang w:val="es-ES"/>
        </w:rPr>
        <w:t>Lectura y Escritura en Lengua Materna y Extranjera, Sección Español</w:t>
      </w:r>
      <w:r w:rsidRPr="00E61D4F">
        <w:rPr>
          <w:rFonts w:ascii="Arial Narrow" w:eastAsia="Batang" w:hAnsi="Arial Narrow" w:cs="Arial"/>
          <w:b/>
          <w:bCs/>
          <w:sz w:val="22"/>
          <w:szCs w:val="22"/>
          <w:lang w:val="es-ES"/>
        </w:rPr>
        <w:t xml:space="preserve">, </w:t>
      </w:r>
      <w:r w:rsidRPr="00CA56E8">
        <w:rPr>
          <w:rFonts w:ascii="Arial Narrow" w:eastAsia="Batang" w:hAnsi="Arial Narrow" w:cs="Arial"/>
          <w:b/>
          <w:bCs/>
          <w:sz w:val="22"/>
          <w:szCs w:val="22"/>
          <w:lang w:val="es-ES"/>
        </w:rPr>
        <w:t xml:space="preserve">desde el </w:t>
      </w:r>
      <w:r>
        <w:rPr>
          <w:rFonts w:ascii="Arial Narrow" w:eastAsia="Batang" w:hAnsi="Arial Narrow" w:cs="Arial"/>
          <w:b/>
          <w:bCs/>
          <w:sz w:val="22"/>
          <w:szCs w:val="22"/>
          <w:lang w:val="es-ES"/>
        </w:rPr>
        <w:t>1º de mayo de 2017 y hasta el 31 de marzo de 2018</w:t>
      </w:r>
      <w:r w:rsidRPr="00CA56E8">
        <w:rPr>
          <w:rFonts w:ascii="Arial Narrow" w:eastAsia="Batang" w:hAnsi="Arial Narrow" w:cs="Arial"/>
          <w:b/>
          <w:bCs/>
          <w:sz w:val="22"/>
          <w:szCs w:val="22"/>
          <w:lang w:val="es-ES"/>
        </w:rPr>
        <w:t xml:space="preserve">. </w:t>
      </w:r>
      <w:r w:rsidRPr="00CA56E8">
        <w:rPr>
          <w:rFonts w:ascii="Arial Narrow" w:eastAsia="Batang" w:hAnsi="Arial Narrow" w:cs="Arial"/>
          <w:bCs/>
          <w:sz w:val="22"/>
          <w:szCs w:val="22"/>
          <w:lang w:val="es-ES"/>
        </w:rPr>
        <w:t>S</w:t>
      </w:r>
      <w:r w:rsidRPr="00CA56E8">
        <w:rPr>
          <w:rFonts w:ascii="Arial Narrow" w:eastAsia="Batang" w:hAnsi="Arial Narrow"/>
          <w:sz w:val="22"/>
          <w:szCs w:val="22"/>
        </w:rPr>
        <w:t>ALA DE COMISIONES, 12 de abril de 2017.</w:t>
      </w:r>
    </w:p>
    <w:p w:rsidR="00462E1A" w:rsidRPr="000F7169" w:rsidRDefault="00462E1A" w:rsidP="00381642">
      <w:pPr>
        <w:pStyle w:val="Prrafodelista"/>
        <w:tabs>
          <w:tab w:val="left" w:pos="284"/>
        </w:tabs>
        <w:spacing w:line="276" w:lineRule="auto"/>
        <w:ind w:left="0"/>
        <w:jc w:val="both"/>
        <w:rPr>
          <w:rFonts w:ascii="Arial Narrow" w:eastAsia="Batang" w:hAnsi="Arial Narrow" w:cs="Arial"/>
          <w:b/>
          <w:bCs/>
          <w:sz w:val="22"/>
          <w:szCs w:val="22"/>
          <w:lang w:val="es-ES"/>
        </w:rPr>
      </w:pPr>
      <w:r w:rsidRPr="00462E1A">
        <w:rPr>
          <w:rFonts w:ascii="Arial Narrow" w:eastAsia="Batang" w:hAnsi="Arial Narrow" w:cs="Arial"/>
          <w:b/>
          <w:bCs/>
          <w:sz w:val="22"/>
          <w:szCs w:val="22"/>
          <w:lang w:val="en-US"/>
        </w:rPr>
        <w:t xml:space="preserve">15- </w:t>
      </w:r>
      <w:r w:rsidRPr="000F7169">
        <w:rPr>
          <w:rFonts w:ascii="Arial Narrow" w:eastAsia="Batang" w:hAnsi="Arial Narrow" w:cs="Arial"/>
          <w:b/>
          <w:bCs/>
          <w:sz w:val="22"/>
          <w:szCs w:val="22"/>
          <w:lang w:val="en-US"/>
        </w:rPr>
        <w:t xml:space="preserve">EXP-UNC: 0011493/2017 CAUSANTE </w:t>
      </w:r>
      <w:r w:rsidRPr="000F7169">
        <w:rPr>
          <w:rFonts w:ascii="Arial Narrow" w:eastAsia="Batang" w:hAnsi="Arial Narrow" w:cs="Arial"/>
          <w:bCs/>
          <w:sz w:val="22"/>
          <w:szCs w:val="22"/>
          <w:lang w:val="en-US"/>
        </w:rPr>
        <w:t xml:space="preserve">Prof. </w:t>
      </w:r>
      <w:proofErr w:type="spellStart"/>
      <w:r w:rsidRPr="000F7169">
        <w:rPr>
          <w:rFonts w:ascii="Arial Narrow" w:eastAsia="Batang" w:hAnsi="Arial Narrow" w:cs="Arial"/>
          <w:bCs/>
          <w:sz w:val="22"/>
          <w:szCs w:val="22"/>
          <w:lang w:val="en-US"/>
        </w:rPr>
        <w:t>Lic</w:t>
      </w:r>
      <w:proofErr w:type="spellEnd"/>
      <w:r w:rsidRPr="000F7169">
        <w:rPr>
          <w:rFonts w:ascii="Arial Narrow" w:eastAsia="Batang" w:hAnsi="Arial Narrow" w:cs="Arial"/>
          <w:bCs/>
          <w:sz w:val="22"/>
          <w:szCs w:val="22"/>
          <w:lang w:val="en-US"/>
        </w:rPr>
        <w:t xml:space="preserve">. </w:t>
      </w:r>
      <w:r w:rsidRPr="000F7169">
        <w:rPr>
          <w:rFonts w:ascii="Arial Narrow" w:eastAsia="Batang" w:hAnsi="Arial Narrow" w:cs="Arial"/>
          <w:bCs/>
          <w:sz w:val="22"/>
          <w:szCs w:val="22"/>
        </w:rPr>
        <w:t xml:space="preserve">María Silvina Perrero – Pro Sec. Académica F.L. </w:t>
      </w:r>
      <w:r w:rsidRPr="000F7169">
        <w:rPr>
          <w:rFonts w:ascii="Arial Narrow" w:eastAsia="Batang" w:hAnsi="Arial Narrow" w:cs="Arial"/>
          <w:b/>
          <w:bCs/>
          <w:sz w:val="22"/>
          <w:szCs w:val="22"/>
          <w:lang w:val="es-ES"/>
        </w:rPr>
        <w:t>ASUNTO:</w:t>
      </w:r>
      <w:r w:rsidRPr="000F7169">
        <w:rPr>
          <w:rFonts w:ascii="Arial Narrow" w:eastAsia="Batang" w:hAnsi="Arial Narrow" w:cs="Arial"/>
          <w:bCs/>
          <w:sz w:val="22"/>
          <w:szCs w:val="22"/>
          <w:lang w:val="es-ES"/>
        </w:rPr>
        <w:t xml:space="preserve"> Solic. </w:t>
      </w:r>
      <w:proofErr w:type="gramStart"/>
      <w:r w:rsidRPr="000F7169">
        <w:rPr>
          <w:rFonts w:ascii="Arial Narrow" w:eastAsia="Batang" w:hAnsi="Arial Narrow" w:cs="Arial"/>
          <w:bCs/>
          <w:sz w:val="22"/>
          <w:szCs w:val="22"/>
          <w:lang w:val="es-ES"/>
        </w:rPr>
        <w:t>la</w:t>
      </w:r>
      <w:proofErr w:type="gramEnd"/>
      <w:r w:rsidRPr="000F7169">
        <w:rPr>
          <w:rFonts w:ascii="Arial Narrow" w:eastAsia="Batang" w:hAnsi="Arial Narrow" w:cs="Arial"/>
          <w:bCs/>
          <w:sz w:val="22"/>
          <w:szCs w:val="22"/>
          <w:lang w:val="es-ES"/>
        </w:rPr>
        <w:t xml:space="preserve"> designación de Silvina </w:t>
      </w:r>
      <w:proofErr w:type="spellStart"/>
      <w:r w:rsidRPr="000F7169">
        <w:rPr>
          <w:rFonts w:ascii="Arial Narrow" w:eastAsia="Batang" w:hAnsi="Arial Narrow" w:cs="Arial"/>
          <w:bCs/>
          <w:sz w:val="22"/>
          <w:szCs w:val="22"/>
          <w:lang w:val="es-ES"/>
        </w:rPr>
        <w:t>Stieder</w:t>
      </w:r>
      <w:proofErr w:type="spellEnd"/>
      <w:r w:rsidRPr="000F7169">
        <w:rPr>
          <w:rFonts w:ascii="Arial Narrow" w:eastAsia="Batang" w:hAnsi="Arial Narrow" w:cs="Arial"/>
          <w:bCs/>
          <w:sz w:val="22"/>
          <w:szCs w:val="22"/>
          <w:lang w:val="es-ES"/>
        </w:rPr>
        <w:t xml:space="preserve"> en un cargo de P.Asist.D.SE. </w:t>
      </w:r>
      <w:proofErr w:type="gramStart"/>
      <w:r w:rsidRPr="000F7169">
        <w:rPr>
          <w:rFonts w:ascii="Arial Narrow" w:eastAsia="Batang" w:hAnsi="Arial Narrow" w:cs="Arial"/>
          <w:bCs/>
          <w:sz w:val="22"/>
          <w:szCs w:val="22"/>
          <w:lang w:val="es-ES"/>
        </w:rPr>
        <w:t>en</w:t>
      </w:r>
      <w:proofErr w:type="gramEnd"/>
      <w:r w:rsidRPr="000F7169">
        <w:rPr>
          <w:rFonts w:ascii="Arial Narrow" w:eastAsia="Batang" w:hAnsi="Arial Narrow" w:cs="Arial"/>
          <w:bCs/>
          <w:sz w:val="22"/>
          <w:szCs w:val="22"/>
          <w:lang w:val="es-ES"/>
        </w:rPr>
        <w:t xml:space="preserve"> Cátedra de Historia de la Lengua –Secc. Inglés.</w:t>
      </w:r>
      <w:r w:rsidRPr="00462E1A">
        <w:rPr>
          <w:rFonts w:ascii="Arial Narrow" w:eastAsia="Batang" w:hAnsi="Arial Narrow" w:cs="Arial"/>
          <w:bCs/>
          <w:sz w:val="22"/>
          <w:szCs w:val="22"/>
          <w:lang w:val="es-ES"/>
        </w:rPr>
        <w:t xml:space="preserve"> </w:t>
      </w:r>
      <w:r w:rsidRPr="00CA56E8">
        <w:rPr>
          <w:rFonts w:ascii="Arial Narrow" w:eastAsia="Batang" w:hAnsi="Arial Narrow" w:cs="Arial"/>
          <w:bCs/>
          <w:sz w:val="22"/>
          <w:szCs w:val="22"/>
          <w:u w:val="single"/>
          <w:lang w:val="es-ES"/>
        </w:rPr>
        <w:t>La Comisión de Enseñanza aconseja</w:t>
      </w:r>
      <w:r w:rsidRPr="00CA56E8">
        <w:rPr>
          <w:rFonts w:ascii="Arial Narrow" w:eastAsia="Batang" w:hAnsi="Arial Narrow" w:cs="Arial"/>
          <w:bCs/>
          <w:sz w:val="22"/>
          <w:szCs w:val="22"/>
          <w:lang w:val="es-ES"/>
        </w:rPr>
        <w:t xml:space="preserve">: </w:t>
      </w:r>
      <w:r>
        <w:rPr>
          <w:rFonts w:ascii="Arial Narrow" w:eastAsia="Batang" w:hAnsi="Arial Narrow" w:cs="Arial"/>
          <w:b/>
          <w:bCs/>
          <w:sz w:val="22"/>
          <w:szCs w:val="22"/>
          <w:lang w:val="es-ES"/>
        </w:rPr>
        <w:t xml:space="preserve">Designar </w:t>
      </w:r>
      <w:r w:rsidR="00342B62">
        <w:rPr>
          <w:rFonts w:ascii="Arial Narrow" w:eastAsia="Batang" w:hAnsi="Arial Narrow" w:cs="Arial"/>
          <w:b/>
          <w:bCs/>
          <w:sz w:val="22"/>
          <w:szCs w:val="22"/>
          <w:lang w:val="es-ES"/>
        </w:rPr>
        <w:t xml:space="preserve">con carácter interino </w:t>
      </w:r>
      <w:r>
        <w:rPr>
          <w:rFonts w:ascii="Arial Narrow" w:eastAsia="Batang" w:hAnsi="Arial Narrow" w:cs="Arial"/>
          <w:b/>
          <w:bCs/>
          <w:sz w:val="22"/>
          <w:szCs w:val="22"/>
          <w:lang w:val="es-ES"/>
        </w:rPr>
        <w:t>a la</w:t>
      </w:r>
      <w:r w:rsidRPr="00CA56E8">
        <w:rPr>
          <w:rFonts w:ascii="Arial Narrow" w:eastAsia="Batang" w:hAnsi="Arial Narrow" w:cs="Arial"/>
          <w:b/>
          <w:bCs/>
          <w:sz w:val="22"/>
          <w:szCs w:val="22"/>
          <w:lang w:val="es-ES"/>
        </w:rPr>
        <w:t xml:space="preserve"> Prof. </w:t>
      </w:r>
      <w:r>
        <w:rPr>
          <w:rFonts w:ascii="Arial Narrow" w:eastAsia="Batang" w:hAnsi="Arial Narrow" w:cs="Arial"/>
          <w:b/>
          <w:bCs/>
          <w:sz w:val="22"/>
          <w:szCs w:val="22"/>
          <w:lang w:val="es-ES"/>
        </w:rPr>
        <w:t xml:space="preserve">Silvina </w:t>
      </w:r>
      <w:proofErr w:type="spellStart"/>
      <w:r>
        <w:rPr>
          <w:rFonts w:ascii="Arial Narrow" w:eastAsia="Batang" w:hAnsi="Arial Narrow" w:cs="Arial"/>
          <w:b/>
          <w:bCs/>
          <w:sz w:val="22"/>
          <w:szCs w:val="22"/>
          <w:lang w:val="es-ES"/>
        </w:rPr>
        <w:t>Strieder</w:t>
      </w:r>
      <w:proofErr w:type="spellEnd"/>
      <w:r w:rsidR="00381642">
        <w:rPr>
          <w:rFonts w:ascii="Arial Narrow" w:eastAsia="Batang" w:hAnsi="Arial Narrow" w:cs="Arial"/>
          <w:b/>
          <w:bCs/>
          <w:sz w:val="22"/>
          <w:szCs w:val="22"/>
          <w:lang w:val="es-ES"/>
        </w:rPr>
        <w:t xml:space="preserve"> </w:t>
      </w:r>
      <w:r>
        <w:rPr>
          <w:rFonts w:ascii="Arial Narrow" w:eastAsia="Batang" w:hAnsi="Arial Narrow" w:cs="Arial"/>
          <w:b/>
          <w:bCs/>
          <w:sz w:val="22"/>
          <w:szCs w:val="22"/>
          <w:lang w:val="es-ES"/>
        </w:rPr>
        <w:t>en un carg</w:t>
      </w:r>
      <w:r w:rsidRPr="00CA56E8">
        <w:rPr>
          <w:rFonts w:ascii="Arial Narrow" w:eastAsia="Batang" w:hAnsi="Arial Narrow" w:cs="Arial"/>
          <w:b/>
          <w:bCs/>
          <w:sz w:val="22"/>
          <w:szCs w:val="22"/>
          <w:lang w:val="es-ES"/>
        </w:rPr>
        <w:t xml:space="preserve">o de Profesor </w:t>
      </w:r>
      <w:r>
        <w:rPr>
          <w:rFonts w:ascii="Arial Narrow" w:eastAsia="Batang" w:hAnsi="Arial Narrow" w:cs="Arial"/>
          <w:b/>
          <w:bCs/>
          <w:sz w:val="22"/>
          <w:szCs w:val="22"/>
          <w:lang w:val="es-ES"/>
        </w:rPr>
        <w:t xml:space="preserve">Asistente </w:t>
      </w:r>
      <w:r w:rsidRPr="00CA56E8">
        <w:rPr>
          <w:rFonts w:ascii="Arial Narrow" w:eastAsia="Batang" w:hAnsi="Arial Narrow" w:cs="Arial"/>
          <w:b/>
          <w:bCs/>
          <w:sz w:val="22"/>
          <w:szCs w:val="22"/>
          <w:lang w:val="es-ES"/>
        </w:rPr>
        <w:t xml:space="preserve">Dedicación </w:t>
      </w:r>
      <w:proofErr w:type="spellStart"/>
      <w:r>
        <w:rPr>
          <w:rFonts w:ascii="Arial Narrow" w:eastAsia="Batang" w:hAnsi="Arial Narrow" w:cs="Arial"/>
          <w:b/>
          <w:bCs/>
          <w:sz w:val="22"/>
          <w:szCs w:val="22"/>
          <w:lang w:val="es-ES"/>
        </w:rPr>
        <w:t>Semi</w:t>
      </w:r>
      <w:proofErr w:type="spellEnd"/>
      <w:r>
        <w:rPr>
          <w:rFonts w:ascii="Arial Narrow" w:eastAsia="Batang" w:hAnsi="Arial Narrow" w:cs="Arial"/>
          <w:b/>
          <w:bCs/>
          <w:sz w:val="22"/>
          <w:szCs w:val="22"/>
          <w:lang w:val="es-ES"/>
        </w:rPr>
        <w:t xml:space="preserve">-exclusiva </w:t>
      </w:r>
      <w:r w:rsidRPr="00CA56E8">
        <w:rPr>
          <w:rFonts w:ascii="Arial Narrow" w:eastAsia="Batang" w:hAnsi="Arial Narrow" w:cs="Arial"/>
          <w:b/>
          <w:bCs/>
          <w:sz w:val="22"/>
          <w:szCs w:val="22"/>
          <w:lang w:val="es-ES"/>
        </w:rPr>
        <w:t xml:space="preserve"> (</w:t>
      </w:r>
      <w:r>
        <w:rPr>
          <w:rFonts w:ascii="Arial Narrow" w:eastAsia="Batang" w:hAnsi="Arial Narrow" w:cs="Arial"/>
          <w:b/>
          <w:bCs/>
          <w:sz w:val="22"/>
          <w:szCs w:val="22"/>
          <w:lang w:val="es-ES"/>
        </w:rPr>
        <w:t>114</w:t>
      </w:r>
      <w:r w:rsidRPr="00CA56E8">
        <w:rPr>
          <w:rFonts w:ascii="Arial Narrow" w:eastAsia="Batang" w:hAnsi="Arial Narrow" w:cs="Arial"/>
          <w:b/>
          <w:bCs/>
          <w:sz w:val="22"/>
          <w:szCs w:val="22"/>
          <w:lang w:val="es-ES"/>
        </w:rPr>
        <w:t>) en la asignatura</w:t>
      </w:r>
      <w:r w:rsidRPr="00E61D4F">
        <w:rPr>
          <w:rFonts w:ascii="Arial Narrow" w:eastAsia="Batang" w:hAnsi="Arial Narrow" w:cs="Arial"/>
          <w:bCs/>
          <w:sz w:val="22"/>
          <w:szCs w:val="22"/>
          <w:lang w:val="es-ES"/>
        </w:rPr>
        <w:t xml:space="preserve"> </w:t>
      </w:r>
      <w:r>
        <w:rPr>
          <w:rFonts w:ascii="Arial Narrow" w:eastAsia="Batang" w:hAnsi="Arial Narrow" w:cs="Arial"/>
          <w:b/>
          <w:bCs/>
          <w:sz w:val="22"/>
          <w:szCs w:val="22"/>
          <w:lang w:val="es-ES"/>
        </w:rPr>
        <w:t>Historia de la Lengua, Sección Inglés</w:t>
      </w:r>
      <w:r w:rsidRPr="00E61D4F">
        <w:rPr>
          <w:rFonts w:ascii="Arial Narrow" w:eastAsia="Batang" w:hAnsi="Arial Narrow" w:cs="Arial"/>
          <w:b/>
          <w:bCs/>
          <w:sz w:val="22"/>
          <w:szCs w:val="22"/>
          <w:lang w:val="es-ES"/>
        </w:rPr>
        <w:t xml:space="preserve">, </w:t>
      </w:r>
      <w:r w:rsidRPr="00CA56E8">
        <w:rPr>
          <w:rFonts w:ascii="Arial Narrow" w:eastAsia="Batang" w:hAnsi="Arial Narrow" w:cs="Arial"/>
          <w:b/>
          <w:bCs/>
          <w:sz w:val="22"/>
          <w:szCs w:val="22"/>
          <w:lang w:val="es-ES"/>
        </w:rPr>
        <w:t xml:space="preserve">desde el </w:t>
      </w:r>
      <w:r>
        <w:rPr>
          <w:rFonts w:ascii="Arial Narrow" w:eastAsia="Batang" w:hAnsi="Arial Narrow" w:cs="Arial"/>
          <w:b/>
          <w:bCs/>
          <w:sz w:val="22"/>
          <w:szCs w:val="22"/>
          <w:lang w:val="es-ES"/>
        </w:rPr>
        <w:t>1º de mayo de 2017 y hasta el 31 de marzo de 2018</w:t>
      </w:r>
      <w:r w:rsidRPr="00CA56E8">
        <w:rPr>
          <w:rFonts w:ascii="Arial Narrow" w:eastAsia="Batang" w:hAnsi="Arial Narrow" w:cs="Arial"/>
          <w:b/>
          <w:bCs/>
          <w:sz w:val="22"/>
          <w:szCs w:val="22"/>
          <w:lang w:val="es-ES"/>
        </w:rPr>
        <w:t xml:space="preserve">. </w:t>
      </w:r>
      <w:r w:rsidRPr="00CA56E8">
        <w:rPr>
          <w:rFonts w:ascii="Arial Narrow" w:eastAsia="Batang" w:hAnsi="Arial Narrow" w:cs="Arial"/>
          <w:bCs/>
          <w:sz w:val="22"/>
          <w:szCs w:val="22"/>
          <w:lang w:val="es-ES"/>
        </w:rPr>
        <w:t>S</w:t>
      </w:r>
      <w:r w:rsidRPr="00CA56E8">
        <w:rPr>
          <w:rFonts w:ascii="Arial Narrow" w:eastAsia="Batang" w:hAnsi="Arial Narrow"/>
          <w:sz w:val="22"/>
          <w:szCs w:val="22"/>
        </w:rPr>
        <w:t>ALA DE COMISIONES, 12 de abril de 2017.</w:t>
      </w:r>
    </w:p>
    <w:p w:rsidR="00381642" w:rsidRDefault="00381642" w:rsidP="00381642">
      <w:pPr>
        <w:pStyle w:val="Prrafodelista"/>
        <w:tabs>
          <w:tab w:val="left" w:pos="284"/>
        </w:tabs>
        <w:spacing w:line="276" w:lineRule="auto"/>
        <w:ind w:left="0"/>
        <w:jc w:val="both"/>
        <w:rPr>
          <w:rFonts w:ascii="Arial Narrow" w:eastAsia="Batang" w:hAnsi="Arial Narrow"/>
          <w:sz w:val="22"/>
          <w:szCs w:val="22"/>
        </w:rPr>
      </w:pPr>
      <w:r w:rsidRPr="00381642">
        <w:rPr>
          <w:rFonts w:ascii="Arial Narrow" w:eastAsia="Batang" w:hAnsi="Arial Narrow" w:cs="Arial"/>
          <w:b/>
          <w:bCs/>
          <w:sz w:val="22"/>
          <w:szCs w:val="22"/>
          <w:lang w:val="en-US"/>
        </w:rPr>
        <w:t xml:space="preserve">16- </w:t>
      </w:r>
      <w:r w:rsidRPr="000F7169">
        <w:rPr>
          <w:rFonts w:ascii="Arial Narrow" w:eastAsia="Batang" w:hAnsi="Arial Narrow" w:cs="Arial"/>
          <w:b/>
          <w:bCs/>
          <w:sz w:val="22"/>
          <w:szCs w:val="22"/>
          <w:lang w:val="en-US"/>
        </w:rPr>
        <w:t xml:space="preserve">EXP-UNC: 0011553/2017 CAUSANTE </w:t>
      </w:r>
      <w:r w:rsidRPr="000F7169">
        <w:rPr>
          <w:rFonts w:ascii="Arial Narrow" w:eastAsia="Batang" w:hAnsi="Arial Narrow" w:cs="Arial"/>
          <w:bCs/>
          <w:sz w:val="22"/>
          <w:szCs w:val="22"/>
          <w:lang w:val="en-US"/>
        </w:rPr>
        <w:t xml:space="preserve">Prof. </w:t>
      </w:r>
      <w:proofErr w:type="spellStart"/>
      <w:r w:rsidRPr="000F7169">
        <w:rPr>
          <w:rFonts w:ascii="Arial Narrow" w:eastAsia="Batang" w:hAnsi="Arial Narrow" w:cs="Arial"/>
          <w:bCs/>
          <w:sz w:val="22"/>
          <w:szCs w:val="22"/>
          <w:lang w:val="en-US"/>
        </w:rPr>
        <w:t>Lic</w:t>
      </w:r>
      <w:proofErr w:type="spellEnd"/>
      <w:r w:rsidRPr="000F7169">
        <w:rPr>
          <w:rFonts w:ascii="Arial Narrow" w:eastAsia="Batang" w:hAnsi="Arial Narrow" w:cs="Arial"/>
          <w:bCs/>
          <w:sz w:val="22"/>
          <w:szCs w:val="22"/>
          <w:lang w:val="en-US"/>
        </w:rPr>
        <w:t xml:space="preserve">. </w:t>
      </w:r>
      <w:r w:rsidRPr="000F7169">
        <w:rPr>
          <w:rFonts w:ascii="Arial Narrow" w:eastAsia="Batang" w:hAnsi="Arial Narrow" w:cs="Arial"/>
          <w:bCs/>
          <w:sz w:val="22"/>
          <w:szCs w:val="22"/>
        </w:rPr>
        <w:t xml:space="preserve">María Silvina Perrero – Pro Sec. Académica F.L. </w:t>
      </w:r>
      <w:r w:rsidRPr="000F7169">
        <w:rPr>
          <w:rFonts w:ascii="Arial Narrow" w:eastAsia="Batang" w:hAnsi="Arial Narrow" w:cs="Arial"/>
          <w:b/>
          <w:bCs/>
          <w:sz w:val="22"/>
          <w:szCs w:val="22"/>
          <w:lang w:val="es-ES"/>
        </w:rPr>
        <w:t xml:space="preserve">ASUNTO: </w:t>
      </w:r>
      <w:r w:rsidRPr="000F7169">
        <w:rPr>
          <w:rFonts w:ascii="Arial Narrow" w:eastAsia="Batang" w:hAnsi="Arial Narrow" w:cs="Arial"/>
          <w:bCs/>
          <w:sz w:val="22"/>
          <w:szCs w:val="22"/>
          <w:lang w:val="es-ES"/>
        </w:rPr>
        <w:t xml:space="preserve">Solic. </w:t>
      </w:r>
      <w:proofErr w:type="gramStart"/>
      <w:r w:rsidRPr="000F7169">
        <w:rPr>
          <w:rFonts w:ascii="Arial Narrow" w:eastAsia="Batang" w:hAnsi="Arial Narrow" w:cs="Arial"/>
          <w:bCs/>
          <w:sz w:val="22"/>
          <w:szCs w:val="22"/>
          <w:lang w:val="es-ES"/>
        </w:rPr>
        <w:t>la</w:t>
      </w:r>
      <w:proofErr w:type="gramEnd"/>
      <w:r w:rsidRPr="000F7169">
        <w:rPr>
          <w:rFonts w:ascii="Arial Narrow" w:eastAsia="Batang" w:hAnsi="Arial Narrow" w:cs="Arial"/>
          <w:bCs/>
          <w:sz w:val="22"/>
          <w:szCs w:val="22"/>
          <w:lang w:val="es-ES"/>
        </w:rPr>
        <w:t xml:space="preserve"> designación de Evangelina Aguirre Sotelo en un cargo de P.Asist.D.SE. </w:t>
      </w:r>
      <w:proofErr w:type="gramStart"/>
      <w:r w:rsidRPr="000F7169">
        <w:rPr>
          <w:rFonts w:ascii="Arial Narrow" w:eastAsia="Batang" w:hAnsi="Arial Narrow" w:cs="Arial"/>
          <w:bCs/>
          <w:sz w:val="22"/>
          <w:szCs w:val="22"/>
          <w:lang w:val="es-ES"/>
        </w:rPr>
        <w:t>en</w:t>
      </w:r>
      <w:proofErr w:type="gramEnd"/>
      <w:r w:rsidRPr="000F7169">
        <w:rPr>
          <w:rFonts w:ascii="Arial Narrow" w:eastAsia="Batang" w:hAnsi="Arial Narrow" w:cs="Arial"/>
          <w:bCs/>
          <w:sz w:val="22"/>
          <w:szCs w:val="22"/>
          <w:lang w:val="es-ES"/>
        </w:rPr>
        <w:t xml:space="preserve"> Cátedra de Práctica de la Pronunciación –Secc. Inglés.</w:t>
      </w:r>
      <w:r w:rsidRPr="00381642">
        <w:rPr>
          <w:rFonts w:ascii="Arial Narrow" w:eastAsia="Batang" w:hAnsi="Arial Narrow" w:cs="Arial"/>
          <w:bCs/>
          <w:sz w:val="22"/>
          <w:szCs w:val="22"/>
          <w:lang w:val="es-ES"/>
        </w:rPr>
        <w:t xml:space="preserve"> </w:t>
      </w:r>
      <w:r w:rsidRPr="00CA56E8">
        <w:rPr>
          <w:rFonts w:ascii="Arial Narrow" w:eastAsia="Batang" w:hAnsi="Arial Narrow" w:cs="Arial"/>
          <w:bCs/>
          <w:sz w:val="22"/>
          <w:szCs w:val="22"/>
          <w:u w:val="single"/>
          <w:lang w:val="es-ES"/>
        </w:rPr>
        <w:t>La Comisión de Enseñanza aconseja</w:t>
      </w:r>
      <w:r w:rsidRPr="00CA56E8">
        <w:rPr>
          <w:rFonts w:ascii="Arial Narrow" w:eastAsia="Batang" w:hAnsi="Arial Narrow" w:cs="Arial"/>
          <w:bCs/>
          <w:sz w:val="22"/>
          <w:szCs w:val="22"/>
          <w:lang w:val="es-ES"/>
        </w:rPr>
        <w:t xml:space="preserve">: </w:t>
      </w:r>
      <w:r>
        <w:rPr>
          <w:rFonts w:ascii="Arial Narrow" w:eastAsia="Batang" w:hAnsi="Arial Narrow" w:cs="Arial"/>
          <w:b/>
          <w:bCs/>
          <w:sz w:val="22"/>
          <w:szCs w:val="22"/>
          <w:lang w:val="es-ES"/>
        </w:rPr>
        <w:t xml:space="preserve">Designar </w:t>
      </w:r>
      <w:r w:rsidR="00342B62">
        <w:rPr>
          <w:rFonts w:ascii="Arial Narrow" w:eastAsia="Batang" w:hAnsi="Arial Narrow" w:cs="Arial"/>
          <w:b/>
          <w:bCs/>
          <w:sz w:val="22"/>
          <w:szCs w:val="22"/>
          <w:lang w:val="es-ES"/>
        </w:rPr>
        <w:t xml:space="preserve">con carácter interino </w:t>
      </w:r>
      <w:r>
        <w:rPr>
          <w:rFonts w:ascii="Arial Narrow" w:eastAsia="Batang" w:hAnsi="Arial Narrow" w:cs="Arial"/>
          <w:b/>
          <w:bCs/>
          <w:sz w:val="22"/>
          <w:szCs w:val="22"/>
          <w:lang w:val="es-ES"/>
        </w:rPr>
        <w:t>a la</w:t>
      </w:r>
      <w:r w:rsidRPr="00CA56E8">
        <w:rPr>
          <w:rFonts w:ascii="Arial Narrow" w:eastAsia="Batang" w:hAnsi="Arial Narrow" w:cs="Arial"/>
          <w:b/>
          <w:bCs/>
          <w:sz w:val="22"/>
          <w:szCs w:val="22"/>
          <w:lang w:val="es-ES"/>
        </w:rPr>
        <w:t xml:space="preserve"> Prof. </w:t>
      </w:r>
      <w:r>
        <w:rPr>
          <w:rFonts w:ascii="Arial Narrow" w:eastAsia="Batang" w:hAnsi="Arial Narrow" w:cs="Arial"/>
          <w:b/>
          <w:bCs/>
          <w:sz w:val="22"/>
          <w:szCs w:val="22"/>
          <w:lang w:val="es-ES"/>
        </w:rPr>
        <w:t xml:space="preserve">Evangelina Aguirre </w:t>
      </w:r>
      <w:r w:rsidR="00D55191">
        <w:rPr>
          <w:rFonts w:ascii="Arial Narrow" w:eastAsia="Batang" w:hAnsi="Arial Narrow" w:cs="Arial"/>
          <w:b/>
          <w:bCs/>
          <w:sz w:val="22"/>
          <w:szCs w:val="22"/>
          <w:lang w:val="es-ES"/>
        </w:rPr>
        <w:t>S</w:t>
      </w:r>
      <w:r>
        <w:rPr>
          <w:rFonts w:ascii="Arial Narrow" w:eastAsia="Batang" w:hAnsi="Arial Narrow" w:cs="Arial"/>
          <w:b/>
          <w:bCs/>
          <w:sz w:val="22"/>
          <w:szCs w:val="22"/>
          <w:lang w:val="es-ES"/>
        </w:rPr>
        <w:t>otelo un carg</w:t>
      </w:r>
      <w:r w:rsidRPr="00CA56E8">
        <w:rPr>
          <w:rFonts w:ascii="Arial Narrow" w:eastAsia="Batang" w:hAnsi="Arial Narrow" w:cs="Arial"/>
          <w:b/>
          <w:bCs/>
          <w:sz w:val="22"/>
          <w:szCs w:val="22"/>
          <w:lang w:val="es-ES"/>
        </w:rPr>
        <w:t xml:space="preserve">o de Profesor </w:t>
      </w:r>
      <w:r>
        <w:rPr>
          <w:rFonts w:ascii="Arial Narrow" w:eastAsia="Batang" w:hAnsi="Arial Narrow" w:cs="Arial"/>
          <w:b/>
          <w:bCs/>
          <w:sz w:val="22"/>
          <w:szCs w:val="22"/>
          <w:lang w:val="es-ES"/>
        </w:rPr>
        <w:t xml:space="preserve">Asistente </w:t>
      </w:r>
      <w:r w:rsidRPr="00CA56E8">
        <w:rPr>
          <w:rFonts w:ascii="Arial Narrow" w:eastAsia="Batang" w:hAnsi="Arial Narrow" w:cs="Arial"/>
          <w:b/>
          <w:bCs/>
          <w:sz w:val="22"/>
          <w:szCs w:val="22"/>
          <w:lang w:val="es-ES"/>
        </w:rPr>
        <w:t xml:space="preserve">Dedicación </w:t>
      </w:r>
      <w:proofErr w:type="spellStart"/>
      <w:r>
        <w:rPr>
          <w:rFonts w:ascii="Arial Narrow" w:eastAsia="Batang" w:hAnsi="Arial Narrow" w:cs="Arial"/>
          <w:b/>
          <w:bCs/>
          <w:sz w:val="22"/>
          <w:szCs w:val="22"/>
          <w:lang w:val="es-ES"/>
        </w:rPr>
        <w:t>Semi</w:t>
      </w:r>
      <w:proofErr w:type="spellEnd"/>
      <w:r>
        <w:rPr>
          <w:rFonts w:ascii="Arial Narrow" w:eastAsia="Batang" w:hAnsi="Arial Narrow" w:cs="Arial"/>
          <w:b/>
          <w:bCs/>
          <w:sz w:val="22"/>
          <w:szCs w:val="22"/>
          <w:lang w:val="es-ES"/>
        </w:rPr>
        <w:t xml:space="preserve">-exclusiva </w:t>
      </w:r>
      <w:r w:rsidRPr="00CA56E8">
        <w:rPr>
          <w:rFonts w:ascii="Arial Narrow" w:eastAsia="Batang" w:hAnsi="Arial Narrow" w:cs="Arial"/>
          <w:b/>
          <w:bCs/>
          <w:sz w:val="22"/>
          <w:szCs w:val="22"/>
          <w:lang w:val="es-ES"/>
        </w:rPr>
        <w:t>(</w:t>
      </w:r>
      <w:r>
        <w:rPr>
          <w:rFonts w:ascii="Arial Narrow" w:eastAsia="Batang" w:hAnsi="Arial Narrow" w:cs="Arial"/>
          <w:b/>
          <w:bCs/>
          <w:sz w:val="22"/>
          <w:szCs w:val="22"/>
          <w:lang w:val="es-ES"/>
        </w:rPr>
        <w:t>114</w:t>
      </w:r>
      <w:r w:rsidRPr="00CA56E8">
        <w:rPr>
          <w:rFonts w:ascii="Arial Narrow" w:eastAsia="Batang" w:hAnsi="Arial Narrow" w:cs="Arial"/>
          <w:b/>
          <w:bCs/>
          <w:sz w:val="22"/>
          <w:szCs w:val="22"/>
          <w:lang w:val="es-ES"/>
        </w:rPr>
        <w:t>) en la asignatura</w:t>
      </w:r>
      <w:r w:rsidRPr="00E61D4F">
        <w:rPr>
          <w:rFonts w:ascii="Arial Narrow" w:eastAsia="Batang" w:hAnsi="Arial Narrow" w:cs="Arial"/>
          <w:bCs/>
          <w:sz w:val="22"/>
          <w:szCs w:val="22"/>
          <w:lang w:val="es-ES"/>
        </w:rPr>
        <w:t xml:space="preserve"> </w:t>
      </w:r>
      <w:r>
        <w:rPr>
          <w:rFonts w:ascii="Arial Narrow" w:eastAsia="Batang" w:hAnsi="Arial Narrow" w:cs="Arial"/>
          <w:b/>
          <w:bCs/>
          <w:sz w:val="22"/>
          <w:szCs w:val="22"/>
          <w:lang w:val="es-ES"/>
        </w:rPr>
        <w:t>Práctica de la Pronunciación, Sección Inglés</w:t>
      </w:r>
      <w:r w:rsidRPr="00E61D4F">
        <w:rPr>
          <w:rFonts w:ascii="Arial Narrow" w:eastAsia="Batang" w:hAnsi="Arial Narrow" w:cs="Arial"/>
          <w:b/>
          <w:bCs/>
          <w:sz w:val="22"/>
          <w:szCs w:val="22"/>
          <w:lang w:val="es-ES"/>
        </w:rPr>
        <w:t xml:space="preserve">, </w:t>
      </w:r>
      <w:r w:rsidRPr="00CA56E8">
        <w:rPr>
          <w:rFonts w:ascii="Arial Narrow" w:eastAsia="Batang" w:hAnsi="Arial Narrow" w:cs="Arial"/>
          <w:b/>
          <w:bCs/>
          <w:sz w:val="22"/>
          <w:szCs w:val="22"/>
          <w:lang w:val="es-ES"/>
        </w:rPr>
        <w:t xml:space="preserve">desde el </w:t>
      </w:r>
      <w:r>
        <w:rPr>
          <w:rFonts w:ascii="Arial Narrow" w:eastAsia="Batang" w:hAnsi="Arial Narrow" w:cs="Arial"/>
          <w:b/>
          <w:bCs/>
          <w:sz w:val="22"/>
          <w:szCs w:val="22"/>
          <w:lang w:val="es-ES"/>
        </w:rPr>
        <w:t>1º de mayo de 2017 y hasta el 30 de junio de 2017</w:t>
      </w:r>
      <w:r w:rsidRPr="00CA56E8">
        <w:rPr>
          <w:rFonts w:ascii="Arial Narrow" w:eastAsia="Batang" w:hAnsi="Arial Narrow" w:cs="Arial"/>
          <w:b/>
          <w:bCs/>
          <w:sz w:val="22"/>
          <w:szCs w:val="22"/>
          <w:lang w:val="es-ES"/>
        </w:rPr>
        <w:t xml:space="preserve">. </w:t>
      </w:r>
      <w:r w:rsidRPr="00CA56E8">
        <w:rPr>
          <w:rFonts w:ascii="Arial Narrow" w:eastAsia="Batang" w:hAnsi="Arial Narrow" w:cs="Arial"/>
          <w:bCs/>
          <w:sz w:val="22"/>
          <w:szCs w:val="22"/>
          <w:lang w:val="es-ES"/>
        </w:rPr>
        <w:t>S</w:t>
      </w:r>
      <w:r w:rsidRPr="00CA56E8">
        <w:rPr>
          <w:rFonts w:ascii="Arial Narrow" w:eastAsia="Batang" w:hAnsi="Arial Narrow"/>
          <w:sz w:val="22"/>
          <w:szCs w:val="22"/>
        </w:rPr>
        <w:t>ALA DE COMISIONES, 12 de abril de 2017.</w:t>
      </w:r>
    </w:p>
    <w:p w:rsidR="007E0569" w:rsidRPr="000F7169" w:rsidRDefault="00422585" w:rsidP="007E0569">
      <w:pPr>
        <w:pStyle w:val="Prrafodelista"/>
        <w:tabs>
          <w:tab w:val="left" w:pos="284"/>
        </w:tabs>
        <w:spacing w:line="276" w:lineRule="auto"/>
        <w:ind w:left="0"/>
        <w:jc w:val="both"/>
        <w:rPr>
          <w:rFonts w:ascii="Arial Narrow" w:eastAsia="Batang" w:hAnsi="Arial Narrow" w:cs="Arial"/>
          <w:b/>
          <w:bCs/>
          <w:sz w:val="22"/>
          <w:szCs w:val="22"/>
          <w:lang w:val="es-ES"/>
        </w:rPr>
      </w:pPr>
      <w:r>
        <w:rPr>
          <w:rFonts w:ascii="Arial Narrow" w:eastAsia="Batang" w:hAnsi="Arial Narrow"/>
          <w:b/>
          <w:sz w:val="22"/>
          <w:szCs w:val="22"/>
        </w:rPr>
        <w:t xml:space="preserve">17- </w:t>
      </w:r>
      <w:r w:rsidRPr="000F7169">
        <w:rPr>
          <w:rFonts w:ascii="Arial Narrow" w:eastAsia="Batang" w:hAnsi="Arial Narrow" w:cs="Arial"/>
          <w:b/>
          <w:bCs/>
          <w:sz w:val="22"/>
          <w:szCs w:val="22"/>
          <w:lang w:val="es-ES"/>
        </w:rPr>
        <w:t xml:space="preserve">EXP-UNC: 0048322/2016 CAUSANTE </w:t>
      </w:r>
      <w:r w:rsidRPr="000F7169">
        <w:rPr>
          <w:rFonts w:ascii="Arial Narrow" w:eastAsia="Batang" w:hAnsi="Arial Narrow" w:cs="Arial"/>
          <w:bCs/>
          <w:sz w:val="22"/>
          <w:szCs w:val="22"/>
          <w:lang w:val="es-ES"/>
        </w:rPr>
        <w:t xml:space="preserve">Secretaría Académica F.L. y Depto. de Concursos Docentes F.L. </w:t>
      </w:r>
      <w:r w:rsidRPr="000F7169">
        <w:rPr>
          <w:rFonts w:ascii="Arial Narrow" w:eastAsia="Batang" w:hAnsi="Arial Narrow" w:cs="Arial"/>
          <w:b/>
          <w:bCs/>
          <w:sz w:val="22"/>
          <w:szCs w:val="22"/>
          <w:lang w:val="es-ES"/>
        </w:rPr>
        <w:t xml:space="preserve">ASUNTO: </w:t>
      </w:r>
      <w:r w:rsidRPr="000F7169">
        <w:rPr>
          <w:rFonts w:ascii="Arial Narrow" w:eastAsia="Batang" w:hAnsi="Arial Narrow" w:cs="Arial"/>
          <w:bCs/>
          <w:sz w:val="22"/>
          <w:szCs w:val="22"/>
          <w:lang w:val="es-ES"/>
        </w:rPr>
        <w:t xml:space="preserve">Solic. </w:t>
      </w:r>
      <w:proofErr w:type="gramStart"/>
      <w:r w:rsidRPr="000F7169">
        <w:rPr>
          <w:rFonts w:ascii="Arial Narrow" w:eastAsia="Batang" w:hAnsi="Arial Narrow" w:cs="Arial"/>
          <w:bCs/>
          <w:sz w:val="22"/>
          <w:szCs w:val="22"/>
          <w:lang w:val="es-ES"/>
        </w:rPr>
        <w:t>llamado</w:t>
      </w:r>
      <w:proofErr w:type="gramEnd"/>
      <w:r w:rsidRPr="000F7169">
        <w:rPr>
          <w:rFonts w:ascii="Arial Narrow" w:eastAsia="Batang" w:hAnsi="Arial Narrow" w:cs="Arial"/>
          <w:bCs/>
          <w:sz w:val="22"/>
          <w:szCs w:val="22"/>
          <w:lang w:val="es-ES"/>
        </w:rPr>
        <w:t xml:space="preserve"> a concurso y designación de tribunal p/cubrir un cargo de P.Asist.D.SE. </w:t>
      </w:r>
      <w:proofErr w:type="gramStart"/>
      <w:r w:rsidRPr="000F7169">
        <w:rPr>
          <w:rFonts w:ascii="Arial Narrow" w:eastAsia="Batang" w:hAnsi="Arial Narrow" w:cs="Arial"/>
          <w:bCs/>
          <w:sz w:val="22"/>
          <w:szCs w:val="22"/>
          <w:lang w:val="es-ES"/>
        </w:rPr>
        <w:t>en</w:t>
      </w:r>
      <w:proofErr w:type="gramEnd"/>
      <w:r w:rsidRPr="000F7169">
        <w:rPr>
          <w:rFonts w:ascii="Arial Narrow" w:eastAsia="Batang" w:hAnsi="Arial Narrow" w:cs="Arial"/>
          <w:bCs/>
          <w:sz w:val="22"/>
          <w:szCs w:val="22"/>
          <w:lang w:val="es-ES"/>
        </w:rPr>
        <w:t xml:space="preserve"> Lectocomprensión en Francés p/carrera de Medicina. </w:t>
      </w:r>
      <w:r w:rsidRPr="00CA56E8">
        <w:rPr>
          <w:rFonts w:ascii="Arial Narrow" w:eastAsia="Batang" w:hAnsi="Arial Narrow" w:cs="Arial"/>
          <w:bCs/>
          <w:sz w:val="22"/>
          <w:szCs w:val="22"/>
          <w:u w:val="single"/>
          <w:lang w:val="es-ES"/>
        </w:rPr>
        <w:t>La Comisión de Enseñanza aconseja</w:t>
      </w:r>
      <w:r>
        <w:rPr>
          <w:rFonts w:ascii="Arial Narrow" w:eastAsia="Batang" w:hAnsi="Arial Narrow" w:cs="Arial"/>
          <w:bCs/>
          <w:sz w:val="22"/>
          <w:szCs w:val="22"/>
          <w:lang w:val="es-ES"/>
        </w:rPr>
        <w:t xml:space="preserve">: </w:t>
      </w:r>
      <w:r>
        <w:rPr>
          <w:rFonts w:ascii="Arial Narrow" w:eastAsia="Batang" w:hAnsi="Arial Narrow" w:cs="Arial"/>
          <w:b/>
          <w:bCs/>
          <w:sz w:val="22"/>
          <w:szCs w:val="22"/>
          <w:lang w:val="es-ES"/>
        </w:rPr>
        <w:t xml:space="preserve">Designar a la Profesora María Inés </w:t>
      </w:r>
      <w:proofErr w:type="spellStart"/>
      <w:r>
        <w:rPr>
          <w:rFonts w:ascii="Arial Narrow" w:eastAsia="Batang" w:hAnsi="Arial Narrow" w:cs="Arial"/>
          <w:b/>
          <w:bCs/>
          <w:sz w:val="22"/>
          <w:szCs w:val="22"/>
          <w:lang w:val="es-ES"/>
        </w:rPr>
        <w:t>Pugge</w:t>
      </w:r>
      <w:proofErr w:type="spellEnd"/>
      <w:r>
        <w:rPr>
          <w:rFonts w:ascii="Arial Narrow" w:eastAsia="Batang" w:hAnsi="Arial Narrow" w:cs="Arial"/>
          <w:b/>
          <w:bCs/>
          <w:sz w:val="22"/>
          <w:szCs w:val="22"/>
          <w:lang w:val="es-ES"/>
        </w:rPr>
        <w:t xml:space="preserve"> en un cargo de Profesor Asistente Dedicación </w:t>
      </w:r>
      <w:proofErr w:type="spellStart"/>
      <w:r>
        <w:rPr>
          <w:rFonts w:ascii="Arial Narrow" w:eastAsia="Batang" w:hAnsi="Arial Narrow" w:cs="Arial"/>
          <w:b/>
          <w:bCs/>
          <w:sz w:val="22"/>
          <w:szCs w:val="22"/>
          <w:lang w:val="es-ES"/>
        </w:rPr>
        <w:t>Semi</w:t>
      </w:r>
      <w:proofErr w:type="spellEnd"/>
      <w:r>
        <w:rPr>
          <w:rFonts w:ascii="Arial Narrow" w:eastAsia="Batang" w:hAnsi="Arial Narrow" w:cs="Arial"/>
          <w:b/>
          <w:bCs/>
          <w:sz w:val="22"/>
          <w:szCs w:val="22"/>
          <w:lang w:val="es-ES"/>
        </w:rPr>
        <w:t xml:space="preserve">-exclusiva (114) en la asignatura Lectocomprensión </w:t>
      </w:r>
      <w:r w:rsidR="00AD30E8">
        <w:rPr>
          <w:rFonts w:ascii="Arial Narrow" w:eastAsia="Batang" w:hAnsi="Arial Narrow" w:cs="Arial"/>
          <w:b/>
          <w:bCs/>
          <w:sz w:val="22"/>
          <w:szCs w:val="22"/>
          <w:lang w:val="es-ES"/>
        </w:rPr>
        <w:t>en</w:t>
      </w:r>
      <w:r>
        <w:rPr>
          <w:rFonts w:ascii="Arial Narrow" w:eastAsia="Batang" w:hAnsi="Arial Narrow" w:cs="Arial"/>
          <w:b/>
          <w:bCs/>
          <w:sz w:val="22"/>
          <w:szCs w:val="22"/>
          <w:lang w:val="es-ES"/>
        </w:rPr>
        <w:t xml:space="preserve"> Francés, Área de Ciencias Médicas- Carrera de Medicina en el Departamento de Idiomas con Fines Académicos. </w:t>
      </w:r>
      <w:r w:rsidR="007E0569" w:rsidRPr="00CA56E8">
        <w:rPr>
          <w:rFonts w:ascii="Arial Narrow" w:eastAsia="Batang" w:hAnsi="Arial Narrow" w:cs="Arial"/>
          <w:bCs/>
          <w:sz w:val="22"/>
          <w:szCs w:val="22"/>
          <w:lang w:val="es-ES"/>
        </w:rPr>
        <w:t>S</w:t>
      </w:r>
      <w:r w:rsidR="007E0569" w:rsidRPr="00CA56E8">
        <w:rPr>
          <w:rFonts w:ascii="Arial Narrow" w:eastAsia="Batang" w:hAnsi="Arial Narrow"/>
          <w:sz w:val="22"/>
          <w:szCs w:val="22"/>
        </w:rPr>
        <w:t>ALA DE COMISIONES, 12 de abril de 2017.</w:t>
      </w:r>
    </w:p>
    <w:p w:rsidR="007E0569" w:rsidRPr="000F7169" w:rsidRDefault="00F143DA" w:rsidP="007E0569">
      <w:pPr>
        <w:pStyle w:val="Prrafodelista"/>
        <w:tabs>
          <w:tab w:val="left" w:pos="284"/>
        </w:tabs>
        <w:spacing w:line="276" w:lineRule="auto"/>
        <w:ind w:left="0"/>
        <w:jc w:val="both"/>
        <w:rPr>
          <w:rFonts w:ascii="Arial Narrow" w:eastAsia="Batang" w:hAnsi="Arial Narrow" w:cs="Arial"/>
          <w:b/>
          <w:bCs/>
          <w:sz w:val="22"/>
          <w:szCs w:val="22"/>
          <w:lang w:val="es-ES"/>
        </w:rPr>
      </w:pPr>
      <w:r>
        <w:rPr>
          <w:rFonts w:ascii="Arial Narrow" w:eastAsia="Batang" w:hAnsi="Arial Narrow" w:cs="Arial"/>
          <w:b/>
          <w:bCs/>
          <w:sz w:val="22"/>
          <w:szCs w:val="22"/>
          <w:lang w:val="es-ES"/>
        </w:rPr>
        <w:t xml:space="preserve">18- </w:t>
      </w:r>
      <w:r w:rsidRPr="000F7169">
        <w:rPr>
          <w:rFonts w:ascii="Arial Narrow" w:eastAsia="Batang" w:hAnsi="Arial Narrow" w:cs="Arial"/>
          <w:b/>
          <w:bCs/>
          <w:sz w:val="22"/>
          <w:szCs w:val="22"/>
        </w:rPr>
        <w:t xml:space="preserve">EXP-UNC: 0011507/2017 CAUSANTE </w:t>
      </w:r>
      <w:r w:rsidRPr="000F7169">
        <w:rPr>
          <w:rFonts w:ascii="Arial Narrow" w:eastAsia="Batang" w:hAnsi="Arial Narrow" w:cs="Arial"/>
          <w:bCs/>
          <w:sz w:val="22"/>
          <w:szCs w:val="22"/>
        </w:rPr>
        <w:t xml:space="preserve">Mgtr. Patricia del Valle </w:t>
      </w:r>
      <w:proofErr w:type="spellStart"/>
      <w:r w:rsidRPr="000F7169">
        <w:rPr>
          <w:rFonts w:ascii="Arial Narrow" w:eastAsia="Batang" w:hAnsi="Arial Narrow" w:cs="Arial"/>
          <w:bCs/>
          <w:sz w:val="22"/>
          <w:szCs w:val="22"/>
        </w:rPr>
        <w:t>Lauría</w:t>
      </w:r>
      <w:proofErr w:type="spellEnd"/>
      <w:r w:rsidRPr="000F7169">
        <w:rPr>
          <w:rFonts w:ascii="Arial Narrow" w:eastAsia="Batang" w:hAnsi="Arial Narrow" w:cs="Arial"/>
          <w:bCs/>
          <w:sz w:val="22"/>
          <w:szCs w:val="22"/>
        </w:rPr>
        <w:t xml:space="preserve"> – Sec. Académica F.L. </w:t>
      </w:r>
      <w:r w:rsidRPr="000F7169">
        <w:rPr>
          <w:rFonts w:ascii="Arial Narrow" w:eastAsia="Batang" w:hAnsi="Arial Narrow" w:cs="Arial"/>
          <w:b/>
          <w:bCs/>
          <w:sz w:val="22"/>
          <w:szCs w:val="22"/>
        </w:rPr>
        <w:t xml:space="preserve">ASUNTO: </w:t>
      </w:r>
      <w:r w:rsidRPr="000F7169">
        <w:rPr>
          <w:rFonts w:ascii="Arial Narrow" w:eastAsia="Batang" w:hAnsi="Arial Narrow" w:cs="Arial"/>
          <w:bCs/>
          <w:sz w:val="22"/>
          <w:szCs w:val="22"/>
        </w:rPr>
        <w:t>Eleva propuesta p/cubrir cargo P.T.D.E. vacante por jubilación.</w:t>
      </w:r>
      <w:r w:rsidRPr="00F143DA">
        <w:rPr>
          <w:rFonts w:ascii="Arial Narrow" w:eastAsia="Batang" w:hAnsi="Arial Narrow" w:cs="Arial"/>
          <w:bCs/>
          <w:sz w:val="22"/>
          <w:szCs w:val="22"/>
          <w:lang w:val="es-ES"/>
        </w:rPr>
        <w:t xml:space="preserve"> </w:t>
      </w:r>
      <w:r w:rsidRPr="00CA56E8">
        <w:rPr>
          <w:rFonts w:ascii="Arial Narrow" w:eastAsia="Batang" w:hAnsi="Arial Narrow" w:cs="Arial"/>
          <w:bCs/>
          <w:sz w:val="22"/>
          <w:szCs w:val="22"/>
          <w:u w:val="single"/>
          <w:lang w:val="es-ES"/>
        </w:rPr>
        <w:t>La Comisión de Enseñanza aconseja</w:t>
      </w:r>
      <w:r>
        <w:rPr>
          <w:rFonts w:ascii="Arial Narrow" w:eastAsia="Batang" w:hAnsi="Arial Narrow" w:cs="Arial"/>
          <w:bCs/>
          <w:sz w:val="22"/>
          <w:szCs w:val="22"/>
          <w:lang w:val="es-ES"/>
        </w:rPr>
        <w:t xml:space="preserve">: </w:t>
      </w:r>
      <w:r>
        <w:rPr>
          <w:rFonts w:ascii="Arial Narrow" w:eastAsia="Batang" w:hAnsi="Arial Narrow" w:cs="Arial"/>
          <w:b/>
          <w:bCs/>
          <w:sz w:val="22"/>
          <w:szCs w:val="22"/>
          <w:lang w:val="es-ES"/>
        </w:rPr>
        <w:t>Designar</w:t>
      </w:r>
      <w:r w:rsidR="00342B62" w:rsidRPr="00342B62">
        <w:rPr>
          <w:rFonts w:ascii="Arial Narrow" w:eastAsia="Batang" w:hAnsi="Arial Narrow" w:cs="Arial"/>
          <w:b/>
          <w:bCs/>
          <w:sz w:val="22"/>
          <w:szCs w:val="22"/>
          <w:lang w:val="es-ES"/>
        </w:rPr>
        <w:t xml:space="preserve"> </w:t>
      </w:r>
      <w:r w:rsidR="00342B62">
        <w:rPr>
          <w:rFonts w:ascii="Arial Narrow" w:eastAsia="Batang" w:hAnsi="Arial Narrow" w:cs="Arial"/>
          <w:b/>
          <w:bCs/>
          <w:sz w:val="22"/>
          <w:szCs w:val="22"/>
          <w:lang w:val="es-ES"/>
        </w:rPr>
        <w:t>con carácter interino</w:t>
      </w:r>
      <w:r>
        <w:rPr>
          <w:rFonts w:ascii="Arial Narrow" w:eastAsia="Batang" w:hAnsi="Arial Narrow" w:cs="Arial"/>
          <w:b/>
          <w:bCs/>
          <w:sz w:val="22"/>
          <w:szCs w:val="22"/>
          <w:lang w:val="es-ES"/>
        </w:rPr>
        <w:t xml:space="preserve"> a la Prof. María Dolores </w:t>
      </w:r>
      <w:proofErr w:type="spellStart"/>
      <w:r>
        <w:rPr>
          <w:rFonts w:ascii="Arial Narrow" w:eastAsia="Batang" w:hAnsi="Arial Narrow" w:cs="Arial"/>
          <w:b/>
          <w:bCs/>
          <w:sz w:val="22"/>
          <w:szCs w:val="22"/>
          <w:lang w:val="es-ES"/>
        </w:rPr>
        <w:t>Trebu</w:t>
      </w:r>
      <w:r w:rsidR="00AD30E8">
        <w:rPr>
          <w:rFonts w:ascii="Arial Narrow" w:eastAsia="Batang" w:hAnsi="Arial Narrow" w:cs="Arial"/>
          <w:b/>
          <w:bCs/>
          <w:sz w:val="22"/>
          <w:szCs w:val="22"/>
          <w:lang w:val="es-ES"/>
        </w:rPr>
        <w:t>c</w:t>
      </w:r>
      <w:r>
        <w:rPr>
          <w:rFonts w:ascii="Arial Narrow" w:eastAsia="Batang" w:hAnsi="Arial Narrow" w:cs="Arial"/>
          <w:b/>
          <w:bCs/>
          <w:sz w:val="22"/>
          <w:szCs w:val="22"/>
          <w:lang w:val="es-ES"/>
        </w:rPr>
        <w:t>q</w:t>
      </w:r>
      <w:proofErr w:type="spellEnd"/>
      <w:r>
        <w:rPr>
          <w:rFonts w:ascii="Arial Narrow" w:eastAsia="Batang" w:hAnsi="Arial Narrow" w:cs="Arial"/>
          <w:b/>
          <w:bCs/>
          <w:sz w:val="22"/>
          <w:szCs w:val="22"/>
          <w:lang w:val="es-ES"/>
        </w:rPr>
        <w:t xml:space="preserve"> en el cargo de Profesor Titular Dedicación Exclusiva (101) en la asignatura Historia de la Lengua, Sección Inglés. </w:t>
      </w:r>
      <w:r w:rsidR="007E0569" w:rsidRPr="00CA56E8">
        <w:rPr>
          <w:rFonts w:ascii="Arial Narrow" w:eastAsia="Batang" w:hAnsi="Arial Narrow" w:cs="Arial"/>
          <w:bCs/>
          <w:sz w:val="22"/>
          <w:szCs w:val="22"/>
          <w:lang w:val="es-ES"/>
        </w:rPr>
        <w:t>S</w:t>
      </w:r>
      <w:r w:rsidR="007E0569" w:rsidRPr="00CA56E8">
        <w:rPr>
          <w:rFonts w:ascii="Arial Narrow" w:eastAsia="Batang" w:hAnsi="Arial Narrow"/>
          <w:sz w:val="22"/>
          <w:szCs w:val="22"/>
        </w:rPr>
        <w:t>ALA DE COMISIONES, 12 de abril de 2017.</w:t>
      </w:r>
    </w:p>
    <w:p w:rsidR="007E0569" w:rsidRPr="000F7169" w:rsidRDefault="00F143DA" w:rsidP="007E0569">
      <w:pPr>
        <w:pStyle w:val="Prrafodelista"/>
        <w:tabs>
          <w:tab w:val="left" w:pos="284"/>
        </w:tabs>
        <w:spacing w:line="276" w:lineRule="auto"/>
        <w:ind w:left="0"/>
        <w:jc w:val="both"/>
        <w:rPr>
          <w:rFonts w:ascii="Arial Narrow" w:eastAsia="Batang" w:hAnsi="Arial Narrow" w:cs="Arial"/>
          <w:b/>
          <w:bCs/>
          <w:sz w:val="22"/>
          <w:szCs w:val="22"/>
          <w:lang w:val="es-ES"/>
        </w:rPr>
      </w:pPr>
      <w:r w:rsidRPr="00F143DA">
        <w:rPr>
          <w:rFonts w:ascii="Arial Narrow" w:eastAsia="Batang" w:hAnsi="Arial Narrow" w:cs="Arial"/>
          <w:b/>
          <w:bCs/>
          <w:sz w:val="22"/>
          <w:szCs w:val="22"/>
          <w:lang w:val="es-ES"/>
        </w:rPr>
        <w:t>19-</w:t>
      </w:r>
      <w:r>
        <w:rPr>
          <w:rFonts w:ascii="Arial Narrow" w:eastAsia="Batang" w:hAnsi="Arial Narrow" w:cs="Arial"/>
          <w:bCs/>
          <w:sz w:val="22"/>
          <w:szCs w:val="22"/>
          <w:lang w:val="es-ES"/>
        </w:rPr>
        <w:t xml:space="preserve"> </w:t>
      </w:r>
      <w:r w:rsidRPr="000F7169">
        <w:rPr>
          <w:rFonts w:ascii="Arial Narrow" w:hAnsi="Arial Narrow" w:cs="Arial"/>
          <w:b/>
          <w:sz w:val="22"/>
          <w:szCs w:val="22"/>
        </w:rPr>
        <w:t xml:space="preserve">EXP-UNC 0055990/2016 CAUSANTE </w:t>
      </w:r>
      <w:r w:rsidRPr="000F7169">
        <w:rPr>
          <w:rFonts w:ascii="Arial Narrow" w:hAnsi="Arial Narrow" w:cs="Arial"/>
          <w:sz w:val="22"/>
          <w:szCs w:val="22"/>
        </w:rPr>
        <w:t xml:space="preserve">Prof. María Laura </w:t>
      </w:r>
      <w:proofErr w:type="spellStart"/>
      <w:r w:rsidRPr="000F7169">
        <w:rPr>
          <w:rFonts w:ascii="Arial Narrow" w:hAnsi="Arial Narrow" w:cs="Arial"/>
          <w:sz w:val="22"/>
          <w:szCs w:val="22"/>
        </w:rPr>
        <w:t>Perassi</w:t>
      </w:r>
      <w:proofErr w:type="spellEnd"/>
      <w:r w:rsidRPr="000F7169">
        <w:rPr>
          <w:rFonts w:ascii="Arial Narrow" w:hAnsi="Arial Narrow" w:cs="Arial"/>
          <w:sz w:val="22"/>
          <w:szCs w:val="22"/>
        </w:rPr>
        <w:t xml:space="preserve"> - Presenta pedido de la Universidad de </w:t>
      </w:r>
      <w:proofErr w:type="spellStart"/>
      <w:r w:rsidRPr="000F7169">
        <w:rPr>
          <w:rFonts w:ascii="Arial Narrow" w:hAnsi="Arial Narrow" w:cs="Arial"/>
          <w:sz w:val="22"/>
          <w:szCs w:val="22"/>
        </w:rPr>
        <w:t>Nac</w:t>
      </w:r>
      <w:proofErr w:type="spellEnd"/>
      <w:r w:rsidRPr="000F7169">
        <w:rPr>
          <w:rFonts w:ascii="Arial Narrow" w:hAnsi="Arial Narrow" w:cs="Arial"/>
          <w:sz w:val="22"/>
          <w:szCs w:val="22"/>
        </w:rPr>
        <w:t>. De Cuyo.</w:t>
      </w:r>
      <w:r w:rsidRPr="000F7169">
        <w:rPr>
          <w:rFonts w:ascii="Arial Narrow" w:hAnsi="Arial Narrow" w:cs="Arial"/>
          <w:b/>
          <w:sz w:val="22"/>
          <w:szCs w:val="22"/>
        </w:rPr>
        <w:t xml:space="preserve"> ASUNTO: </w:t>
      </w:r>
      <w:r w:rsidRPr="000F7169">
        <w:rPr>
          <w:rFonts w:ascii="Arial Narrow" w:hAnsi="Arial Narrow" w:cs="Arial"/>
          <w:sz w:val="22"/>
          <w:szCs w:val="22"/>
        </w:rPr>
        <w:t xml:space="preserve">Solic. Aval académico para propuesta de distinción Doctor Honoris Causa a la Prof. Estela </w:t>
      </w:r>
      <w:proofErr w:type="spellStart"/>
      <w:r w:rsidRPr="000F7169">
        <w:rPr>
          <w:rFonts w:ascii="Arial Narrow" w:hAnsi="Arial Narrow" w:cs="Arial"/>
          <w:sz w:val="22"/>
          <w:szCs w:val="22"/>
        </w:rPr>
        <w:lastRenderedPageBreak/>
        <w:t>Klett</w:t>
      </w:r>
      <w:proofErr w:type="spellEnd"/>
      <w:r w:rsidRPr="00F143DA">
        <w:rPr>
          <w:rFonts w:ascii="Arial Narrow" w:hAnsi="Arial Narrow" w:cs="Arial"/>
          <w:sz w:val="22"/>
          <w:szCs w:val="22"/>
        </w:rPr>
        <w:t>.</w:t>
      </w:r>
      <w:r w:rsidRPr="00F143DA">
        <w:rPr>
          <w:rFonts w:ascii="Arial Narrow" w:eastAsia="Batang" w:hAnsi="Arial Narrow" w:cs="Arial"/>
          <w:bCs/>
          <w:sz w:val="22"/>
          <w:szCs w:val="22"/>
          <w:lang w:val="es-ES"/>
        </w:rPr>
        <w:t xml:space="preserve"> </w:t>
      </w:r>
      <w:r w:rsidRPr="00CA56E8">
        <w:rPr>
          <w:rFonts w:ascii="Arial Narrow" w:eastAsia="Batang" w:hAnsi="Arial Narrow" w:cs="Arial"/>
          <w:bCs/>
          <w:sz w:val="22"/>
          <w:szCs w:val="22"/>
          <w:u w:val="single"/>
          <w:lang w:val="es-ES"/>
        </w:rPr>
        <w:t>La Comisión de Enseñanza aconseja</w:t>
      </w:r>
      <w:r>
        <w:rPr>
          <w:rFonts w:ascii="Arial Narrow" w:eastAsia="Batang" w:hAnsi="Arial Narrow" w:cs="Arial"/>
          <w:bCs/>
          <w:sz w:val="22"/>
          <w:szCs w:val="22"/>
          <w:lang w:val="es-ES"/>
        </w:rPr>
        <w:t xml:space="preserve">: </w:t>
      </w:r>
      <w:r>
        <w:rPr>
          <w:rFonts w:ascii="Arial Narrow" w:eastAsia="Batang" w:hAnsi="Arial Narrow" w:cs="Arial"/>
          <w:b/>
          <w:bCs/>
          <w:sz w:val="22"/>
          <w:szCs w:val="22"/>
          <w:lang w:val="es-ES"/>
        </w:rPr>
        <w:t xml:space="preserve">No expedirse respecto de </w:t>
      </w:r>
      <w:r w:rsidR="00342B62">
        <w:rPr>
          <w:rFonts w:ascii="Arial Narrow" w:eastAsia="Batang" w:hAnsi="Arial Narrow" w:cs="Arial"/>
          <w:b/>
          <w:bCs/>
          <w:sz w:val="22"/>
          <w:szCs w:val="22"/>
          <w:lang w:val="es-ES"/>
        </w:rPr>
        <w:t xml:space="preserve">lo solicitado en </w:t>
      </w:r>
      <w:r>
        <w:rPr>
          <w:rFonts w:ascii="Arial Narrow" w:eastAsia="Batang" w:hAnsi="Arial Narrow" w:cs="Arial"/>
          <w:b/>
          <w:bCs/>
          <w:sz w:val="22"/>
          <w:szCs w:val="22"/>
          <w:lang w:val="es-ES"/>
        </w:rPr>
        <w:t xml:space="preserve">este expediente, por cuanto no existen en nuestra Facultad normativas que regulen este tipo de solicitudes. </w:t>
      </w:r>
      <w:r w:rsidR="007E0569" w:rsidRPr="00CA56E8">
        <w:rPr>
          <w:rFonts w:ascii="Arial Narrow" w:eastAsia="Batang" w:hAnsi="Arial Narrow" w:cs="Arial"/>
          <w:bCs/>
          <w:sz w:val="22"/>
          <w:szCs w:val="22"/>
          <w:lang w:val="es-ES"/>
        </w:rPr>
        <w:t>S</w:t>
      </w:r>
      <w:r w:rsidR="007E0569" w:rsidRPr="00CA56E8">
        <w:rPr>
          <w:rFonts w:ascii="Arial Narrow" w:eastAsia="Batang" w:hAnsi="Arial Narrow"/>
          <w:sz w:val="22"/>
          <w:szCs w:val="22"/>
        </w:rPr>
        <w:t>ALA DE COMISIONES, 12 de abril de 2017.</w:t>
      </w:r>
    </w:p>
    <w:p w:rsidR="007E0569" w:rsidRPr="007E0569" w:rsidRDefault="007E0569" w:rsidP="007E0569">
      <w:pPr>
        <w:pStyle w:val="Prrafodelista"/>
        <w:tabs>
          <w:tab w:val="left" w:pos="284"/>
        </w:tabs>
        <w:spacing w:line="276" w:lineRule="auto"/>
        <w:ind w:left="0"/>
        <w:jc w:val="both"/>
        <w:rPr>
          <w:rFonts w:ascii="Arial Narrow" w:eastAsia="Batang" w:hAnsi="Arial Narrow" w:cs="Arial"/>
          <w:b/>
          <w:bCs/>
          <w:sz w:val="22"/>
          <w:szCs w:val="22"/>
          <w:lang w:val="es-ES"/>
        </w:rPr>
      </w:pPr>
      <w:r>
        <w:rPr>
          <w:rFonts w:ascii="Arial Narrow" w:eastAsia="Batang" w:hAnsi="Arial Narrow" w:cs="Arial"/>
          <w:b/>
          <w:bCs/>
          <w:sz w:val="22"/>
          <w:szCs w:val="22"/>
          <w:lang w:val="es-ES"/>
        </w:rPr>
        <w:t xml:space="preserve">20- </w:t>
      </w:r>
      <w:r w:rsidRPr="000F7169">
        <w:rPr>
          <w:rFonts w:ascii="Arial Narrow" w:eastAsia="Batang" w:hAnsi="Arial Narrow" w:cs="Arial"/>
          <w:b/>
          <w:bCs/>
          <w:sz w:val="22"/>
          <w:szCs w:val="22"/>
          <w:lang w:val="es-ES"/>
        </w:rPr>
        <w:t xml:space="preserve">EXP-UNC: 0010838/2017 CAUSANTE </w:t>
      </w:r>
      <w:r w:rsidRPr="000F7169">
        <w:rPr>
          <w:rFonts w:ascii="Arial Narrow" w:eastAsia="Batang" w:hAnsi="Arial Narrow" w:cs="Arial"/>
          <w:bCs/>
          <w:sz w:val="22"/>
          <w:szCs w:val="22"/>
          <w:lang w:val="es-ES"/>
        </w:rPr>
        <w:t xml:space="preserve">Dra. Silvia N. </w:t>
      </w:r>
      <w:proofErr w:type="spellStart"/>
      <w:r w:rsidRPr="000F7169">
        <w:rPr>
          <w:rFonts w:ascii="Arial Narrow" w:eastAsia="Batang" w:hAnsi="Arial Narrow" w:cs="Arial"/>
          <w:bCs/>
          <w:sz w:val="22"/>
          <w:szCs w:val="22"/>
          <w:lang w:val="es-ES"/>
        </w:rPr>
        <w:t>Barei</w:t>
      </w:r>
      <w:proofErr w:type="spellEnd"/>
      <w:r w:rsidRPr="000F7169">
        <w:rPr>
          <w:rFonts w:ascii="Arial Narrow" w:eastAsia="Batang" w:hAnsi="Arial Narrow" w:cs="Arial"/>
          <w:bCs/>
          <w:sz w:val="22"/>
          <w:szCs w:val="22"/>
          <w:lang w:val="es-ES"/>
        </w:rPr>
        <w:t xml:space="preserve"> </w:t>
      </w:r>
      <w:r w:rsidRPr="000F7169">
        <w:rPr>
          <w:rFonts w:ascii="Arial Narrow" w:eastAsia="Batang" w:hAnsi="Arial Narrow" w:cs="Arial"/>
          <w:b/>
          <w:bCs/>
          <w:sz w:val="22"/>
          <w:szCs w:val="22"/>
          <w:lang w:val="es-ES"/>
        </w:rPr>
        <w:t xml:space="preserve">ASUNTO: </w:t>
      </w:r>
      <w:r w:rsidRPr="000F7169">
        <w:rPr>
          <w:rFonts w:ascii="Arial Narrow" w:eastAsia="Batang" w:hAnsi="Arial Narrow" w:cs="Arial"/>
          <w:bCs/>
          <w:sz w:val="22"/>
          <w:szCs w:val="22"/>
          <w:lang w:val="es-ES"/>
        </w:rPr>
        <w:t xml:space="preserve">Eleva propuesta de nombres de profesores hasta que se concursen las cátedras a su cargo. </w:t>
      </w:r>
      <w:r w:rsidRPr="00CA56E8">
        <w:rPr>
          <w:rFonts w:ascii="Arial Narrow" w:eastAsia="Batang" w:hAnsi="Arial Narrow" w:cs="Arial"/>
          <w:bCs/>
          <w:sz w:val="22"/>
          <w:szCs w:val="22"/>
          <w:u w:val="single"/>
          <w:lang w:val="es-ES"/>
        </w:rPr>
        <w:t>La Comisión de Enseñanza aconseja</w:t>
      </w:r>
      <w:r>
        <w:rPr>
          <w:rFonts w:ascii="Arial Narrow" w:eastAsia="Batang" w:hAnsi="Arial Narrow" w:cs="Arial"/>
          <w:bCs/>
          <w:sz w:val="22"/>
          <w:szCs w:val="22"/>
          <w:lang w:val="es-ES"/>
        </w:rPr>
        <w:t xml:space="preserve">: </w:t>
      </w:r>
      <w:r>
        <w:rPr>
          <w:rFonts w:ascii="Arial Narrow" w:eastAsia="Batang" w:hAnsi="Arial Narrow" w:cs="Arial"/>
          <w:b/>
          <w:bCs/>
          <w:sz w:val="22"/>
          <w:szCs w:val="22"/>
          <w:lang w:val="es-ES"/>
        </w:rPr>
        <w:t xml:space="preserve">No hacer lugar a la solicitud de la Profesora Silvia N. </w:t>
      </w:r>
      <w:proofErr w:type="spellStart"/>
      <w:r>
        <w:rPr>
          <w:rFonts w:ascii="Arial Narrow" w:eastAsia="Batang" w:hAnsi="Arial Narrow" w:cs="Arial"/>
          <w:b/>
          <w:bCs/>
          <w:sz w:val="22"/>
          <w:szCs w:val="22"/>
          <w:lang w:val="es-ES"/>
        </w:rPr>
        <w:t>Barei</w:t>
      </w:r>
      <w:proofErr w:type="spellEnd"/>
      <w:r>
        <w:rPr>
          <w:rFonts w:ascii="Arial Narrow" w:eastAsia="Batang" w:hAnsi="Arial Narrow" w:cs="Arial"/>
          <w:b/>
          <w:bCs/>
          <w:sz w:val="22"/>
          <w:szCs w:val="22"/>
          <w:lang w:val="es-ES"/>
        </w:rPr>
        <w:t xml:space="preserve"> por no ajustarse a la reglamentación vigente (Res. HCD 259/08). </w:t>
      </w:r>
      <w:r w:rsidRPr="00CA56E8">
        <w:rPr>
          <w:rFonts w:ascii="Arial Narrow" w:eastAsia="Batang" w:hAnsi="Arial Narrow" w:cs="Arial"/>
          <w:bCs/>
          <w:sz w:val="22"/>
          <w:szCs w:val="22"/>
          <w:lang w:val="es-ES"/>
        </w:rPr>
        <w:t>S</w:t>
      </w:r>
      <w:r w:rsidRPr="00CA56E8">
        <w:rPr>
          <w:rFonts w:ascii="Arial Narrow" w:eastAsia="Batang" w:hAnsi="Arial Narrow"/>
          <w:sz w:val="22"/>
          <w:szCs w:val="22"/>
        </w:rPr>
        <w:t>ALA DE COMISIONES, 12 de abril de 2017.</w:t>
      </w:r>
    </w:p>
    <w:p w:rsidR="00A82A66" w:rsidRDefault="00A82A66" w:rsidP="00A82A66">
      <w:pPr>
        <w:pStyle w:val="Prrafodelista"/>
        <w:tabs>
          <w:tab w:val="left" w:pos="284"/>
        </w:tabs>
        <w:spacing w:line="276" w:lineRule="auto"/>
        <w:ind w:left="0"/>
        <w:jc w:val="both"/>
        <w:rPr>
          <w:rFonts w:ascii="Arial Narrow" w:eastAsia="Batang" w:hAnsi="Arial Narrow" w:cs="Arial"/>
          <w:b/>
          <w:bCs/>
          <w:sz w:val="22"/>
          <w:szCs w:val="22"/>
        </w:rPr>
      </w:pPr>
      <w:r>
        <w:rPr>
          <w:rFonts w:ascii="Arial Narrow" w:hAnsi="Arial Narrow" w:cs="Arial"/>
          <w:b/>
          <w:sz w:val="22"/>
          <w:szCs w:val="22"/>
          <w:lang w:val="es-ES"/>
        </w:rPr>
        <w:t xml:space="preserve">21- </w:t>
      </w:r>
      <w:r w:rsidRPr="000F7169">
        <w:rPr>
          <w:rFonts w:ascii="Arial Narrow" w:eastAsia="Batang" w:hAnsi="Arial Narrow" w:cs="Arial"/>
          <w:b/>
          <w:bCs/>
          <w:sz w:val="22"/>
          <w:szCs w:val="22"/>
        </w:rPr>
        <w:t>EXP-UNC: 00</w:t>
      </w:r>
      <w:r>
        <w:rPr>
          <w:rFonts w:ascii="Arial Narrow" w:eastAsia="Batang" w:hAnsi="Arial Narrow" w:cs="Arial"/>
          <w:b/>
          <w:bCs/>
          <w:sz w:val="22"/>
          <w:szCs w:val="22"/>
        </w:rPr>
        <w:t>2481</w:t>
      </w:r>
      <w:r w:rsidRPr="000F7169">
        <w:rPr>
          <w:rFonts w:ascii="Arial Narrow" w:eastAsia="Batang" w:hAnsi="Arial Narrow" w:cs="Arial"/>
          <w:b/>
          <w:bCs/>
          <w:sz w:val="22"/>
          <w:szCs w:val="22"/>
        </w:rPr>
        <w:t xml:space="preserve">/2017 CAUSANTE </w:t>
      </w:r>
      <w:r>
        <w:rPr>
          <w:rFonts w:ascii="Arial Narrow" w:eastAsia="Batang" w:hAnsi="Arial Narrow" w:cs="Arial"/>
          <w:bCs/>
          <w:sz w:val="22"/>
          <w:szCs w:val="22"/>
        </w:rPr>
        <w:t xml:space="preserve">Dra. Liliana </w:t>
      </w:r>
      <w:proofErr w:type="spellStart"/>
      <w:r>
        <w:rPr>
          <w:rFonts w:ascii="Arial Narrow" w:eastAsia="Batang" w:hAnsi="Arial Narrow" w:cs="Arial"/>
          <w:bCs/>
          <w:sz w:val="22"/>
          <w:szCs w:val="22"/>
        </w:rPr>
        <w:t>Tozzi</w:t>
      </w:r>
      <w:proofErr w:type="spellEnd"/>
      <w:r w:rsidRPr="000F7169">
        <w:rPr>
          <w:rFonts w:ascii="Arial Narrow" w:eastAsia="Batang" w:hAnsi="Arial Narrow" w:cs="Arial"/>
          <w:bCs/>
          <w:sz w:val="22"/>
          <w:szCs w:val="22"/>
        </w:rPr>
        <w:t xml:space="preserve">. </w:t>
      </w:r>
      <w:r w:rsidRPr="000F7169">
        <w:rPr>
          <w:rFonts w:ascii="Arial Narrow" w:eastAsia="Batang" w:hAnsi="Arial Narrow" w:cs="Arial"/>
          <w:b/>
          <w:bCs/>
          <w:sz w:val="22"/>
          <w:szCs w:val="22"/>
        </w:rPr>
        <w:t xml:space="preserve">ASUNTO: </w:t>
      </w:r>
      <w:r>
        <w:rPr>
          <w:rFonts w:ascii="Arial Narrow" w:eastAsia="Batang" w:hAnsi="Arial Narrow" w:cs="Arial"/>
          <w:bCs/>
          <w:sz w:val="22"/>
          <w:szCs w:val="22"/>
        </w:rPr>
        <w:t xml:space="preserve">Se pone a disposición para dictar la materia Teoría y Crítica del Discurso Latinoamericano –Secc. Español. </w:t>
      </w:r>
      <w:r w:rsidRPr="00CA56E8">
        <w:rPr>
          <w:rFonts w:ascii="Arial Narrow" w:eastAsia="Batang" w:hAnsi="Arial Narrow" w:cs="Arial"/>
          <w:bCs/>
          <w:sz w:val="22"/>
          <w:szCs w:val="22"/>
          <w:u w:val="single"/>
          <w:lang w:val="es-ES"/>
        </w:rPr>
        <w:t>La Comisión de Enseñanza aconseja</w:t>
      </w:r>
      <w:r>
        <w:rPr>
          <w:rFonts w:ascii="Arial Narrow" w:eastAsia="Batang" w:hAnsi="Arial Narrow" w:cs="Arial"/>
          <w:bCs/>
          <w:sz w:val="22"/>
          <w:szCs w:val="22"/>
          <w:lang w:val="es-ES"/>
        </w:rPr>
        <w:t xml:space="preserve">: </w:t>
      </w:r>
      <w:r>
        <w:rPr>
          <w:rFonts w:ascii="Arial Narrow" w:eastAsia="Batang" w:hAnsi="Arial Narrow" w:cs="Arial"/>
          <w:b/>
          <w:bCs/>
          <w:sz w:val="22"/>
          <w:szCs w:val="22"/>
          <w:lang w:val="es-ES"/>
        </w:rPr>
        <w:t xml:space="preserve">Autorizar a la Prof. Liliana </w:t>
      </w:r>
      <w:proofErr w:type="spellStart"/>
      <w:r>
        <w:rPr>
          <w:rFonts w:ascii="Arial Narrow" w:eastAsia="Batang" w:hAnsi="Arial Narrow" w:cs="Arial"/>
          <w:b/>
          <w:bCs/>
          <w:sz w:val="22"/>
          <w:szCs w:val="22"/>
          <w:lang w:val="es-ES"/>
        </w:rPr>
        <w:t>Tozzi</w:t>
      </w:r>
      <w:proofErr w:type="spellEnd"/>
      <w:r>
        <w:rPr>
          <w:rFonts w:ascii="Arial Narrow" w:eastAsia="Batang" w:hAnsi="Arial Narrow" w:cs="Arial"/>
          <w:b/>
          <w:bCs/>
          <w:sz w:val="22"/>
          <w:szCs w:val="22"/>
          <w:lang w:val="es-ES"/>
        </w:rPr>
        <w:t xml:space="preserve"> el dictado de la Asignatura </w:t>
      </w:r>
      <w:r w:rsidRPr="00A82A66">
        <w:rPr>
          <w:rFonts w:ascii="Arial Narrow" w:eastAsia="Batang" w:hAnsi="Arial Narrow" w:cs="Arial"/>
          <w:b/>
          <w:bCs/>
          <w:sz w:val="22"/>
          <w:szCs w:val="22"/>
        </w:rPr>
        <w:t>Teoría y Crítica del Discurso Latinoamericano</w:t>
      </w:r>
      <w:r>
        <w:rPr>
          <w:rFonts w:ascii="Arial Narrow" w:eastAsia="Batang" w:hAnsi="Arial Narrow" w:cs="Arial"/>
          <w:b/>
          <w:bCs/>
          <w:sz w:val="22"/>
          <w:szCs w:val="22"/>
        </w:rPr>
        <w:t xml:space="preserve"> como carga anexa a su cargo de Profesor Titular hasta tanto se cubra la vacante por Selección Docente y/o Concurso. </w:t>
      </w:r>
      <w:r w:rsidR="003210E5" w:rsidRPr="00CA56E8">
        <w:rPr>
          <w:rFonts w:ascii="Arial Narrow" w:eastAsia="Batang" w:hAnsi="Arial Narrow" w:cs="Arial"/>
          <w:bCs/>
          <w:sz w:val="22"/>
          <w:szCs w:val="22"/>
          <w:lang w:val="es-ES"/>
        </w:rPr>
        <w:t>S</w:t>
      </w:r>
      <w:r w:rsidR="003210E5" w:rsidRPr="00CA56E8">
        <w:rPr>
          <w:rFonts w:ascii="Arial Narrow" w:eastAsia="Batang" w:hAnsi="Arial Narrow"/>
          <w:sz w:val="22"/>
          <w:szCs w:val="22"/>
        </w:rPr>
        <w:t>ALA DE COMISIONES, 12 de abril de 2017.</w:t>
      </w:r>
    </w:p>
    <w:p w:rsidR="003210E5" w:rsidRDefault="003210E5" w:rsidP="00A82A66">
      <w:pPr>
        <w:pStyle w:val="Prrafodelista"/>
        <w:tabs>
          <w:tab w:val="left" w:pos="284"/>
        </w:tabs>
        <w:spacing w:line="276" w:lineRule="auto"/>
        <w:ind w:left="0"/>
        <w:jc w:val="both"/>
        <w:rPr>
          <w:rFonts w:ascii="Arial Narrow" w:eastAsia="Batang" w:hAnsi="Arial Narrow"/>
          <w:sz w:val="22"/>
          <w:szCs w:val="22"/>
        </w:rPr>
      </w:pPr>
      <w:r>
        <w:rPr>
          <w:rFonts w:ascii="Arial Narrow" w:eastAsia="Batang" w:hAnsi="Arial Narrow" w:cs="Arial"/>
          <w:b/>
          <w:bCs/>
          <w:sz w:val="22"/>
          <w:szCs w:val="22"/>
        </w:rPr>
        <w:t xml:space="preserve">22- EXP-UNC: 0003544/2017 CAUSANTE </w:t>
      </w:r>
      <w:r>
        <w:rPr>
          <w:rFonts w:ascii="Arial Narrow" w:eastAsia="Batang" w:hAnsi="Arial Narrow" w:cs="Arial"/>
          <w:bCs/>
          <w:sz w:val="22"/>
          <w:szCs w:val="22"/>
        </w:rPr>
        <w:t xml:space="preserve">Secretaría Académica F.L. y </w:t>
      </w:r>
      <w:proofErr w:type="spellStart"/>
      <w:r>
        <w:rPr>
          <w:rFonts w:ascii="Arial Narrow" w:eastAsia="Batang" w:hAnsi="Arial Narrow" w:cs="Arial"/>
          <w:bCs/>
          <w:sz w:val="22"/>
          <w:szCs w:val="22"/>
        </w:rPr>
        <w:t>Depto</w:t>
      </w:r>
      <w:proofErr w:type="spellEnd"/>
      <w:r>
        <w:rPr>
          <w:rFonts w:ascii="Arial Narrow" w:eastAsia="Batang" w:hAnsi="Arial Narrow" w:cs="Arial"/>
          <w:bCs/>
          <w:sz w:val="22"/>
          <w:szCs w:val="22"/>
        </w:rPr>
        <w:t xml:space="preserve"> de Concursos Docentes F.L. </w:t>
      </w:r>
      <w:r>
        <w:rPr>
          <w:rFonts w:ascii="Arial Narrow" w:eastAsia="Batang" w:hAnsi="Arial Narrow" w:cs="Arial"/>
          <w:b/>
          <w:bCs/>
          <w:sz w:val="22"/>
          <w:szCs w:val="22"/>
        </w:rPr>
        <w:t xml:space="preserve">ASUNTO: </w:t>
      </w:r>
      <w:r>
        <w:rPr>
          <w:rFonts w:ascii="Arial Narrow" w:eastAsia="Batang" w:hAnsi="Arial Narrow" w:cs="Arial"/>
          <w:bCs/>
          <w:sz w:val="22"/>
          <w:szCs w:val="22"/>
        </w:rPr>
        <w:t xml:space="preserve">Solic. </w:t>
      </w:r>
      <w:proofErr w:type="gramStart"/>
      <w:r>
        <w:rPr>
          <w:rFonts w:ascii="Arial Narrow" w:eastAsia="Batang" w:hAnsi="Arial Narrow" w:cs="Arial"/>
          <w:bCs/>
          <w:sz w:val="22"/>
          <w:szCs w:val="22"/>
        </w:rPr>
        <w:t>se</w:t>
      </w:r>
      <w:proofErr w:type="gramEnd"/>
      <w:r>
        <w:rPr>
          <w:rFonts w:ascii="Arial Narrow" w:eastAsia="Batang" w:hAnsi="Arial Narrow" w:cs="Arial"/>
          <w:bCs/>
          <w:sz w:val="22"/>
          <w:szCs w:val="22"/>
        </w:rPr>
        <w:t xml:space="preserve"> </w:t>
      </w:r>
      <w:r w:rsidR="00614873">
        <w:rPr>
          <w:rFonts w:ascii="Arial Narrow" w:eastAsia="Batang" w:hAnsi="Arial Narrow" w:cs="Arial"/>
          <w:bCs/>
          <w:sz w:val="22"/>
          <w:szCs w:val="22"/>
        </w:rPr>
        <w:t>designen</w:t>
      </w:r>
      <w:r>
        <w:rPr>
          <w:rFonts w:ascii="Arial Narrow" w:eastAsia="Batang" w:hAnsi="Arial Narrow" w:cs="Arial"/>
          <w:bCs/>
          <w:sz w:val="22"/>
          <w:szCs w:val="22"/>
        </w:rPr>
        <w:t xml:space="preserve"> los miembros docentes y los alumnos que actuarán en comité Evaluador I del Área Ciencias del Lenguaje</w:t>
      </w:r>
      <w:r w:rsidR="00614873">
        <w:rPr>
          <w:rFonts w:ascii="Arial Narrow" w:eastAsia="Batang" w:hAnsi="Arial Narrow" w:cs="Arial"/>
          <w:bCs/>
          <w:sz w:val="22"/>
          <w:szCs w:val="22"/>
        </w:rPr>
        <w:t xml:space="preserve"> I</w:t>
      </w:r>
      <w:r>
        <w:rPr>
          <w:rFonts w:ascii="Arial Narrow" w:eastAsia="Batang" w:hAnsi="Arial Narrow" w:cs="Arial"/>
          <w:bCs/>
          <w:sz w:val="22"/>
          <w:szCs w:val="22"/>
        </w:rPr>
        <w:t xml:space="preserve"> y se aprueben los veedores del </w:t>
      </w:r>
      <w:r w:rsidR="00614873">
        <w:rPr>
          <w:rFonts w:ascii="Arial Narrow" w:eastAsia="Batang" w:hAnsi="Arial Narrow" w:cs="Arial"/>
          <w:bCs/>
          <w:sz w:val="22"/>
          <w:szCs w:val="22"/>
        </w:rPr>
        <w:t>estamento</w:t>
      </w:r>
      <w:r>
        <w:rPr>
          <w:rFonts w:ascii="Arial Narrow" w:eastAsia="Batang" w:hAnsi="Arial Narrow" w:cs="Arial"/>
          <w:bCs/>
          <w:sz w:val="22"/>
          <w:szCs w:val="22"/>
        </w:rPr>
        <w:t xml:space="preserve"> de egresados. </w:t>
      </w:r>
      <w:r w:rsidRPr="00CA56E8">
        <w:rPr>
          <w:rFonts w:ascii="Arial Narrow" w:eastAsia="Batang" w:hAnsi="Arial Narrow" w:cs="Arial"/>
          <w:bCs/>
          <w:sz w:val="22"/>
          <w:szCs w:val="22"/>
          <w:u w:val="single"/>
          <w:lang w:val="es-ES"/>
        </w:rPr>
        <w:t>La Comisión de Enseñanza aconseja</w:t>
      </w:r>
      <w:r>
        <w:rPr>
          <w:rFonts w:ascii="Arial Narrow" w:eastAsia="Batang" w:hAnsi="Arial Narrow" w:cs="Arial"/>
          <w:bCs/>
          <w:sz w:val="22"/>
          <w:szCs w:val="22"/>
          <w:lang w:val="es-ES"/>
        </w:rPr>
        <w:t xml:space="preserve">: </w:t>
      </w:r>
      <w:r>
        <w:rPr>
          <w:rFonts w:ascii="Arial Narrow" w:eastAsia="Batang" w:hAnsi="Arial Narrow" w:cs="Arial"/>
          <w:b/>
          <w:bCs/>
          <w:sz w:val="22"/>
          <w:szCs w:val="22"/>
          <w:lang w:val="es-ES"/>
        </w:rPr>
        <w:t>dejar sin efecto la Resolución del Honorable Consejo Directivo Nº 10/2017 y 134/2017.</w:t>
      </w:r>
      <w:r>
        <w:rPr>
          <w:rFonts w:ascii="Arial Narrow" w:eastAsia="Batang" w:hAnsi="Arial Narrow" w:cs="Arial"/>
          <w:b/>
          <w:bCs/>
          <w:sz w:val="22"/>
          <w:szCs w:val="22"/>
        </w:rPr>
        <w:t xml:space="preserve"> </w:t>
      </w:r>
      <w:r w:rsidRPr="00CA56E8">
        <w:rPr>
          <w:rFonts w:ascii="Arial Narrow" w:eastAsia="Batang" w:hAnsi="Arial Narrow" w:cs="Arial"/>
          <w:bCs/>
          <w:sz w:val="22"/>
          <w:szCs w:val="22"/>
          <w:lang w:val="es-ES"/>
        </w:rPr>
        <w:t>S</w:t>
      </w:r>
      <w:r w:rsidRPr="00CA56E8">
        <w:rPr>
          <w:rFonts w:ascii="Arial Narrow" w:eastAsia="Batang" w:hAnsi="Arial Narrow"/>
          <w:sz w:val="22"/>
          <w:szCs w:val="22"/>
        </w:rPr>
        <w:t>ALA DE COMISIONES, 12 de abril de 2017.</w:t>
      </w:r>
    </w:p>
    <w:p w:rsidR="00614873" w:rsidRPr="00614873" w:rsidRDefault="00614873" w:rsidP="00614873">
      <w:pPr>
        <w:pStyle w:val="Prrafodelista"/>
        <w:tabs>
          <w:tab w:val="left" w:pos="284"/>
        </w:tabs>
        <w:spacing w:line="276" w:lineRule="auto"/>
        <w:ind w:left="0"/>
        <w:jc w:val="both"/>
        <w:rPr>
          <w:rFonts w:ascii="Arial Narrow" w:eastAsia="Batang" w:hAnsi="Arial Narrow" w:cs="Arial"/>
          <w:bCs/>
          <w:sz w:val="22"/>
          <w:szCs w:val="22"/>
          <w:lang w:val="es-ES"/>
        </w:rPr>
      </w:pPr>
      <w:r w:rsidRPr="00614873">
        <w:rPr>
          <w:rFonts w:ascii="Arial Narrow" w:eastAsia="Batang" w:hAnsi="Arial Narrow"/>
          <w:b/>
          <w:sz w:val="22"/>
          <w:szCs w:val="22"/>
        </w:rPr>
        <w:t>23-</w:t>
      </w:r>
      <w:r>
        <w:rPr>
          <w:rFonts w:ascii="Arial Narrow" w:eastAsia="Batang" w:hAnsi="Arial Narrow"/>
          <w:sz w:val="22"/>
          <w:szCs w:val="22"/>
        </w:rPr>
        <w:t xml:space="preserve"> </w:t>
      </w:r>
      <w:r>
        <w:rPr>
          <w:rFonts w:ascii="Arial Narrow" w:eastAsia="Batang" w:hAnsi="Arial Narrow" w:cs="Arial"/>
          <w:b/>
          <w:bCs/>
          <w:sz w:val="22"/>
          <w:szCs w:val="22"/>
        </w:rPr>
        <w:t xml:space="preserve">EXP-UNC: 0016998/2017 CAUSANTE </w:t>
      </w:r>
      <w:r>
        <w:rPr>
          <w:rFonts w:ascii="Arial Narrow" w:eastAsia="Batang" w:hAnsi="Arial Narrow" w:cs="Arial"/>
          <w:bCs/>
          <w:sz w:val="22"/>
          <w:szCs w:val="22"/>
        </w:rPr>
        <w:t xml:space="preserve">Secretaría Académica F.L. y </w:t>
      </w:r>
      <w:proofErr w:type="spellStart"/>
      <w:r>
        <w:rPr>
          <w:rFonts w:ascii="Arial Narrow" w:eastAsia="Batang" w:hAnsi="Arial Narrow" w:cs="Arial"/>
          <w:bCs/>
          <w:sz w:val="22"/>
          <w:szCs w:val="22"/>
        </w:rPr>
        <w:t>Depto</w:t>
      </w:r>
      <w:proofErr w:type="spellEnd"/>
      <w:r>
        <w:rPr>
          <w:rFonts w:ascii="Arial Narrow" w:eastAsia="Batang" w:hAnsi="Arial Narrow" w:cs="Arial"/>
          <w:bCs/>
          <w:sz w:val="22"/>
          <w:szCs w:val="22"/>
        </w:rPr>
        <w:t xml:space="preserve"> de Concursos Docentes F.L. </w:t>
      </w:r>
      <w:r>
        <w:rPr>
          <w:rFonts w:ascii="Arial Narrow" w:eastAsia="Batang" w:hAnsi="Arial Narrow" w:cs="Arial"/>
          <w:b/>
          <w:bCs/>
          <w:sz w:val="22"/>
          <w:szCs w:val="22"/>
        </w:rPr>
        <w:t>ASUNTO:</w:t>
      </w:r>
      <w:r w:rsidRPr="00614873">
        <w:rPr>
          <w:rFonts w:ascii="Arial Narrow" w:eastAsia="Batang" w:hAnsi="Arial Narrow" w:cs="Arial"/>
          <w:bCs/>
          <w:sz w:val="22"/>
          <w:szCs w:val="22"/>
        </w:rPr>
        <w:t xml:space="preserve"> </w:t>
      </w:r>
      <w:r>
        <w:rPr>
          <w:rFonts w:ascii="Arial Narrow" w:eastAsia="Batang" w:hAnsi="Arial Narrow" w:cs="Arial"/>
          <w:bCs/>
          <w:sz w:val="22"/>
          <w:szCs w:val="22"/>
        </w:rPr>
        <w:t xml:space="preserve">Solic. </w:t>
      </w:r>
      <w:proofErr w:type="gramStart"/>
      <w:r>
        <w:rPr>
          <w:rFonts w:ascii="Arial Narrow" w:eastAsia="Batang" w:hAnsi="Arial Narrow" w:cs="Arial"/>
          <w:bCs/>
          <w:sz w:val="22"/>
          <w:szCs w:val="22"/>
        </w:rPr>
        <w:t>se</w:t>
      </w:r>
      <w:proofErr w:type="gramEnd"/>
      <w:r>
        <w:rPr>
          <w:rFonts w:ascii="Arial Narrow" w:eastAsia="Batang" w:hAnsi="Arial Narrow" w:cs="Arial"/>
          <w:bCs/>
          <w:sz w:val="22"/>
          <w:szCs w:val="22"/>
        </w:rPr>
        <w:t xml:space="preserve"> designen los del comité evaluador docente del Área Ciencias del Lenguaje I y aprueben los veedores. </w:t>
      </w:r>
      <w:r w:rsidRPr="00CA56E8">
        <w:rPr>
          <w:rFonts w:ascii="Arial Narrow" w:eastAsia="Batang" w:hAnsi="Arial Narrow" w:cs="Arial"/>
          <w:bCs/>
          <w:sz w:val="22"/>
          <w:szCs w:val="22"/>
          <w:u w:val="single"/>
          <w:lang w:val="es-ES"/>
        </w:rPr>
        <w:t>La Comisión de Enseñanza aconseja</w:t>
      </w:r>
      <w:r>
        <w:rPr>
          <w:rFonts w:ascii="Arial Narrow" w:eastAsia="Batang" w:hAnsi="Arial Narrow" w:cs="Arial"/>
          <w:bCs/>
          <w:sz w:val="22"/>
          <w:szCs w:val="22"/>
          <w:lang w:val="es-ES"/>
        </w:rPr>
        <w:t xml:space="preserve">: </w:t>
      </w:r>
      <w:r w:rsidRPr="00614873">
        <w:rPr>
          <w:rFonts w:ascii="Arial Narrow" w:eastAsia="Batang" w:hAnsi="Arial Narrow" w:cs="Arial"/>
          <w:bCs/>
          <w:sz w:val="22"/>
          <w:szCs w:val="22"/>
          <w:lang w:val="es-ES"/>
        </w:rPr>
        <w:t>designar el siguiente Comité Evaluador para el ÁREA CIENCIAS DEL LENGUAJE (Comité I):</w:t>
      </w:r>
    </w:p>
    <w:p w:rsidR="00614873" w:rsidRPr="00614873" w:rsidRDefault="00614873" w:rsidP="00614873">
      <w:pPr>
        <w:pStyle w:val="Prrafodelista"/>
        <w:tabs>
          <w:tab w:val="left" w:pos="284"/>
        </w:tabs>
        <w:spacing w:line="276" w:lineRule="auto"/>
        <w:ind w:left="0"/>
        <w:jc w:val="both"/>
        <w:rPr>
          <w:rFonts w:ascii="Arial Narrow" w:eastAsia="Batang" w:hAnsi="Arial Narrow" w:cs="Arial"/>
          <w:b/>
          <w:bCs/>
          <w:sz w:val="22"/>
          <w:szCs w:val="22"/>
          <w:lang w:val="es-ES"/>
        </w:rPr>
      </w:pPr>
      <w:r w:rsidRPr="00614873">
        <w:rPr>
          <w:rFonts w:ascii="Arial Narrow" w:eastAsia="Batang" w:hAnsi="Arial Narrow" w:cs="Arial"/>
          <w:b/>
          <w:bCs/>
          <w:sz w:val="22"/>
          <w:szCs w:val="22"/>
          <w:lang w:val="es-ES"/>
        </w:rPr>
        <w:t xml:space="preserve">Docentes Titulares: </w:t>
      </w:r>
    </w:p>
    <w:p w:rsidR="00614873" w:rsidRPr="00614873" w:rsidRDefault="00614873" w:rsidP="00614873">
      <w:pPr>
        <w:pStyle w:val="Prrafodelista"/>
        <w:numPr>
          <w:ilvl w:val="0"/>
          <w:numId w:val="40"/>
        </w:numPr>
        <w:tabs>
          <w:tab w:val="left" w:pos="284"/>
        </w:tabs>
        <w:spacing w:line="276" w:lineRule="auto"/>
        <w:jc w:val="both"/>
        <w:rPr>
          <w:rFonts w:ascii="Arial Narrow" w:eastAsia="Batang" w:hAnsi="Arial Narrow" w:cs="Arial"/>
          <w:b/>
          <w:bCs/>
          <w:sz w:val="22"/>
          <w:szCs w:val="22"/>
          <w:lang w:val="es-ES"/>
        </w:rPr>
      </w:pPr>
      <w:r w:rsidRPr="00614873">
        <w:rPr>
          <w:rFonts w:ascii="Arial Narrow" w:eastAsia="Batang" w:hAnsi="Arial Narrow" w:cs="Arial"/>
          <w:b/>
          <w:bCs/>
          <w:sz w:val="22"/>
          <w:szCs w:val="22"/>
          <w:lang w:val="es-ES"/>
        </w:rPr>
        <w:t>Prof. Reguera, Silvia Alejandra  (FL- UNC)</w:t>
      </w:r>
    </w:p>
    <w:p w:rsidR="00614873" w:rsidRPr="00614873" w:rsidRDefault="00614873" w:rsidP="00614873">
      <w:pPr>
        <w:pStyle w:val="Prrafodelista"/>
        <w:numPr>
          <w:ilvl w:val="0"/>
          <w:numId w:val="40"/>
        </w:numPr>
        <w:tabs>
          <w:tab w:val="left" w:pos="284"/>
        </w:tabs>
        <w:spacing w:line="276" w:lineRule="auto"/>
        <w:jc w:val="both"/>
        <w:rPr>
          <w:rFonts w:ascii="Arial Narrow" w:eastAsia="Batang" w:hAnsi="Arial Narrow" w:cs="Arial"/>
          <w:b/>
          <w:bCs/>
          <w:sz w:val="22"/>
          <w:szCs w:val="22"/>
          <w:lang w:val="es-ES"/>
        </w:rPr>
      </w:pPr>
      <w:r w:rsidRPr="00614873">
        <w:rPr>
          <w:rFonts w:ascii="Arial Narrow" w:eastAsia="Batang" w:hAnsi="Arial Narrow" w:cs="Arial"/>
          <w:b/>
          <w:bCs/>
          <w:sz w:val="22"/>
          <w:szCs w:val="22"/>
          <w:lang w:val="es-ES"/>
        </w:rPr>
        <w:t>Prof. Ferreras, Cecilia (FL- UNC)</w:t>
      </w:r>
    </w:p>
    <w:p w:rsidR="00614873" w:rsidRPr="00614873" w:rsidRDefault="00614873" w:rsidP="00614873">
      <w:pPr>
        <w:pStyle w:val="Prrafodelista"/>
        <w:numPr>
          <w:ilvl w:val="0"/>
          <w:numId w:val="40"/>
        </w:numPr>
        <w:tabs>
          <w:tab w:val="left" w:pos="284"/>
        </w:tabs>
        <w:spacing w:line="276" w:lineRule="auto"/>
        <w:jc w:val="both"/>
        <w:rPr>
          <w:rFonts w:ascii="Arial Narrow" w:eastAsia="Batang" w:hAnsi="Arial Narrow" w:cs="Arial"/>
          <w:b/>
          <w:bCs/>
          <w:sz w:val="22"/>
          <w:szCs w:val="22"/>
          <w:lang w:val="en-US"/>
        </w:rPr>
      </w:pPr>
      <w:r w:rsidRPr="00614873">
        <w:rPr>
          <w:rFonts w:ascii="Arial Narrow" w:eastAsia="Batang" w:hAnsi="Arial Narrow" w:cs="Arial"/>
          <w:b/>
          <w:bCs/>
          <w:sz w:val="22"/>
          <w:szCs w:val="22"/>
          <w:lang w:val="en-US"/>
        </w:rPr>
        <w:t xml:space="preserve">Prof. </w:t>
      </w:r>
      <w:proofErr w:type="spellStart"/>
      <w:r w:rsidRPr="00614873">
        <w:rPr>
          <w:rFonts w:ascii="Arial Narrow" w:eastAsia="Batang" w:hAnsi="Arial Narrow" w:cs="Arial"/>
          <w:b/>
          <w:bCs/>
          <w:sz w:val="22"/>
          <w:szCs w:val="22"/>
          <w:lang w:val="en-US"/>
        </w:rPr>
        <w:t>Busso</w:t>
      </w:r>
      <w:proofErr w:type="spellEnd"/>
      <w:r w:rsidRPr="00614873">
        <w:rPr>
          <w:rFonts w:ascii="Arial Narrow" w:eastAsia="Batang" w:hAnsi="Arial Narrow" w:cs="Arial"/>
          <w:b/>
          <w:bCs/>
          <w:sz w:val="22"/>
          <w:szCs w:val="22"/>
          <w:lang w:val="en-US"/>
        </w:rPr>
        <w:t>, Natalia (</w:t>
      </w:r>
      <w:proofErr w:type="spellStart"/>
      <w:r w:rsidRPr="00614873">
        <w:rPr>
          <w:rFonts w:ascii="Arial Narrow" w:eastAsia="Batang" w:hAnsi="Arial Narrow" w:cs="Arial"/>
          <w:b/>
          <w:bCs/>
          <w:sz w:val="22"/>
          <w:szCs w:val="22"/>
          <w:lang w:val="en-US"/>
        </w:rPr>
        <w:t>FFyH</w:t>
      </w:r>
      <w:proofErr w:type="spellEnd"/>
      <w:r w:rsidRPr="00614873">
        <w:rPr>
          <w:rFonts w:ascii="Arial Narrow" w:eastAsia="Batang" w:hAnsi="Arial Narrow" w:cs="Arial"/>
          <w:b/>
          <w:bCs/>
          <w:sz w:val="22"/>
          <w:szCs w:val="22"/>
          <w:lang w:val="en-US"/>
        </w:rPr>
        <w:t>- UNC)</w:t>
      </w:r>
    </w:p>
    <w:p w:rsidR="00614873" w:rsidRPr="00614873" w:rsidRDefault="00614873" w:rsidP="00614873">
      <w:pPr>
        <w:pStyle w:val="Prrafodelista"/>
        <w:numPr>
          <w:ilvl w:val="0"/>
          <w:numId w:val="40"/>
        </w:numPr>
        <w:tabs>
          <w:tab w:val="left" w:pos="284"/>
        </w:tabs>
        <w:spacing w:line="276" w:lineRule="auto"/>
        <w:jc w:val="both"/>
        <w:rPr>
          <w:rFonts w:ascii="Arial Narrow" w:eastAsia="Batang" w:hAnsi="Arial Narrow" w:cs="Arial"/>
          <w:b/>
          <w:bCs/>
          <w:sz w:val="22"/>
          <w:szCs w:val="22"/>
          <w:lang w:val="es-ES"/>
        </w:rPr>
      </w:pPr>
      <w:r w:rsidRPr="00614873">
        <w:rPr>
          <w:rFonts w:ascii="Arial Narrow" w:eastAsia="Batang" w:hAnsi="Arial Narrow" w:cs="Arial"/>
          <w:b/>
          <w:bCs/>
          <w:sz w:val="22"/>
          <w:szCs w:val="22"/>
          <w:lang w:val="es-ES"/>
        </w:rPr>
        <w:t xml:space="preserve">Prof. </w:t>
      </w:r>
      <w:proofErr w:type="spellStart"/>
      <w:r w:rsidRPr="00614873">
        <w:rPr>
          <w:rFonts w:ascii="Arial Narrow" w:eastAsia="Batang" w:hAnsi="Arial Narrow" w:cs="Arial"/>
          <w:b/>
          <w:bCs/>
          <w:sz w:val="22"/>
          <w:szCs w:val="22"/>
          <w:lang w:val="es-ES"/>
        </w:rPr>
        <w:t>Bollati</w:t>
      </w:r>
      <w:proofErr w:type="spellEnd"/>
      <w:r w:rsidRPr="00614873">
        <w:rPr>
          <w:rFonts w:ascii="Arial Narrow" w:eastAsia="Batang" w:hAnsi="Arial Narrow" w:cs="Arial"/>
          <w:b/>
          <w:bCs/>
          <w:sz w:val="22"/>
          <w:szCs w:val="22"/>
          <w:lang w:val="es-ES"/>
        </w:rPr>
        <w:t xml:space="preserve">, </w:t>
      </w:r>
      <w:proofErr w:type="spellStart"/>
      <w:r w:rsidRPr="00614873">
        <w:rPr>
          <w:rFonts w:ascii="Arial Narrow" w:eastAsia="Batang" w:hAnsi="Arial Narrow" w:cs="Arial"/>
          <w:b/>
          <w:bCs/>
          <w:sz w:val="22"/>
          <w:szCs w:val="22"/>
          <w:lang w:val="es-ES"/>
        </w:rPr>
        <w:t>Marisel</w:t>
      </w:r>
      <w:proofErr w:type="spellEnd"/>
      <w:r w:rsidRPr="00614873">
        <w:rPr>
          <w:rFonts w:ascii="Arial Narrow" w:eastAsia="Batang" w:hAnsi="Arial Narrow" w:cs="Arial"/>
          <w:b/>
          <w:bCs/>
          <w:sz w:val="22"/>
          <w:szCs w:val="22"/>
          <w:lang w:val="es-ES"/>
        </w:rPr>
        <w:t xml:space="preserve"> (UNSJ)</w:t>
      </w:r>
    </w:p>
    <w:p w:rsidR="00614873" w:rsidRPr="00614873" w:rsidRDefault="00614873" w:rsidP="00614873">
      <w:pPr>
        <w:pStyle w:val="Prrafodelista"/>
        <w:tabs>
          <w:tab w:val="left" w:pos="284"/>
        </w:tabs>
        <w:spacing w:line="276" w:lineRule="auto"/>
        <w:ind w:left="0"/>
        <w:jc w:val="both"/>
        <w:rPr>
          <w:rFonts w:ascii="Arial Narrow" w:eastAsia="Batang" w:hAnsi="Arial Narrow" w:cs="Arial"/>
          <w:b/>
          <w:bCs/>
          <w:sz w:val="22"/>
          <w:szCs w:val="22"/>
          <w:lang w:val="es-ES"/>
        </w:rPr>
      </w:pPr>
      <w:r w:rsidRPr="00614873">
        <w:rPr>
          <w:rFonts w:ascii="Arial Narrow" w:eastAsia="Batang" w:hAnsi="Arial Narrow" w:cs="Arial"/>
          <w:b/>
          <w:bCs/>
          <w:sz w:val="22"/>
          <w:szCs w:val="22"/>
          <w:lang w:val="es-ES"/>
        </w:rPr>
        <w:t>Primeros Suplentes:</w:t>
      </w:r>
    </w:p>
    <w:p w:rsidR="00614873" w:rsidRPr="00614873" w:rsidRDefault="00614873" w:rsidP="00614873">
      <w:pPr>
        <w:pStyle w:val="Prrafodelista"/>
        <w:numPr>
          <w:ilvl w:val="0"/>
          <w:numId w:val="40"/>
        </w:numPr>
        <w:tabs>
          <w:tab w:val="left" w:pos="284"/>
        </w:tabs>
        <w:spacing w:line="276" w:lineRule="auto"/>
        <w:jc w:val="both"/>
        <w:rPr>
          <w:rFonts w:ascii="Arial Narrow" w:eastAsia="Batang" w:hAnsi="Arial Narrow" w:cs="Arial"/>
          <w:b/>
          <w:bCs/>
          <w:sz w:val="22"/>
          <w:szCs w:val="22"/>
          <w:lang w:val="en-US"/>
        </w:rPr>
      </w:pPr>
      <w:r w:rsidRPr="00614873">
        <w:rPr>
          <w:rFonts w:ascii="Arial Narrow" w:eastAsia="Batang" w:hAnsi="Arial Narrow" w:cs="Arial"/>
          <w:b/>
          <w:bCs/>
          <w:sz w:val="22"/>
          <w:szCs w:val="22"/>
          <w:lang w:val="en-US"/>
        </w:rPr>
        <w:t xml:space="preserve">Prof. </w:t>
      </w:r>
      <w:proofErr w:type="spellStart"/>
      <w:r w:rsidRPr="00614873">
        <w:rPr>
          <w:rFonts w:ascii="Arial Narrow" w:eastAsia="Batang" w:hAnsi="Arial Narrow" w:cs="Arial"/>
          <w:b/>
          <w:bCs/>
          <w:sz w:val="22"/>
          <w:szCs w:val="22"/>
          <w:lang w:val="en-US"/>
        </w:rPr>
        <w:t>Alochis</w:t>
      </w:r>
      <w:proofErr w:type="spellEnd"/>
      <w:r w:rsidRPr="00614873">
        <w:rPr>
          <w:rFonts w:ascii="Arial Narrow" w:eastAsia="Batang" w:hAnsi="Arial Narrow" w:cs="Arial"/>
          <w:b/>
          <w:bCs/>
          <w:sz w:val="22"/>
          <w:szCs w:val="22"/>
          <w:lang w:val="en-US"/>
        </w:rPr>
        <w:t xml:space="preserve">, </w:t>
      </w:r>
      <w:proofErr w:type="spellStart"/>
      <w:r w:rsidRPr="00614873">
        <w:rPr>
          <w:rFonts w:ascii="Arial Narrow" w:eastAsia="Batang" w:hAnsi="Arial Narrow" w:cs="Arial"/>
          <w:b/>
          <w:bCs/>
          <w:sz w:val="22"/>
          <w:szCs w:val="22"/>
          <w:lang w:val="en-US"/>
        </w:rPr>
        <w:t>Ivana</w:t>
      </w:r>
      <w:proofErr w:type="spellEnd"/>
      <w:r w:rsidRPr="00614873">
        <w:rPr>
          <w:rFonts w:ascii="Arial Narrow" w:eastAsia="Batang" w:hAnsi="Arial Narrow" w:cs="Arial"/>
          <w:b/>
          <w:bCs/>
          <w:sz w:val="22"/>
          <w:szCs w:val="22"/>
          <w:lang w:val="en-US"/>
        </w:rPr>
        <w:t xml:space="preserve"> (FL- UNC)</w:t>
      </w:r>
    </w:p>
    <w:p w:rsidR="00614873" w:rsidRPr="00614873" w:rsidRDefault="00614873" w:rsidP="00614873">
      <w:pPr>
        <w:pStyle w:val="Prrafodelista"/>
        <w:numPr>
          <w:ilvl w:val="0"/>
          <w:numId w:val="40"/>
        </w:numPr>
        <w:tabs>
          <w:tab w:val="left" w:pos="284"/>
        </w:tabs>
        <w:spacing w:line="276" w:lineRule="auto"/>
        <w:jc w:val="both"/>
        <w:rPr>
          <w:rFonts w:ascii="Arial Narrow" w:eastAsia="Batang" w:hAnsi="Arial Narrow" w:cs="Arial"/>
          <w:b/>
          <w:bCs/>
          <w:sz w:val="22"/>
          <w:szCs w:val="22"/>
          <w:lang w:val="es-ES"/>
        </w:rPr>
      </w:pPr>
      <w:r w:rsidRPr="00614873">
        <w:rPr>
          <w:rFonts w:ascii="Arial Narrow" w:eastAsia="Batang" w:hAnsi="Arial Narrow" w:cs="Arial"/>
          <w:b/>
          <w:bCs/>
          <w:sz w:val="22"/>
          <w:szCs w:val="22"/>
          <w:lang w:val="es-ES"/>
        </w:rPr>
        <w:t>Prof. Mayor, Beatriz (FL- UNC)</w:t>
      </w:r>
    </w:p>
    <w:p w:rsidR="00614873" w:rsidRPr="00614873" w:rsidRDefault="00614873" w:rsidP="00614873">
      <w:pPr>
        <w:pStyle w:val="Prrafodelista"/>
        <w:numPr>
          <w:ilvl w:val="0"/>
          <w:numId w:val="40"/>
        </w:numPr>
        <w:tabs>
          <w:tab w:val="left" w:pos="284"/>
        </w:tabs>
        <w:spacing w:line="276" w:lineRule="auto"/>
        <w:jc w:val="both"/>
        <w:rPr>
          <w:rFonts w:ascii="Arial Narrow" w:eastAsia="Batang" w:hAnsi="Arial Narrow" w:cs="Arial"/>
          <w:b/>
          <w:bCs/>
          <w:sz w:val="22"/>
          <w:szCs w:val="22"/>
          <w:lang w:val="es-ES"/>
        </w:rPr>
      </w:pPr>
      <w:r w:rsidRPr="00614873">
        <w:rPr>
          <w:rFonts w:ascii="Arial Narrow" w:eastAsia="Batang" w:hAnsi="Arial Narrow" w:cs="Arial"/>
          <w:b/>
          <w:bCs/>
          <w:sz w:val="22"/>
          <w:szCs w:val="22"/>
          <w:lang w:val="es-ES"/>
        </w:rPr>
        <w:t xml:space="preserve">Prof. </w:t>
      </w:r>
      <w:proofErr w:type="spellStart"/>
      <w:r w:rsidRPr="00614873">
        <w:rPr>
          <w:rFonts w:ascii="Arial Narrow" w:eastAsia="Batang" w:hAnsi="Arial Narrow" w:cs="Arial"/>
          <w:b/>
          <w:bCs/>
          <w:sz w:val="22"/>
          <w:szCs w:val="22"/>
          <w:lang w:val="es-ES"/>
        </w:rPr>
        <w:t>Tecco</w:t>
      </w:r>
      <w:proofErr w:type="spellEnd"/>
      <w:r w:rsidRPr="00614873">
        <w:rPr>
          <w:rFonts w:ascii="Arial Narrow" w:eastAsia="Batang" w:hAnsi="Arial Narrow" w:cs="Arial"/>
          <w:b/>
          <w:bCs/>
          <w:sz w:val="22"/>
          <w:szCs w:val="22"/>
          <w:lang w:val="es-ES"/>
        </w:rPr>
        <w:t>, Claudio Alberto (FCS- UNC)</w:t>
      </w:r>
    </w:p>
    <w:p w:rsidR="00614873" w:rsidRPr="00614873" w:rsidRDefault="00614873" w:rsidP="00614873">
      <w:pPr>
        <w:pStyle w:val="Prrafodelista"/>
        <w:numPr>
          <w:ilvl w:val="0"/>
          <w:numId w:val="40"/>
        </w:numPr>
        <w:tabs>
          <w:tab w:val="left" w:pos="284"/>
        </w:tabs>
        <w:spacing w:line="276" w:lineRule="auto"/>
        <w:jc w:val="both"/>
        <w:rPr>
          <w:rFonts w:ascii="Arial Narrow" w:eastAsia="Batang" w:hAnsi="Arial Narrow" w:cs="Arial"/>
          <w:b/>
          <w:bCs/>
          <w:sz w:val="22"/>
          <w:szCs w:val="22"/>
          <w:lang w:val="es-ES"/>
        </w:rPr>
      </w:pPr>
      <w:r w:rsidRPr="00614873">
        <w:rPr>
          <w:rFonts w:ascii="Arial Narrow" w:eastAsia="Batang" w:hAnsi="Arial Narrow" w:cs="Arial"/>
          <w:b/>
          <w:bCs/>
          <w:sz w:val="22"/>
          <w:szCs w:val="22"/>
          <w:lang w:val="es-ES"/>
        </w:rPr>
        <w:t xml:space="preserve">Prof. </w:t>
      </w:r>
      <w:proofErr w:type="spellStart"/>
      <w:r w:rsidRPr="00614873">
        <w:rPr>
          <w:rFonts w:ascii="Arial Narrow" w:eastAsia="Batang" w:hAnsi="Arial Narrow" w:cs="Arial"/>
          <w:b/>
          <w:bCs/>
          <w:sz w:val="22"/>
          <w:szCs w:val="22"/>
          <w:lang w:val="es-ES"/>
        </w:rPr>
        <w:t>Luciani</w:t>
      </w:r>
      <w:proofErr w:type="spellEnd"/>
      <w:r w:rsidRPr="00614873">
        <w:rPr>
          <w:rFonts w:ascii="Arial Narrow" w:eastAsia="Batang" w:hAnsi="Arial Narrow" w:cs="Arial"/>
          <w:b/>
          <w:bCs/>
          <w:sz w:val="22"/>
          <w:szCs w:val="22"/>
          <w:lang w:val="es-ES"/>
        </w:rPr>
        <w:t xml:space="preserve">, María de las Mercedes (UNL) </w:t>
      </w:r>
    </w:p>
    <w:p w:rsidR="00614873" w:rsidRPr="00614873" w:rsidRDefault="00614873" w:rsidP="00614873">
      <w:pPr>
        <w:pStyle w:val="Prrafodelista"/>
        <w:tabs>
          <w:tab w:val="left" w:pos="284"/>
        </w:tabs>
        <w:spacing w:line="276" w:lineRule="auto"/>
        <w:ind w:left="0"/>
        <w:jc w:val="both"/>
        <w:rPr>
          <w:rFonts w:ascii="Arial Narrow" w:eastAsia="Batang" w:hAnsi="Arial Narrow" w:cs="Arial"/>
          <w:b/>
          <w:bCs/>
          <w:sz w:val="22"/>
          <w:szCs w:val="22"/>
          <w:lang w:val="es-ES"/>
        </w:rPr>
      </w:pPr>
      <w:r w:rsidRPr="00614873">
        <w:rPr>
          <w:rFonts w:ascii="Arial Narrow" w:eastAsia="Batang" w:hAnsi="Arial Narrow" w:cs="Arial"/>
          <w:b/>
          <w:bCs/>
          <w:sz w:val="22"/>
          <w:szCs w:val="22"/>
          <w:lang w:val="es-ES"/>
        </w:rPr>
        <w:t>Segundos Suplentes:</w:t>
      </w:r>
    </w:p>
    <w:p w:rsidR="00614873" w:rsidRPr="00614873" w:rsidRDefault="00614873" w:rsidP="00614873">
      <w:pPr>
        <w:pStyle w:val="Prrafodelista"/>
        <w:numPr>
          <w:ilvl w:val="0"/>
          <w:numId w:val="40"/>
        </w:numPr>
        <w:tabs>
          <w:tab w:val="left" w:pos="284"/>
        </w:tabs>
        <w:spacing w:line="276" w:lineRule="auto"/>
        <w:jc w:val="both"/>
        <w:rPr>
          <w:rFonts w:ascii="Arial Narrow" w:eastAsia="Batang" w:hAnsi="Arial Narrow" w:cs="Arial"/>
          <w:b/>
          <w:bCs/>
          <w:sz w:val="22"/>
          <w:szCs w:val="22"/>
          <w:lang w:val="en-US"/>
        </w:rPr>
      </w:pPr>
      <w:r w:rsidRPr="00614873">
        <w:rPr>
          <w:rFonts w:ascii="Arial Narrow" w:eastAsia="Batang" w:hAnsi="Arial Narrow" w:cs="Arial"/>
          <w:b/>
          <w:bCs/>
          <w:sz w:val="22"/>
          <w:szCs w:val="22"/>
          <w:lang w:val="en-US"/>
        </w:rPr>
        <w:t>Prof. Rueda, Nelly (FL- UNC)</w:t>
      </w:r>
    </w:p>
    <w:p w:rsidR="00614873" w:rsidRPr="00614873" w:rsidRDefault="00614873" w:rsidP="00614873">
      <w:pPr>
        <w:pStyle w:val="Prrafodelista"/>
        <w:numPr>
          <w:ilvl w:val="0"/>
          <w:numId w:val="40"/>
        </w:numPr>
        <w:tabs>
          <w:tab w:val="left" w:pos="284"/>
        </w:tabs>
        <w:spacing w:line="276" w:lineRule="auto"/>
        <w:jc w:val="both"/>
        <w:rPr>
          <w:rFonts w:ascii="Arial Narrow" w:eastAsia="Batang" w:hAnsi="Arial Narrow" w:cs="Arial"/>
          <w:b/>
          <w:bCs/>
          <w:sz w:val="22"/>
          <w:szCs w:val="22"/>
          <w:lang w:val="es-ES"/>
        </w:rPr>
      </w:pPr>
      <w:r w:rsidRPr="00614873">
        <w:rPr>
          <w:rFonts w:ascii="Arial Narrow" w:eastAsia="Batang" w:hAnsi="Arial Narrow" w:cs="Arial"/>
          <w:b/>
          <w:bCs/>
          <w:sz w:val="22"/>
          <w:szCs w:val="22"/>
          <w:lang w:val="es-ES"/>
        </w:rPr>
        <w:t>Prof. Dalla Costa, Natalia (FL- UNC)</w:t>
      </w:r>
    </w:p>
    <w:p w:rsidR="00614873" w:rsidRPr="00614873" w:rsidRDefault="00614873" w:rsidP="00614873">
      <w:pPr>
        <w:pStyle w:val="Prrafodelista"/>
        <w:numPr>
          <w:ilvl w:val="0"/>
          <w:numId w:val="40"/>
        </w:numPr>
        <w:tabs>
          <w:tab w:val="left" w:pos="284"/>
        </w:tabs>
        <w:spacing w:line="276" w:lineRule="auto"/>
        <w:jc w:val="both"/>
        <w:rPr>
          <w:rFonts w:ascii="Arial Narrow" w:eastAsia="Batang" w:hAnsi="Arial Narrow" w:cs="Arial"/>
          <w:b/>
          <w:bCs/>
          <w:sz w:val="22"/>
          <w:szCs w:val="22"/>
          <w:lang w:val="es-ES"/>
        </w:rPr>
      </w:pPr>
      <w:r w:rsidRPr="00614873">
        <w:rPr>
          <w:rFonts w:ascii="Arial Narrow" w:eastAsia="Batang" w:hAnsi="Arial Narrow" w:cs="Arial"/>
          <w:b/>
          <w:bCs/>
          <w:sz w:val="22"/>
          <w:szCs w:val="22"/>
          <w:lang w:val="es-ES"/>
        </w:rPr>
        <w:t xml:space="preserve">Prof. </w:t>
      </w:r>
      <w:proofErr w:type="spellStart"/>
      <w:r w:rsidRPr="00614873">
        <w:rPr>
          <w:rFonts w:ascii="Arial Narrow" w:eastAsia="Batang" w:hAnsi="Arial Narrow" w:cs="Arial"/>
          <w:b/>
          <w:bCs/>
          <w:sz w:val="22"/>
          <w:szCs w:val="22"/>
          <w:lang w:val="es-ES"/>
        </w:rPr>
        <w:t>Bozzatello</w:t>
      </w:r>
      <w:proofErr w:type="spellEnd"/>
      <w:r w:rsidRPr="00614873">
        <w:rPr>
          <w:rFonts w:ascii="Arial Narrow" w:eastAsia="Batang" w:hAnsi="Arial Narrow" w:cs="Arial"/>
          <w:b/>
          <w:bCs/>
          <w:sz w:val="22"/>
          <w:szCs w:val="22"/>
          <w:lang w:val="es-ES"/>
        </w:rPr>
        <w:t>, Juana Rosa (FO- UNC)</w:t>
      </w:r>
    </w:p>
    <w:p w:rsidR="00614873" w:rsidRPr="00614873" w:rsidRDefault="00614873" w:rsidP="00614873">
      <w:pPr>
        <w:pStyle w:val="Prrafodelista"/>
        <w:numPr>
          <w:ilvl w:val="0"/>
          <w:numId w:val="40"/>
        </w:numPr>
        <w:tabs>
          <w:tab w:val="left" w:pos="284"/>
        </w:tabs>
        <w:spacing w:line="276" w:lineRule="auto"/>
        <w:jc w:val="both"/>
        <w:rPr>
          <w:rFonts w:ascii="Arial Narrow" w:eastAsia="Batang" w:hAnsi="Arial Narrow" w:cs="Arial"/>
          <w:b/>
          <w:bCs/>
          <w:sz w:val="22"/>
          <w:szCs w:val="22"/>
          <w:lang w:val="es-ES"/>
        </w:rPr>
      </w:pPr>
      <w:r w:rsidRPr="00614873">
        <w:rPr>
          <w:rFonts w:ascii="Arial Narrow" w:eastAsia="Batang" w:hAnsi="Arial Narrow" w:cs="Arial"/>
          <w:b/>
          <w:bCs/>
          <w:sz w:val="22"/>
          <w:szCs w:val="22"/>
          <w:lang w:val="es-ES"/>
        </w:rPr>
        <w:t>Prof. Tuero, Susana (</w:t>
      </w:r>
      <w:proofErr w:type="spellStart"/>
      <w:r w:rsidRPr="00614873">
        <w:rPr>
          <w:rFonts w:ascii="Arial Narrow" w:eastAsia="Batang" w:hAnsi="Arial Narrow" w:cs="Arial"/>
          <w:b/>
          <w:bCs/>
          <w:sz w:val="22"/>
          <w:szCs w:val="22"/>
          <w:lang w:val="es-ES"/>
        </w:rPr>
        <w:t>UNMdP</w:t>
      </w:r>
      <w:proofErr w:type="spellEnd"/>
      <w:r w:rsidRPr="00614873">
        <w:rPr>
          <w:rFonts w:ascii="Arial Narrow" w:eastAsia="Batang" w:hAnsi="Arial Narrow" w:cs="Arial"/>
          <w:b/>
          <w:bCs/>
          <w:sz w:val="22"/>
          <w:szCs w:val="22"/>
          <w:lang w:val="es-ES"/>
        </w:rPr>
        <w:t>)</w:t>
      </w:r>
    </w:p>
    <w:p w:rsidR="00614873" w:rsidRPr="00614873" w:rsidRDefault="00614873" w:rsidP="00614873">
      <w:pPr>
        <w:pStyle w:val="Prrafodelista"/>
        <w:tabs>
          <w:tab w:val="left" w:pos="284"/>
        </w:tabs>
        <w:spacing w:line="276" w:lineRule="auto"/>
        <w:ind w:left="0"/>
        <w:jc w:val="both"/>
        <w:rPr>
          <w:rFonts w:ascii="Arial Narrow" w:eastAsia="Batang" w:hAnsi="Arial Narrow" w:cs="Arial"/>
          <w:b/>
          <w:bCs/>
          <w:sz w:val="22"/>
          <w:szCs w:val="22"/>
          <w:lang w:val="es-ES"/>
        </w:rPr>
      </w:pPr>
      <w:r w:rsidRPr="00614873">
        <w:rPr>
          <w:rFonts w:ascii="Arial Narrow" w:eastAsia="Batang" w:hAnsi="Arial Narrow" w:cs="Arial"/>
          <w:b/>
          <w:bCs/>
          <w:sz w:val="22"/>
          <w:szCs w:val="22"/>
          <w:lang w:val="es-ES"/>
        </w:rPr>
        <w:t>Alumnos:</w:t>
      </w:r>
    </w:p>
    <w:p w:rsidR="00614873" w:rsidRPr="00614873" w:rsidRDefault="00614873" w:rsidP="00614873">
      <w:pPr>
        <w:pStyle w:val="Prrafodelista"/>
        <w:numPr>
          <w:ilvl w:val="0"/>
          <w:numId w:val="40"/>
        </w:numPr>
        <w:tabs>
          <w:tab w:val="left" w:pos="284"/>
        </w:tabs>
        <w:spacing w:line="276" w:lineRule="auto"/>
        <w:jc w:val="both"/>
        <w:rPr>
          <w:rFonts w:ascii="Arial Narrow" w:eastAsia="Batang" w:hAnsi="Arial Narrow" w:cs="Arial"/>
          <w:b/>
          <w:bCs/>
          <w:sz w:val="22"/>
          <w:szCs w:val="22"/>
          <w:lang w:val="es-ES"/>
        </w:rPr>
      </w:pPr>
      <w:r w:rsidRPr="00614873">
        <w:rPr>
          <w:rFonts w:ascii="Arial Narrow" w:eastAsia="Batang" w:hAnsi="Arial Narrow" w:cs="Arial"/>
          <w:b/>
          <w:bCs/>
          <w:sz w:val="22"/>
          <w:szCs w:val="22"/>
          <w:lang w:val="es-ES"/>
        </w:rPr>
        <w:t xml:space="preserve">Titular: </w:t>
      </w:r>
      <w:proofErr w:type="spellStart"/>
      <w:r w:rsidRPr="00614873">
        <w:rPr>
          <w:rFonts w:ascii="Arial Narrow" w:eastAsia="Batang" w:hAnsi="Arial Narrow" w:cs="Arial"/>
          <w:b/>
          <w:bCs/>
          <w:sz w:val="22"/>
          <w:szCs w:val="22"/>
          <w:lang w:val="es-ES"/>
        </w:rPr>
        <w:t>Vilanova</w:t>
      </w:r>
      <w:proofErr w:type="spellEnd"/>
      <w:r w:rsidRPr="00614873">
        <w:rPr>
          <w:rFonts w:ascii="Arial Narrow" w:eastAsia="Batang" w:hAnsi="Arial Narrow" w:cs="Arial"/>
          <w:b/>
          <w:bCs/>
          <w:sz w:val="22"/>
          <w:szCs w:val="22"/>
          <w:lang w:val="es-ES"/>
        </w:rPr>
        <w:t xml:space="preserve">, Marcela </w:t>
      </w:r>
      <w:proofErr w:type="spellStart"/>
      <w:r w:rsidRPr="00614873">
        <w:rPr>
          <w:rFonts w:ascii="Arial Narrow" w:eastAsia="Batang" w:hAnsi="Arial Narrow" w:cs="Arial"/>
          <w:b/>
          <w:bCs/>
          <w:sz w:val="22"/>
          <w:szCs w:val="22"/>
          <w:lang w:val="es-ES"/>
        </w:rPr>
        <w:t>Vanina</w:t>
      </w:r>
      <w:proofErr w:type="spellEnd"/>
    </w:p>
    <w:p w:rsidR="00614873" w:rsidRPr="00614873" w:rsidRDefault="00614873" w:rsidP="00614873">
      <w:pPr>
        <w:pStyle w:val="Prrafodelista"/>
        <w:numPr>
          <w:ilvl w:val="0"/>
          <w:numId w:val="40"/>
        </w:numPr>
        <w:tabs>
          <w:tab w:val="left" w:pos="284"/>
        </w:tabs>
        <w:spacing w:line="276" w:lineRule="auto"/>
        <w:jc w:val="both"/>
        <w:rPr>
          <w:rFonts w:ascii="Arial Narrow" w:eastAsia="Batang" w:hAnsi="Arial Narrow" w:cs="Arial"/>
          <w:b/>
          <w:bCs/>
          <w:sz w:val="22"/>
          <w:szCs w:val="22"/>
          <w:lang w:val="es-ES"/>
        </w:rPr>
      </w:pPr>
      <w:r w:rsidRPr="00614873">
        <w:rPr>
          <w:rFonts w:ascii="Arial Narrow" w:eastAsia="Batang" w:hAnsi="Arial Narrow" w:cs="Arial"/>
          <w:b/>
          <w:bCs/>
          <w:sz w:val="22"/>
          <w:szCs w:val="22"/>
          <w:lang w:val="es-ES"/>
        </w:rPr>
        <w:t>Primer Suplente: Garnica, Franco Luciano</w:t>
      </w:r>
    </w:p>
    <w:p w:rsidR="00614873" w:rsidRPr="00614873" w:rsidRDefault="00614873" w:rsidP="00614873">
      <w:pPr>
        <w:pStyle w:val="Prrafodelista"/>
        <w:numPr>
          <w:ilvl w:val="0"/>
          <w:numId w:val="40"/>
        </w:numPr>
        <w:tabs>
          <w:tab w:val="left" w:pos="284"/>
        </w:tabs>
        <w:spacing w:line="276" w:lineRule="auto"/>
        <w:jc w:val="both"/>
        <w:rPr>
          <w:rFonts w:ascii="Arial Narrow" w:eastAsia="Batang" w:hAnsi="Arial Narrow" w:cs="Arial"/>
          <w:b/>
          <w:bCs/>
          <w:sz w:val="22"/>
          <w:szCs w:val="22"/>
          <w:lang w:val="es-ES"/>
        </w:rPr>
      </w:pPr>
      <w:r w:rsidRPr="00614873">
        <w:rPr>
          <w:rFonts w:ascii="Arial Narrow" w:eastAsia="Batang" w:hAnsi="Arial Narrow" w:cs="Arial"/>
          <w:b/>
          <w:bCs/>
          <w:sz w:val="22"/>
          <w:szCs w:val="22"/>
          <w:lang w:val="es-ES"/>
        </w:rPr>
        <w:t>Segundo Suplente: Cabrera, Mariano Adrián</w:t>
      </w:r>
    </w:p>
    <w:p w:rsidR="00614873" w:rsidRPr="00614873" w:rsidRDefault="00614873" w:rsidP="00614873">
      <w:pPr>
        <w:pStyle w:val="Prrafodelista"/>
        <w:tabs>
          <w:tab w:val="left" w:pos="284"/>
        </w:tabs>
        <w:spacing w:line="276" w:lineRule="auto"/>
        <w:ind w:left="0"/>
        <w:jc w:val="both"/>
        <w:rPr>
          <w:rFonts w:ascii="Arial Narrow" w:eastAsia="Batang" w:hAnsi="Arial Narrow" w:cs="Arial"/>
          <w:b/>
          <w:bCs/>
          <w:sz w:val="22"/>
          <w:szCs w:val="22"/>
          <w:lang w:val="es-ES"/>
        </w:rPr>
      </w:pPr>
      <w:r w:rsidRPr="00614873">
        <w:rPr>
          <w:rFonts w:ascii="Arial Narrow" w:eastAsia="Batang" w:hAnsi="Arial Narrow" w:cs="Arial"/>
          <w:b/>
          <w:bCs/>
          <w:sz w:val="22"/>
          <w:szCs w:val="22"/>
          <w:lang w:val="es-ES"/>
        </w:rPr>
        <w:t xml:space="preserve">Art. 2º.- Aprobar los siguientes veedores por el estamento de Egresados: </w:t>
      </w:r>
    </w:p>
    <w:p w:rsidR="00614873" w:rsidRPr="00614873" w:rsidRDefault="00614873" w:rsidP="00614873">
      <w:pPr>
        <w:pStyle w:val="Prrafodelista"/>
        <w:numPr>
          <w:ilvl w:val="0"/>
          <w:numId w:val="40"/>
        </w:numPr>
        <w:tabs>
          <w:tab w:val="left" w:pos="284"/>
        </w:tabs>
        <w:spacing w:line="276" w:lineRule="auto"/>
        <w:jc w:val="both"/>
        <w:rPr>
          <w:rFonts w:ascii="Arial Narrow" w:eastAsia="Batang" w:hAnsi="Arial Narrow" w:cs="Arial"/>
          <w:b/>
          <w:bCs/>
          <w:sz w:val="22"/>
          <w:szCs w:val="22"/>
          <w:lang w:val="es-ES"/>
        </w:rPr>
      </w:pPr>
      <w:r w:rsidRPr="00614873">
        <w:rPr>
          <w:rFonts w:ascii="Arial Narrow" w:eastAsia="Batang" w:hAnsi="Arial Narrow" w:cs="Arial"/>
          <w:b/>
          <w:bCs/>
          <w:sz w:val="22"/>
          <w:szCs w:val="22"/>
          <w:lang w:val="es-ES"/>
        </w:rPr>
        <w:t>Titular: Juárez, Rodrigo Emmanuel</w:t>
      </w:r>
    </w:p>
    <w:p w:rsidR="00614873" w:rsidRPr="00614873" w:rsidRDefault="00614873" w:rsidP="00614873">
      <w:pPr>
        <w:pStyle w:val="Prrafodelista"/>
        <w:numPr>
          <w:ilvl w:val="0"/>
          <w:numId w:val="40"/>
        </w:numPr>
        <w:tabs>
          <w:tab w:val="left" w:pos="284"/>
        </w:tabs>
        <w:spacing w:line="276" w:lineRule="auto"/>
        <w:jc w:val="both"/>
        <w:rPr>
          <w:rFonts w:ascii="Arial Narrow" w:eastAsia="Batang" w:hAnsi="Arial Narrow" w:cs="Arial"/>
          <w:b/>
          <w:bCs/>
          <w:sz w:val="22"/>
          <w:szCs w:val="22"/>
          <w:lang w:val="es-ES"/>
        </w:rPr>
      </w:pPr>
      <w:r w:rsidRPr="00614873">
        <w:rPr>
          <w:rFonts w:ascii="Arial Narrow" w:eastAsia="Batang" w:hAnsi="Arial Narrow" w:cs="Arial"/>
          <w:b/>
          <w:bCs/>
          <w:sz w:val="22"/>
          <w:szCs w:val="22"/>
          <w:lang w:val="es-ES"/>
        </w:rPr>
        <w:t xml:space="preserve">Primer Suplente: </w:t>
      </w:r>
      <w:proofErr w:type="spellStart"/>
      <w:r w:rsidRPr="00614873">
        <w:rPr>
          <w:rFonts w:ascii="Arial Narrow" w:eastAsia="Batang" w:hAnsi="Arial Narrow" w:cs="Arial"/>
          <w:b/>
          <w:bCs/>
          <w:sz w:val="22"/>
          <w:szCs w:val="22"/>
          <w:lang w:val="es-ES"/>
        </w:rPr>
        <w:t>Benditkis</w:t>
      </w:r>
      <w:proofErr w:type="spellEnd"/>
      <w:r w:rsidRPr="00614873">
        <w:rPr>
          <w:rFonts w:ascii="Arial Narrow" w:eastAsia="Batang" w:hAnsi="Arial Narrow" w:cs="Arial"/>
          <w:b/>
          <w:bCs/>
          <w:sz w:val="22"/>
          <w:szCs w:val="22"/>
          <w:lang w:val="es-ES"/>
        </w:rPr>
        <w:t>, Luciana</w:t>
      </w:r>
    </w:p>
    <w:p w:rsidR="00614873" w:rsidRPr="00614873" w:rsidRDefault="00614873" w:rsidP="00614873">
      <w:pPr>
        <w:pStyle w:val="Prrafodelista"/>
        <w:numPr>
          <w:ilvl w:val="0"/>
          <w:numId w:val="40"/>
        </w:numPr>
        <w:tabs>
          <w:tab w:val="left" w:pos="284"/>
        </w:tabs>
        <w:spacing w:line="276" w:lineRule="auto"/>
        <w:jc w:val="both"/>
        <w:rPr>
          <w:rFonts w:ascii="Arial Narrow" w:eastAsia="Batang" w:hAnsi="Arial Narrow" w:cs="Arial"/>
          <w:b/>
          <w:bCs/>
          <w:sz w:val="22"/>
          <w:szCs w:val="22"/>
          <w:lang w:val="es-ES"/>
        </w:rPr>
      </w:pPr>
      <w:r>
        <w:rPr>
          <w:rFonts w:ascii="Arial Narrow" w:eastAsia="Batang" w:hAnsi="Arial Narrow" w:cs="Arial"/>
          <w:b/>
          <w:bCs/>
          <w:sz w:val="22"/>
          <w:szCs w:val="22"/>
          <w:lang w:val="es-ES"/>
        </w:rPr>
        <w:t>S</w:t>
      </w:r>
      <w:r w:rsidRPr="00614873">
        <w:rPr>
          <w:rFonts w:ascii="Arial Narrow" w:eastAsia="Batang" w:hAnsi="Arial Narrow" w:cs="Arial"/>
          <w:b/>
          <w:bCs/>
          <w:sz w:val="22"/>
          <w:szCs w:val="22"/>
          <w:lang w:val="es-ES"/>
        </w:rPr>
        <w:t>egundo Suplente: Torres, Juan Pablo</w:t>
      </w:r>
    </w:p>
    <w:p w:rsidR="00614873" w:rsidRPr="00614873" w:rsidRDefault="00614873" w:rsidP="00614873">
      <w:pPr>
        <w:pStyle w:val="Prrafodelista"/>
        <w:tabs>
          <w:tab w:val="left" w:pos="284"/>
        </w:tabs>
        <w:spacing w:line="276" w:lineRule="auto"/>
        <w:ind w:left="0"/>
        <w:jc w:val="both"/>
        <w:rPr>
          <w:rFonts w:ascii="Arial Narrow" w:eastAsia="Batang" w:hAnsi="Arial Narrow" w:cs="Arial"/>
          <w:bCs/>
          <w:sz w:val="22"/>
          <w:szCs w:val="22"/>
        </w:rPr>
      </w:pPr>
      <w:r w:rsidRPr="00614873">
        <w:rPr>
          <w:rFonts w:ascii="Arial Narrow" w:eastAsia="Batang" w:hAnsi="Arial Narrow" w:cs="Arial"/>
          <w:bCs/>
          <w:sz w:val="22"/>
          <w:szCs w:val="22"/>
          <w:lang w:val="es-ES"/>
        </w:rPr>
        <w:t>SALA DE COMISIONES, 12 de abril de 2017.</w:t>
      </w:r>
    </w:p>
    <w:p w:rsidR="00997C7F" w:rsidRDefault="00997C7F" w:rsidP="00A82A66">
      <w:pPr>
        <w:pStyle w:val="Prrafodelista"/>
        <w:tabs>
          <w:tab w:val="left" w:pos="284"/>
        </w:tabs>
        <w:spacing w:line="276" w:lineRule="auto"/>
        <w:ind w:left="0"/>
        <w:jc w:val="both"/>
        <w:rPr>
          <w:rFonts w:ascii="Arial Narrow" w:eastAsia="Batang" w:hAnsi="Arial Narrow" w:cs="Arial"/>
          <w:b/>
          <w:bCs/>
          <w:sz w:val="22"/>
          <w:szCs w:val="22"/>
        </w:rPr>
      </w:pPr>
    </w:p>
    <w:p w:rsidR="00997C7F" w:rsidRDefault="00997C7F" w:rsidP="00997C7F">
      <w:pPr>
        <w:widowControl w:val="0"/>
        <w:tabs>
          <w:tab w:val="left" w:pos="0"/>
          <w:tab w:val="left" w:pos="142"/>
          <w:tab w:val="left" w:pos="284"/>
        </w:tabs>
        <w:suppressAutoHyphens/>
        <w:overflowPunct w:val="0"/>
        <w:autoSpaceDE w:val="0"/>
        <w:autoSpaceDN w:val="0"/>
        <w:adjustRightInd w:val="0"/>
        <w:spacing w:line="276" w:lineRule="auto"/>
        <w:jc w:val="both"/>
        <w:textAlignment w:val="baseline"/>
        <w:rPr>
          <w:rFonts w:ascii="Arial Narrow" w:eastAsia="Batang" w:hAnsi="Arial Narrow" w:cs="Arial"/>
          <w:b/>
          <w:bCs/>
          <w:sz w:val="22"/>
          <w:szCs w:val="22"/>
        </w:rPr>
      </w:pPr>
      <w:r w:rsidRPr="00BD3408">
        <w:rPr>
          <w:rFonts w:ascii="Arial Narrow" w:hAnsi="Arial Narrow" w:cs="Arial"/>
          <w:b/>
          <w:lang w:val="es-ES"/>
        </w:rPr>
        <w:t xml:space="preserve">COMISIÓN DE </w:t>
      </w:r>
      <w:r>
        <w:rPr>
          <w:rFonts w:ascii="Arial Narrow" w:hAnsi="Arial Narrow" w:cs="Arial"/>
          <w:b/>
          <w:lang w:val="es-ES"/>
        </w:rPr>
        <w:t>REGLAMENTO Y VIGILANCIA</w:t>
      </w:r>
    </w:p>
    <w:p w:rsidR="00611A07" w:rsidRDefault="00997C7F" w:rsidP="00997C7F">
      <w:pPr>
        <w:pStyle w:val="Prrafodelista"/>
        <w:tabs>
          <w:tab w:val="left" w:pos="284"/>
        </w:tabs>
        <w:spacing w:line="276" w:lineRule="auto"/>
        <w:ind w:left="0"/>
        <w:jc w:val="both"/>
        <w:rPr>
          <w:rFonts w:ascii="Arial Narrow" w:eastAsia="Batang" w:hAnsi="Arial Narrow" w:cs="Arial"/>
          <w:bCs/>
          <w:sz w:val="22"/>
          <w:szCs w:val="22"/>
          <w:lang w:val="es-ES"/>
        </w:rPr>
      </w:pPr>
      <w:r>
        <w:rPr>
          <w:rFonts w:ascii="Arial Narrow" w:eastAsia="Batang" w:hAnsi="Arial Narrow" w:cs="Arial"/>
          <w:b/>
          <w:bCs/>
          <w:sz w:val="22"/>
          <w:szCs w:val="22"/>
          <w:lang w:val="es-ES"/>
        </w:rPr>
        <w:t>22-</w:t>
      </w:r>
      <w:r w:rsidRPr="00DC29A8">
        <w:rPr>
          <w:rFonts w:ascii="Arial Narrow" w:eastAsia="Batang" w:hAnsi="Arial Narrow" w:cs="Arial"/>
          <w:b/>
          <w:bCs/>
          <w:sz w:val="22"/>
          <w:szCs w:val="22"/>
          <w:lang w:val="es-ES"/>
        </w:rPr>
        <w:t xml:space="preserve">EXP-UNC: 0007193/2017 CAUSANTE </w:t>
      </w:r>
      <w:r w:rsidRPr="00DC29A8">
        <w:rPr>
          <w:rFonts w:ascii="Arial Narrow" w:eastAsia="Batang" w:hAnsi="Arial Narrow" w:cs="Arial"/>
          <w:bCs/>
          <w:sz w:val="22"/>
          <w:szCs w:val="22"/>
          <w:lang w:val="es-ES"/>
        </w:rPr>
        <w:t xml:space="preserve">Dra. Marta Palacio y Mgtr. Mariela </w:t>
      </w:r>
      <w:proofErr w:type="spellStart"/>
      <w:r w:rsidRPr="00DC29A8">
        <w:rPr>
          <w:rFonts w:ascii="Arial Narrow" w:eastAsia="Batang" w:hAnsi="Arial Narrow" w:cs="Arial"/>
          <w:bCs/>
          <w:sz w:val="22"/>
          <w:szCs w:val="22"/>
          <w:lang w:val="es-ES"/>
        </w:rPr>
        <w:t>Bortolon</w:t>
      </w:r>
      <w:proofErr w:type="spellEnd"/>
      <w:r w:rsidRPr="00DC29A8">
        <w:rPr>
          <w:rFonts w:ascii="Arial Narrow" w:eastAsia="Batang" w:hAnsi="Arial Narrow" w:cs="Arial"/>
          <w:bCs/>
          <w:sz w:val="22"/>
          <w:szCs w:val="22"/>
          <w:lang w:val="es-ES"/>
        </w:rPr>
        <w:t xml:space="preserve"> – Consejeras de Alianza Lenguas </w:t>
      </w:r>
      <w:r w:rsidRPr="00DC29A8">
        <w:rPr>
          <w:rFonts w:ascii="Arial Narrow" w:eastAsia="Batang" w:hAnsi="Arial Narrow" w:cs="Arial"/>
          <w:b/>
          <w:bCs/>
          <w:sz w:val="22"/>
          <w:szCs w:val="22"/>
          <w:lang w:val="es-ES"/>
        </w:rPr>
        <w:t xml:space="preserve">ASUNTO: </w:t>
      </w:r>
      <w:r w:rsidRPr="00DC29A8">
        <w:rPr>
          <w:rFonts w:ascii="Arial Narrow" w:eastAsia="Batang" w:hAnsi="Arial Narrow" w:cs="Arial"/>
          <w:bCs/>
          <w:sz w:val="22"/>
          <w:szCs w:val="22"/>
          <w:lang w:val="es-ES"/>
        </w:rPr>
        <w:t>Presentan propuesta p/unificar orden de presentación de antecedentes para concursos y selección docente.</w:t>
      </w:r>
      <w:r>
        <w:rPr>
          <w:rFonts w:ascii="Arial Narrow" w:eastAsia="Batang" w:hAnsi="Arial Narrow" w:cs="Arial"/>
          <w:bCs/>
          <w:sz w:val="22"/>
          <w:szCs w:val="22"/>
          <w:lang w:val="es-ES"/>
        </w:rPr>
        <w:t xml:space="preserve"> </w:t>
      </w:r>
      <w:r>
        <w:rPr>
          <w:rFonts w:ascii="Arial Narrow" w:eastAsia="Batang" w:hAnsi="Arial Narrow" w:cs="Arial"/>
          <w:bCs/>
          <w:sz w:val="22"/>
          <w:szCs w:val="22"/>
          <w:u w:val="single"/>
          <w:lang w:val="es-ES"/>
        </w:rPr>
        <w:t>La Comisión de Reglamento y Vigilancia aconseja</w:t>
      </w:r>
      <w:r>
        <w:rPr>
          <w:rFonts w:ascii="Arial Narrow" w:eastAsia="Batang" w:hAnsi="Arial Narrow" w:cs="Arial"/>
          <w:bCs/>
          <w:sz w:val="22"/>
          <w:szCs w:val="22"/>
          <w:lang w:val="es-ES"/>
        </w:rPr>
        <w:t xml:space="preserve">: </w:t>
      </w:r>
      <w:r>
        <w:rPr>
          <w:rFonts w:ascii="Arial Narrow" w:eastAsia="Batang" w:hAnsi="Arial Narrow" w:cs="Arial"/>
          <w:b/>
          <w:bCs/>
          <w:sz w:val="22"/>
          <w:szCs w:val="22"/>
          <w:lang w:val="es-ES"/>
        </w:rPr>
        <w:t xml:space="preserve">Aprobar la propuesta para unificar </w:t>
      </w:r>
      <w:r w:rsidR="00D172FD">
        <w:rPr>
          <w:rFonts w:ascii="Arial Narrow" w:eastAsia="Batang" w:hAnsi="Arial Narrow" w:cs="Arial"/>
          <w:b/>
          <w:bCs/>
          <w:sz w:val="22"/>
          <w:szCs w:val="22"/>
          <w:lang w:val="es-ES"/>
        </w:rPr>
        <w:t xml:space="preserve">el </w:t>
      </w:r>
      <w:r>
        <w:rPr>
          <w:rFonts w:ascii="Arial Narrow" w:eastAsia="Batang" w:hAnsi="Arial Narrow" w:cs="Arial"/>
          <w:b/>
          <w:bCs/>
          <w:sz w:val="22"/>
          <w:szCs w:val="22"/>
          <w:lang w:val="es-ES"/>
        </w:rPr>
        <w:t>orden de presentación de anteced</w:t>
      </w:r>
      <w:r w:rsidR="00D172FD">
        <w:rPr>
          <w:rFonts w:ascii="Arial Narrow" w:eastAsia="Batang" w:hAnsi="Arial Narrow" w:cs="Arial"/>
          <w:b/>
          <w:bCs/>
          <w:sz w:val="22"/>
          <w:szCs w:val="22"/>
          <w:lang w:val="es-ES"/>
        </w:rPr>
        <w:t>entes para concursos y selecciones</w:t>
      </w:r>
      <w:r>
        <w:rPr>
          <w:rFonts w:ascii="Arial Narrow" w:eastAsia="Batang" w:hAnsi="Arial Narrow" w:cs="Arial"/>
          <w:b/>
          <w:bCs/>
          <w:sz w:val="22"/>
          <w:szCs w:val="22"/>
          <w:lang w:val="es-ES"/>
        </w:rPr>
        <w:t xml:space="preserve"> docente</w:t>
      </w:r>
      <w:r w:rsidR="00D172FD">
        <w:rPr>
          <w:rFonts w:ascii="Arial Narrow" w:eastAsia="Batang" w:hAnsi="Arial Narrow" w:cs="Arial"/>
          <w:b/>
          <w:bCs/>
          <w:sz w:val="22"/>
          <w:szCs w:val="22"/>
          <w:lang w:val="es-ES"/>
        </w:rPr>
        <w:t>s</w:t>
      </w:r>
      <w:r>
        <w:rPr>
          <w:rFonts w:ascii="Arial Narrow" w:eastAsia="Batang" w:hAnsi="Arial Narrow" w:cs="Arial"/>
          <w:b/>
          <w:bCs/>
          <w:sz w:val="22"/>
          <w:szCs w:val="22"/>
          <w:lang w:val="es-ES"/>
        </w:rPr>
        <w:t xml:space="preserve"> presentad</w:t>
      </w:r>
      <w:r w:rsidR="00D172FD">
        <w:rPr>
          <w:rFonts w:ascii="Arial Narrow" w:eastAsia="Batang" w:hAnsi="Arial Narrow" w:cs="Arial"/>
          <w:b/>
          <w:bCs/>
          <w:sz w:val="22"/>
          <w:szCs w:val="22"/>
          <w:lang w:val="es-ES"/>
        </w:rPr>
        <w:t>a</w:t>
      </w:r>
      <w:r>
        <w:rPr>
          <w:rFonts w:ascii="Arial Narrow" w:eastAsia="Batang" w:hAnsi="Arial Narrow" w:cs="Arial"/>
          <w:b/>
          <w:bCs/>
          <w:sz w:val="22"/>
          <w:szCs w:val="22"/>
          <w:lang w:val="es-ES"/>
        </w:rPr>
        <w:t xml:space="preserve"> por la Dra. Marta Palacio y </w:t>
      </w:r>
      <w:r w:rsidR="00D172FD">
        <w:rPr>
          <w:rFonts w:ascii="Arial Narrow" w:eastAsia="Batang" w:hAnsi="Arial Narrow" w:cs="Arial"/>
          <w:b/>
          <w:bCs/>
          <w:sz w:val="22"/>
          <w:szCs w:val="22"/>
          <w:lang w:val="es-ES"/>
        </w:rPr>
        <w:t xml:space="preserve">la </w:t>
      </w:r>
      <w:r>
        <w:rPr>
          <w:rFonts w:ascii="Arial Narrow" w:eastAsia="Batang" w:hAnsi="Arial Narrow" w:cs="Arial"/>
          <w:b/>
          <w:bCs/>
          <w:sz w:val="22"/>
          <w:szCs w:val="22"/>
          <w:lang w:val="es-ES"/>
        </w:rPr>
        <w:t xml:space="preserve">Mgtr. Mariela </w:t>
      </w:r>
      <w:proofErr w:type="spellStart"/>
      <w:r>
        <w:rPr>
          <w:rFonts w:ascii="Arial Narrow" w:eastAsia="Batang" w:hAnsi="Arial Narrow" w:cs="Arial"/>
          <w:b/>
          <w:bCs/>
          <w:sz w:val="22"/>
          <w:szCs w:val="22"/>
          <w:lang w:val="es-ES"/>
        </w:rPr>
        <w:t>Bortolon</w:t>
      </w:r>
      <w:proofErr w:type="spellEnd"/>
      <w:r>
        <w:rPr>
          <w:rFonts w:ascii="Arial Narrow" w:eastAsia="Batang" w:hAnsi="Arial Narrow" w:cs="Arial"/>
          <w:b/>
          <w:bCs/>
          <w:sz w:val="22"/>
          <w:szCs w:val="22"/>
          <w:lang w:val="es-ES"/>
        </w:rPr>
        <w:t xml:space="preserve">. </w:t>
      </w:r>
      <w:r>
        <w:rPr>
          <w:rFonts w:ascii="Arial Narrow" w:eastAsia="Batang" w:hAnsi="Arial Narrow" w:cs="Arial"/>
          <w:bCs/>
          <w:sz w:val="22"/>
          <w:szCs w:val="22"/>
          <w:lang w:val="es-ES"/>
        </w:rPr>
        <w:t xml:space="preserve">SALA DE COMISIONES, 12 de abril de 2017. </w:t>
      </w:r>
    </w:p>
    <w:p w:rsidR="00997C7F" w:rsidRDefault="00611A07" w:rsidP="00997C7F">
      <w:pPr>
        <w:pStyle w:val="Prrafodelista"/>
        <w:tabs>
          <w:tab w:val="left" w:pos="284"/>
        </w:tabs>
        <w:spacing w:line="276" w:lineRule="auto"/>
        <w:ind w:left="0"/>
        <w:jc w:val="both"/>
        <w:rPr>
          <w:rFonts w:ascii="Arial Narrow" w:eastAsia="Batang" w:hAnsi="Arial Narrow" w:cs="Arial"/>
          <w:bCs/>
          <w:sz w:val="22"/>
          <w:szCs w:val="22"/>
          <w:lang w:val="es-ES"/>
        </w:rPr>
      </w:pPr>
      <w:r w:rsidRPr="00384297">
        <w:rPr>
          <w:rFonts w:ascii="Arial Narrow" w:eastAsia="Batang" w:hAnsi="Arial Narrow" w:cs="Arial"/>
          <w:b/>
          <w:bCs/>
          <w:sz w:val="22"/>
          <w:szCs w:val="22"/>
          <w:lang w:val="es-ES"/>
        </w:rPr>
        <w:t>23</w:t>
      </w:r>
      <w:r w:rsidRPr="00384297">
        <w:rPr>
          <w:rFonts w:ascii="Arial Narrow" w:eastAsia="Batang" w:hAnsi="Arial Narrow" w:cs="Arial"/>
          <w:bCs/>
          <w:sz w:val="22"/>
          <w:szCs w:val="22"/>
          <w:lang w:val="es-ES"/>
        </w:rPr>
        <w:t>-</w:t>
      </w:r>
      <w:r w:rsidR="00997C7F" w:rsidRPr="00384297">
        <w:rPr>
          <w:rFonts w:ascii="Arial Narrow" w:eastAsia="Batang" w:hAnsi="Arial Narrow" w:cs="Arial"/>
          <w:b/>
          <w:bCs/>
          <w:sz w:val="22"/>
          <w:szCs w:val="22"/>
          <w:lang w:val="es-ES"/>
        </w:rPr>
        <w:t>EXP-UNC: 0061813/2016 CAUSANTE</w:t>
      </w:r>
      <w:r w:rsidR="00997C7F" w:rsidRPr="00DC29A8">
        <w:rPr>
          <w:rFonts w:ascii="Arial Narrow" w:eastAsia="Batang" w:hAnsi="Arial Narrow" w:cs="Arial"/>
          <w:b/>
          <w:bCs/>
          <w:sz w:val="22"/>
          <w:szCs w:val="22"/>
          <w:lang w:val="es-ES"/>
        </w:rPr>
        <w:t xml:space="preserve"> </w:t>
      </w:r>
      <w:r w:rsidR="00997C7F" w:rsidRPr="00DC29A8">
        <w:rPr>
          <w:rFonts w:ascii="Arial Narrow" w:eastAsia="Batang" w:hAnsi="Arial Narrow" w:cs="Arial"/>
          <w:bCs/>
          <w:sz w:val="22"/>
          <w:szCs w:val="22"/>
          <w:lang w:val="es-ES"/>
        </w:rPr>
        <w:t xml:space="preserve">María Inés Altamirano </w:t>
      </w:r>
      <w:r w:rsidR="00997C7F" w:rsidRPr="00DC29A8">
        <w:rPr>
          <w:rFonts w:ascii="Arial Narrow" w:eastAsia="Batang" w:hAnsi="Arial Narrow" w:cs="Arial"/>
          <w:b/>
          <w:bCs/>
          <w:sz w:val="22"/>
          <w:szCs w:val="22"/>
          <w:lang w:val="es-ES"/>
        </w:rPr>
        <w:t xml:space="preserve">ASUNTO: </w:t>
      </w:r>
      <w:r w:rsidR="00997C7F" w:rsidRPr="00DC29A8">
        <w:rPr>
          <w:rFonts w:ascii="Arial Narrow" w:eastAsia="Batang" w:hAnsi="Arial Narrow" w:cs="Arial"/>
          <w:bCs/>
          <w:sz w:val="22"/>
          <w:szCs w:val="22"/>
          <w:lang w:val="es-ES"/>
        </w:rPr>
        <w:t>Solic. La baja de un proyecto de trabajo final y presenta un nuevo proyecto para la Licenciatura en Español Lengua Materna.</w:t>
      </w:r>
      <w:r w:rsidR="00997C7F" w:rsidRPr="00D40164">
        <w:rPr>
          <w:rFonts w:ascii="Arial Narrow" w:eastAsia="Batang" w:hAnsi="Arial Narrow" w:cs="Arial"/>
          <w:bCs/>
          <w:sz w:val="22"/>
          <w:szCs w:val="22"/>
          <w:lang w:val="es-ES"/>
        </w:rPr>
        <w:t xml:space="preserve"> </w:t>
      </w:r>
      <w:r w:rsidR="00997C7F">
        <w:rPr>
          <w:rFonts w:ascii="Arial Narrow" w:eastAsia="Batang" w:hAnsi="Arial Narrow" w:cs="Arial"/>
          <w:bCs/>
          <w:sz w:val="22"/>
          <w:szCs w:val="22"/>
          <w:u w:val="single"/>
          <w:lang w:val="es-ES"/>
        </w:rPr>
        <w:t>La Comisión de Reglamento y Vigilancia aconseja</w:t>
      </w:r>
      <w:r w:rsidR="00997C7F">
        <w:rPr>
          <w:rFonts w:ascii="Arial Narrow" w:eastAsia="Batang" w:hAnsi="Arial Narrow" w:cs="Arial"/>
          <w:bCs/>
          <w:sz w:val="22"/>
          <w:szCs w:val="22"/>
          <w:lang w:val="es-ES"/>
        </w:rPr>
        <w:t xml:space="preserve">: </w:t>
      </w:r>
      <w:r w:rsidR="00997C7F">
        <w:rPr>
          <w:rFonts w:ascii="Arial Narrow" w:eastAsia="Batang" w:hAnsi="Arial Narrow" w:cs="Arial"/>
          <w:b/>
          <w:bCs/>
          <w:sz w:val="22"/>
          <w:szCs w:val="22"/>
          <w:lang w:val="es-ES"/>
        </w:rPr>
        <w:t xml:space="preserve">Aprobar la solicitud de baja de un proyecto de trabajo final y presentación de un </w:t>
      </w:r>
      <w:r>
        <w:rPr>
          <w:rFonts w:ascii="Arial Narrow" w:eastAsia="Batang" w:hAnsi="Arial Narrow" w:cs="Arial"/>
          <w:b/>
          <w:bCs/>
          <w:sz w:val="22"/>
          <w:szCs w:val="22"/>
          <w:lang w:val="es-ES"/>
        </w:rPr>
        <w:t xml:space="preserve">nuevo </w:t>
      </w:r>
      <w:r w:rsidR="00997C7F">
        <w:rPr>
          <w:rFonts w:ascii="Arial Narrow" w:eastAsia="Batang" w:hAnsi="Arial Narrow" w:cs="Arial"/>
          <w:b/>
          <w:bCs/>
          <w:sz w:val="22"/>
          <w:szCs w:val="22"/>
          <w:lang w:val="es-ES"/>
        </w:rPr>
        <w:t xml:space="preserve">proyecto para licenciatura en </w:t>
      </w:r>
      <w:proofErr w:type="gramStart"/>
      <w:r w:rsidR="00997C7F">
        <w:rPr>
          <w:rFonts w:ascii="Arial Narrow" w:eastAsia="Batang" w:hAnsi="Arial Narrow" w:cs="Arial"/>
          <w:b/>
          <w:bCs/>
          <w:sz w:val="22"/>
          <w:szCs w:val="22"/>
          <w:lang w:val="es-ES"/>
        </w:rPr>
        <w:t>Español</w:t>
      </w:r>
      <w:proofErr w:type="gramEnd"/>
      <w:r w:rsidR="00997C7F">
        <w:rPr>
          <w:rFonts w:ascii="Arial Narrow" w:eastAsia="Batang" w:hAnsi="Arial Narrow" w:cs="Arial"/>
          <w:b/>
          <w:bCs/>
          <w:sz w:val="22"/>
          <w:szCs w:val="22"/>
          <w:lang w:val="es-ES"/>
        </w:rPr>
        <w:t xml:space="preserve">. </w:t>
      </w:r>
      <w:r w:rsidR="00997C7F">
        <w:rPr>
          <w:rFonts w:ascii="Arial Narrow" w:eastAsia="Batang" w:hAnsi="Arial Narrow" w:cs="Arial"/>
          <w:bCs/>
          <w:sz w:val="22"/>
          <w:szCs w:val="22"/>
          <w:lang w:val="es-ES"/>
        </w:rPr>
        <w:t>SALA DE COMISIONES, 12 de abril de 2017.</w:t>
      </w:r>
    </w:p>
    <w:p w:rsidR="00997C7F" w:rsidRPr="00D40164" w:rsidRDefault="00997C7F" w:rsidP="00997C7F">
      <w:pPr>
        <w:pStyle w:val="Prrafodelista"/>
        <w:tabs>
          <w:tab w:val="left" w:pos="284"/>
        </w:tabs>
        <w:spacing w:line="276" w:lineRule="auto"/>
        <w:ind w:left="0"/>
        <w:jc w:val="both"/>
        <w:rPr>
          <w:rFonts w:ascii="Arial Narrow" w:eastAsia="Batang" w:hAnsi="Arial Narrow" w:cs="Arial"/>
          <w:b/>
          <w:bCs/>
          <w:sz w:val="22"/>
          <w:szCs w:val="22"/>
          <w:lang w:val="es-ES"/>
        </w:rPr>
      </w:pPr>
      <w:r>
        <w:rPr>
          <w:rFonts w:ascii="Arial Narrow" w:eastAsia="Batang" w:hAnsi="Arial Narrow" w:cs="Arial"/>
          <w:b/>
          <w:bCs/>
          <w:sz w:val="22"/>
          <w:szCs w:val="22"/>
          <w:lang w:val="es-ES"/>
        </w:rPr>
        <w:t>2</w:t>
      </w:r>
      <w:r w:rsidR="00237681">
        <w:rPr>
          <w:rFonts w:ascii="Arial Narrow" w:eastAsia="Batang" w:hAnsi="Arial Narrow" w:cs="Arial"/>
          <w:b/>
          <w:bCs/>
          <w:sz w:val="22"/>
          <w:szCs w:val="22"/>
          <w:lang w:val="es-ES"/>
        </w:rPr>
        <w:t>4</w:t>
      </w:r>
      <w:r>
        <w:rPr>
          <w:rFonts w:ascii="Arial Narrow" w:eastAsia="Batang" w:hAnsi="Arial Narrow" w:cs="Arial"/>
          <w:b/>
          <w:bCs/>
          <w:sz w:val="22"/>
          <w:szCs w:val="22"/>
          <w:lang w:val="es-ES"/>
        </w:rPr>
        <w:t>-</w:t>
      </w:r>
      <w:r w:rsidRPr="00DC29A8">
        <w:rPr>
          <w:rFonts w:ascii="Arial Narrow" w:eastAsia="Batang" w:hAnsi="Arial Narrow" w:cs="Arial"/>
          <w:b/>
          <w:bCs/>
          <w:sz w:val="22"/>
          <w:szCs w:val="22"/>
          <w:lang w:val="es-ES"/>
        </w:rPr>
        <w:t xml:space="preserve">EXP-UNC: 0009198/2017 CAUSANTE </w:t>
      </w:r>
      <w:proofErr w:type="spellStart"/>
      <w:r w:rsidRPr="00DC29A8">
        <w:rPr>
          <w:rFonts w:ascii="Arial Narrow" w:eastAsia="Batang" w:hAnsi="Arial Narrow" w:cs="Arial"/>
          <w:bCs/>
          <w:sz w:val="22"/>
          <w:szCs w:val="22"/>
          <w:lang w:val="es-ES"/>
        </w:rPr>
        <w:t>Dra</w:t>
      </w:r>
      <w:proofErr w:type="spellEnd"/>
      <w:r w:rsidRPr="00DC29A8">
        <w:rPr>
          <w:rFonts w:ascii="Arial Narrow" w:eastAsia="Batang" w:hAnsi="Arial Narrow" w:cs="Arial"/>
          <w:bCs/>
          <w:sz w:val="22"/>
          <w:szCs w:val="22"/>
          <w:lang w:val="es-ES"/>
        </w:rPr>
        <w:t xml:space="preserve">, Graciela Ferrero – Sec. Posgrado F.L. y Mgtr. María José </w:t>
      </w:r>
      <w:proofErr w:type="spellStart"/>
      <w:r w:rsidRPr="00DC29A8">
        <w:rPr>
          <w:rFonts w:ascii="Arial Narrow" w:eastAsia="Batang" w:hAnsi="Arial Narrow" w:cs="Arial"/>
          <w:bCs/>
          <w:sz w:val="22"/>
          <w:szCs w:val="22"/>
          <w:lang w:val="es-ES"/>
        </w:rPr>
        <w:t>Buteler</w:t>
      </w:r>
      <w:proofErr w:type="spellEnd"/>
      <w:r w:rsidRPr="00DC29A8">
        <w:rPr>
          <w:rFonts w:ascii="Arial Narrow" w:eastAsia="Batang" w:hAnsi="Arial Narrow" w:cs="Arial"/>
          <w:bCs/>
          <w:sz w:val="22"/>
          <w:szCs w:val="22"/>
          <w:lang w:val="es-ES"/>
        </w:rPr>
        <w:t xml:space="preserve"> – Pro. SECYT F.L. </w:t>
      </w:r>
      <w:r w:rsidRPr="00DC29A8">
        <w:rPr>
          <w:rFonts w:ascii="Arial Narrow" w:eastAsia="Batang" w:hAnsi="Arial Narrow" w:cs="Arial"/>
          <w:b/>
          <w:bCs/>
          <w:sz w:val="22"/>
          <w:szCs w:val="22"/>
          <w:lang w:val="es-ES"/>
        </w:rPr>
        <w:t>ASUNTO:</w:t>
      </w:r>
      <w:r w:rsidRPr="00DC29A8">
        <w:rPr>
          <w:rFonts w:eastAsia="Batang"/>
          <w:sz w:val="22"/>
          <w:szCs w:val="22"/>
        </w:rPr>
        <w:t xml:space="preserve"> </w:t>
      </w:r>
      <w:r w:rsidRPr="00DC29A8">
        <w:rPr>
          <w:rFonts w:ascii="Arial Narrow" w:eastAsia="Batang" w:hAnsi="Arial Narrow"/>
          <w:sz w:val="22"/>
          <w:szCs w:val="22"/>
        </w:rPr>
        <w:t xml:space="preserve">Remiten anteproyecto de resolución “Premio a las Publicaciones en Revistas Científicas”. </w:t>
      </w:r>
      <w:r>
        <w:rPr>
          <w:rFonts w:ascii="Arial Narrow" w:eastAsia="Batang" w:hAnsi="Arial Narrow" w:cs="Arial"/>
          <w:bCs/>
          <w:sz w:val="22"/>
          <w:szCs w:val="22"/>
          <w:u w:val="single"/>
          <w:lang w:val="es-ES"/>
        </w:rPr>
        <w:t>La Comisión de Reglamento y Vigilancia aconseja</w:t>
      </w:r>
      <w:r>
        <w:rPr>
          <w:rFonts w:ascii="Arial Narrow" w:eastAsia="Batang" w:hAnsi="Arial Narrow" w:cs="Arial"/>
          <w:bCs/>
          <w:sz w:val="22"/>
          <w:szCs w:val="22"/>
          <w:lang w:val="es-ES"/>
        </w:rPr>
        <w:t xml:space="preserve">: </w:t>
      </w:r>
      <w:r>
        <w:rPr>
          <w:rFonts w:ascii="Arial Narrow" w:eastAsia="Batang" w:hAnsi="Arial Narrow" w:cs="Arial"/>
          <w:b/>
          <w:bCs/>
          <w:sz w:val="22"/>
          <w:szCs w:val="22"/>
          <w:lang w:val="es-ES"/>
        </w:rPr>
        <w:t>Hacer lugar a la propuesta de la Secretaría de Posgrado de la Facultad de Lenguas, UNC, ref</w:t>
      </w:r>
      <w:r w:rsidR="00087437">
        <w:rPr>
          <w:rFonts w:ascii="Arial Narrow" w:eastAsia="Batang" w:hAnsi="Arial Narrow" w:cs="Arial"/>
          <w:b/>
          <w:bCs/>
          <w:sz w:val="22"/>
          <w:szCs w:val="22"/>
          <w:lang w:val="es-ES"/>
        </w:rPr>
        <w:t>e</w:t>
      </w:r>
      <w:r>
        <w:rPr>
          <w:rFonts w:ascii="Arial Narrow" w:eastAsia="Batang" w:hAnsi="Arial Narrow" w:cs="Arial"/>
          <w:b/>
          <w:bCs/>
          <w:sz w:val="22"/>
          <w:szCs w:val="22"/>
          <w:lang w:val="es-ES"/>
        </w:rPr>
        <w:t>r</w:t>
      </w:r>
      <w:r w:rsidR="00087437">
        <w:rPr>
          <w:rFonts w:ascii="Arial Narrow" w:eastAsia="Batang" w:hAnsi="Arial Narrow" w:cs="Arial"/>
          <w:b/>
          <w:bCs/>
          <w:sz w:val="22"/>
          <w:szCs w:val="22"/>
          <w:lang w:val="es-ES"/>
        </w:rPr>
        <w:t>ida</w:t>
      </w:r>
      <w:r>
        <w:rPr>
          <w:rFonts w:ascii="Arial Narrow" w:eastAsia="Batang" w:hAnsi="Arial Narrow" w:cs="Arial"/>
          <w:b/>
          <w:bCs/>
          <w:sz w:val="22"/>
          <w:szCs w:val="22"/>
          <w:lang w:val="es-ES"/>
        </w:rPr>
        <w:t xml:space="preserve"> a la creación de un premio estímulo a la publicación individual o grupal de docentes investigadores de la Facultad de Lenguas en revistas científicas indexadas, en soporte papel o electrónico. </w:t>
      </w:r>
      <w:r>
        <w:rPr>
          <w:rFonts w:ascii="Arial Narrow" w:eastAsia="Batang" w:hAnsi="Arial Narrow" w:cs="Arial"/>
          <w:bCs/>
          <w:sz w:val="22"/>
          <w:szCs w:val="22"/>
          <w:lang w:val="es-ES"/>
        </w:rPr>
        <w:t>SALA DE COMISIONES, 12 de abril de 2017.</w:t>
      </w:r>
    </w:p>
    <w:p w:rsidR="00997C7F" w:rsidRPr="00D40164" w:rsidRDefault="00997C7F" w:rsidP="00997C7F">
      <w:pPr>
        <w:pStyle w:val="Prrafodelista"/>
        <w:tabs>
          <w:tab w:val="left" w:pos="284"/>
        </w:tabs>
        <w:spacing w:line="276" w:lineRule="auto"/>
        <w:ind w:left="0"/>
        <w:jc w:val="both"/>
        <w:rPr>
          <w:rFonts w:ascii="Arial Narrow" w:eastAsia="Batang" w:hAnsi="Arial Narrow" w:cs="Arial"/>
          <w:b/>
          <w:bCs/>
          <w:sz w:val="22"/>
          <w:szCs w:val="22"/>
          <w:lang w:val="es-ES"/>
        </w:rPr>
      </w:pPr>
      <w:r>
        <w:rPr>
          <w:rFonts w:ascii="Arial Narrow" w:eastAsia="Batang" w:hAnsi="Arial Narrow" w:cs="Arial"/>
          <w:b/>
          <w:bCs/>
          <w:sz w:val="22"/>
          <w:szCs w:val="22"/>
          <w:lang w:val="es-ES"/>
        </w:rPr>
        <w:t>2</w:t>
      </w:r>
      <w:r w:rsidR="00BE2D24">
        <w:rPr>
          <w:rFonts w:ascii="Arial Narrow" w:eastAsia="Batang" w:hAnsi="Arial Narrow" w:cs="Arial"/>
          <w:b/>
          <w:bCs/>
          <w:sz w:val="22"/>
          <w:szCs w:val="22"/>
          <w:lang w:val="es-ES"/>
        </w:rPr>
        <w:t>5</w:t>
      </w:r>
      <w:r>
        <w:rPr>
          <w:rFonts w:ascii="Arial Narrow" w:eastAsia="Batang" w:hAnsi="Arial Narrow" w:cs="Arial"/>
          <w:b/>
          <w:bCs/>
          <w:sz w:val="22"/>
          <w:szCs w:val="22"/>
          <w:lang w:val="es-ES"/>
        </w:rPr>
        <w:t>-</w:t>
      </w:r>
      <w:r w:rsidRPr="00DC29A8">
        <w:rPr>
          <w:rFonts w:ascii="Arial Narrow" w:eastAsia="Batang" w:hAnsi="Arial Narrow" w:cs="Arial"/>
          <w:b/>
          <w:bCs/>
          <w:sz w:val="22"/>
          <w:szCs w:val="22"/>
          <w:lang w:val="es-ES"/>
        </w:rPr>
        <w:t xml:space="preserve">EXP-UNC: 0015416/2017 CAUSANTE </w:t>
      </w:r>
      <w:r w:rsidRPr="00DC29A8">
        <w:rPr>
          <w:rFonts w:ascii="Arial Narrow" w:eastAsia="Batang" w:hAnsi="Arial Narrow" w:cs="Arial"/>
          <w:bCs/>
          <w:sz w:val="22"/>
          <w:szCs w:val="22"/>
          <w:lang w:val="es-ES"/>
        </w:rPr>
        <w:t xml:space="preserve">Prof. Y Lic. Florencia </w:t>
      </w:r>
      <w:proofErr w:type="spellStart"/>
      <w:r w:rsidRPr="00DC29A8">
        <w:rPr>
          <w:rFonts w:ascii="Arial Narrow" w:eastAsia="Batang" w:hAnsi="Arial Narrow" w:cs="Arial"/>
          <w:bCs/>
          <w:sz w:val="22"/>
          <w:szCs w:val="22"/>
          <w:lang w:val="es-ES"/>
        </w:rPr>
        <w:t>Drewniak</w:t>
      </w:r>
      <w:proofErr w:type="spellEnd"/>
      <w:r w:rsidRPr="00DC29A8">
        <w:rPr>
          <w:rFonts w:ascii="Arial Narrow" w:eastAsia="Batang" w:hAnsi="Arial Narrow" w:cs="Arial"/>
          <w:bCs/>
          <w:sz w:val="22"/>
          <w:szCs w:val="22"/>
          <w:lang w:val="es-ES"/>
        </w:rPr>
        <w:t xml:space="preserve"> – Sec. Asuntos Estudiantiles F.L. </w:t>
      </w:r>
      <w:r w:rsidRPr="00DC29A8">
        <w:rPr>
          <w:rFonts w:ascii="Arial Narrow" w:eastAsia="Batang" w:hAnsi="Arial Narrow" w:cs="Arial"/>
          <w:b/>
          <w:bCs/>
          <w:sz w:val="22"/>
          <w:szCs w:val="22"/>
          <w:lang w:val="es-ES"/>
        </w:rPr>
        <w:t xml:space="preserve">ASUNTO: </w:t>
      </w:r>
      <w:r w:rsidRPr="00DC29A8">
        <w:rPr>
          <w:rFonts w:ascii="Arial Narrow" w:eastAsia="Batang" w:hAnsi="Arial Narrow" w:cs="Arial"/>
          <w:bCs/>
          <w:sz w:val="22"/>
          <w:szCs w:val="22"/>
          <w:lang w:val="es-ES"/>
        </w:rPr>
        <w:t xml:space="preserve">Informa acciones previstas de capacitación en Derechos Políticos p/estudiantes. </w:t>
      </w:r>
      <w:r>
        <w:rPr>
          <w:rFonts w:ascii="Arial Narrow" w:eastAsia="Batang" w:hAnsi="Arial Narrow" w:cs="Arial"/>
          <w:bCs/>
          <w:sz w:val="22"/>
          <w:szCs w:val="22"/>
          <w:u w:val="single"/>
          <w:lang w:val="es-ES"/>
        </w:rPr>
        <w:t>La Comisión de Reglamento y Vigilancia aconseja</w:t>
      </w:r>
      <w:r>
        <w:rPr>
          <w:rFonts w:ascii="Arial Narrow" w:eastAsia="Batang" w:hAnsi="Arial Narrow" w:cs="Arial"/>
          <w:bCs/>
          <w:sz w:val="22"/>
          <w:szCs w:val="22"/>
          <w:lang w:val="es-ES"/>
        </w:rPr>
        <w:t xml:space="preserve">: </w:t>
      </w:r>
      <w:r>
        <w:rPr>
          <w:rFonts w:ascii="Arial Narrow" w:eastAsia="Batang" w:hAnsi="Arial Narrow" w:cs="Arial"/>
          <w:b/>
          <w:bCs/>
          <w:sz w:val="22"/>
          <w:szCs w:val="22"/>
          <w:lang w:val="es-ES"/>
        </w:rPr>
        <w:t xml:space="preserve">Tomar conocimiento </w:t>
      </w:r>
      <w:r w:rsidR="001C0D9D">
        <w:rPr>
          <w:rFonts w:ascii="Arial Narrow" w:eastAsia="Batang" w:hAnsi="Arial Narrow" w:cs="Arial"/>
          <w:b/>
          <w:bCs/>
          <w:sz w:val="22"/>
          <w:szCs w:val="22"/>
          <w:lang w:val="es-ES"/>
        </w:rPr>
        <w:t>sobre</w:t>
      </w:r>
      <w:r>
        <w:rPr>
          <w:rFonts w:ascii="Arial Narrow" w:eastAsia="Batang" w:hAnsi="Arial Narrow" w:cs="Arial"/>
          <w:b/>
          <w:bCs/>
          <w:sz w:val="22"/>
          <w:szCs w:val="22"/>
          <w:lang w:val="es-ES"/>
        </w:rPr>
        <w:t xml:space="preserve"> la capacitación que la Secretaría de Asuntos Estudiantiles brindará para estudiantes respecto a sus derechos políticos. </w:t>
      </w:r>
      <w:r>
        <w:rPr>
          <w:rFonts w:ascii="Arial Narrow" w:eastAsia="Batang" w:hAnsi="Arial Narrow" w:cs="Arial"/>
          <w:bCs/>
          <w:sz w:val="22"/>
          <w:szCs w:val="22"/>
          <w:lang w:val="es-ES"/>
        </w:rPr>
        <w:t>SALA DE COMISIONES, 12 de abril de 2017.</w:t>
      </w:r>
    </w:p>
    <w:p w:rsidR="00997C7F" w:rsidRDefault="00997C7F" w:rsidP="00997C7F">
      <w:pPr>
        <w:pStyle w:val="Prrafodelista"/>
        <w:tabs>
          <w:tab w:val="left" w:pos="284"/>
        </w:tabs>
        <w:spacing w:line="276" w:lineRule="auto"/>
        <w:ind w:left="0"/>
        <w:jc w:val="both"/>
        <w:rPr>
          <w:rFonts w:ascii="Arial Narrow" w:eastAsia="Batang" w:hAnsi="Arial Narrow" w:cs="Arial"/>
          <w:bCs/>
          <w:sz w:val="22"/>
          <w:szCs w:val="22"/>
          <w:lang w:val="es-ES"/>
        </w:rPr>
      </w:pPr>
      <w:r>
        <w:rPr>
          <w:rFonts w:ascii="Arial Narrow" w:eastAsia="Batang" w:hAnsi="Arial Narrow" w:cs="Arial"/>
          <w:b/>
          <w:bCs/>
          <w:sz w:val="22"/>
          <w:szCs w:val="22"/>
          <w:lang w:val="es-ES"/>
        </w:rPr>
        <w:t>2</w:t>
      </w:r>
      <w:r w:rsidR="00BE2D24">
        <w:rPr>
          <w:rFonts w:ascii="Arial Narrow" w:eastAsia="Batang" w:hAnsi="Arial Narrow" w:cs="Arial"/>
          <w:b/>
          <w:bCs/>
          <w:sz w:val="22"/>
          <w:szCs w:val="22"/>
          <w:lang w:val="es-ES"/>
        </w:rPr>
        <w:t>6</w:t>
      </w:r>
      <w:r>
        <w:rPr>
          <w:rFonts w:ascii="Arial Narrow" w:eastAsia="Batang" w:hAnsi="Arial Narrow" w:cs="Arial"/>
          <w:b/>
          <w:bCs/>
          <w:sz w:val="22"/>
          <w:szCs w:val="22"/>
          <w:lang w:val="es-ES"/>
        </w:rPr>
        <w:t>- EXP-</w:t>
      </w:r>
      <w:r w:rsidRPr="00DC29A8">
        <w:rPr>
          <w:rFonts w:ascii="Arial Narrow" w:eastAsia="Batang" w:hAnsi="Arial Narrow" w:cs="Arial"/>
          <w:b/>
          <w:bCs/>
          <w:sz w:val="22"/>
          <w:szCs w:val="22"/>
          <w:lang w:val="es-ES"/>
        </w:rPr>
        <w:t xml:space="preserve">UNC: 0011261/2017 CAUSANTE </w:t>
      </w:r>
      <w:r w:rsidRPr="00DC29A8">
        <w:rPr>
          <w:rFonts w:ascii="Arial Narrow" w:eastAsia="Batang" w:hAnsi="Arial Narrow" w:cs="Arial"/>
          <w:bCs/>
          <w:sz w:val="22"/>
          <w:szCs w:val="22"/>
          <w:lang w:val="es-ES"/>
        </w:rPr>
        <w:t xml:space="preserve">Prof. Y Lic. Florencia </w:t>
      </w:r>
      <w:proofErr w:type="spellStart"/>
      <w:r w:rsidRPr="00DC29A8">
        <w:rPr>
          <w:rFonts w:ascii="Arial Narrow" w:eastAsia="Batang" w:hAnsi="Arial Narrow" w:cs="Arial"/>
          <w:bCs/>
          <w:sz w:val="22"/>
          <w:szCs w:val="22"/>
          <w:lang w:val="es-ES"/>
        </w:rPr>
        <w:t>Drewniak</w:t>
      </w:r>
      <w:proofErr w:type="spellEnd"/>
      <w:r w:rsidRPr="00DC29A8">
        <w:rPr>
          <w:rFonts w:ascii="Arial Narrow" w:eastAsia="Batang" w:hAnsi="Arial Narrow" w:cs="Arial"/>
          <w:bCs/>
          <w:sz w:val="22"/>
          <w:szCs w:val="22"/>
          <w:lang w:val="es-ES"/>
        </w:rPr>
        <w:t xml:space="preserve"> – Sec. Asuntos Estudiantiles F.L. </w:t>
      </w:r>
      <w:r w:rsidRPr="00DC29A8">
        <w:rPr>
          <w:rFonts w:ascii="Arial Narrow" w:eastAsia="Batang" w:hAnsi="Arial Narrow" w:cs="Arial"/>
          <w:b/>
          <w:bCs/>
          <w:sz w:val="22"/>
          <w:szCs w:val="22"/>
          <w:lang w:val="es-ES"/>
        </w:rPr>
        <w:t xml:space="preserve">ASUNTO: </w:t>
      </w:r>
      <w:r w:rsidRPr="00DC29A8">
        <w:rPr>
          <w:rFonts w:ascii="Arial Narrow" w:eastAsia="Batang" w:hAnsi="Arial Narrow" w:cs="Arial"/>
          <w:bCs/>
          <w:sz w:val="22"/>
          <w:szCs w:val="22"/>
          <w:lang w:val="es-ES"/>
        </w:rPr>
        <w:t xml:space="preserve">Solic. </w:t>
      </w:r>
      <w:proofErr w:type="gramStart"/>
      <w:r w:rsidRPr="00DC29A8">
        <w:rPr>
          <w:rFonts w:ascii="Arial Narrow" w:eastAsia="Batang" w:hAnsi="Arial Narrow" w:cs="Arial"/>
          <w:bCs/>
          <w:sz w:val="22"/>
          <w:szCs w:val="22"/>
          <w:lang w:val="es-ES"/>
        </w:rPr>
        <w:t>se</w:t>
      </w:r>
      <w:proofErr w:type="gramEnd"/>
      <w:r w:rsidRPr="00DC29A8">
        <w:rPr>
          <w:rFonts w:ascii="Arial Narrow" w:eastAsia="Batang" w:hAnsi="Arial Narrow" w:cs="Arial"/>
          <w:bCs/>
          <w:sz w:val="22"/>
          <w:szCs w:val="22"/>
          <w:lang w:val="es-ES"/>
        </w:rPr>
        <w:t xml:space="preserve"> analice el pedido de licencia estudiantil de Mariana Molina.</w:t>
      </w:r>
      <w:r w:rsidRPr="00D40164">
        <w:rPr>
          <w:rFonts w:ascii="Arial Narrow" w:eastAsia="Batang" w:hAnsi="Arial Narrow" w:cs="Arial"/>
          <w:bCs/>
          <w:sz w:val="22"/>
          <w:szCs w:val="22"/>
          <w:lang w:val="es-ES"/>
        </w:rPr>
        <w:t xml:space="preserve"> </w:t>
      </w:r>
      <w:r>
        <w:rPr>
          <w:rFonts w:ascii="Arial Narrow" w:eastAsia="Batang" w:hAnsi="Arial Narrow" w:cs="Arial"/>
          <w:bCs/>
          <w:sz w:val="22"/>
          <w:szCs w:val="22"/>
          <w:u w:val="single"/>
          <w:lang w:val="es-ES"/>
        </w:rPr>
        <w:t>La Comisión de Reglamento y Vigilancia aconseja</w:t>
      </w:r>
      <w:r>
        <w:rPr>
          <w:rFonts w:ascii="Arial Narrow" w:eastAsia="Batang" w:hAnsi="Arial Narrow" w:cs="Arial"/>
          <w:bCs/>
          <w:sz w:val="22"/>
          <w:szCs w:val="22"/>
          <w:lang w:val="es-ES"/>
        </w:rPr>
        <w:t xml:space="preserve">: </w:t>
      </w:r>
      <w:r>
        <w:rPr>
          <w:rFonts w:ascii="Arial Narrow" w:eastAsia="Batang" w:hAnsi="Arial Narrow" w:cs="Arial"/>
          <w:b/>
          <w:bCs/>
          <w:sz w:val="22"/>
          <w:szCs w:val="22"/>
          <w:lang w:val="es-ES"/>
        </w:rPr>
        <w:t xml:space="preserve">Otorgar la licencia solicitada a la alumna Mariana Molina (DNI 37440593), desde el 1 de marzo de 2017 hasta el 31 de agosto de 2017 entendiendo que se cometió un error de tipeo y donde dice “2071” deberá decir “2017” </w:t>
      </w:r>
      <w:r>
        <w:rPr>
          <w:rFonts w:ascii="Arial Narrow" w:eastAsia="Batang" w:hAnsi="Arial Narrow" w:cs="Arial"/>
          <w:bCs/>
          <w:sz w:val="22"/>
          <w:szCs w:val="22"/>
          <w:lang w:val="es-ES"/>
        </w:rPr>
        <w:t>SALA DE COMISIONES, 12 de abril de 2017.</w:t>
      </w:r>
    </w:p>
    <w:p w:rsidR="00997C7F" w:rsidRDefault="00997C7F" w:rsidP="00997C7F">
      <w:pPr>
        <w:pStyle w:val="Prrafodelista"/>
        <w:tabs>
          <w:tab w:val="left" w:pos="284"/>
        </w:tabs>
        <w:spacing w:line="276" w:lineRule="auto"/>
        <w:ind w:left="0"/>
        <w:jc w:val="both"/>
        <w:rPr>
          <w:rFonts w:ascii="Arial Narrow" w:eastAsia="Batang" w:hAnsi="Arial Narrow" w:cs="Arial"/>
          <w:bCs/>
          <w:sz w:val="22"/>
          <w:szCs w:val="22"/>
          <w:lang w:val="es-ES"/>
        </w:rPr>
      </w:pPr>
      <w:r>
        <w:rPr>
          <w:rFonts w:ascii="Arial Narrow" w:eastAsia="Batang" w:hAnsi="Arial Narrow" w:cs="Arial"/>
          <w:b/>
          <w:bCs/>
          <w:sz w:val="22"/>
          <w:szCs w:val="22"/>
          <w:lang w:val="es-ES"/>
        </w:rPr>
        <w:t>2</w:t>
      </w:r>
      <w:r w:rsidR="00BE2D24">
        <w:rPr>
          <w:rFonts w:ascii="Arial Narrow" w:eastAsia="Batang" w:hAnsi="Arial Narrow" w:cs="Arial"/>
          <w:b/>
          <w:bCs/>
          <w:sz w:val="22"/>
          <w:szCs w:val="22"/>
          <w:lang w:val="es-ES"/>
        </w:rPr>
        <w:t>7</w:t>
      </w:r>
      <w:r>
        <w:rPr>
          <w:rFonts w:ascii="Arial Narrow" w:eastAsia="Batang" w:hAnsi="Arial Narrow" w:cs="Arial"/>
          <w:b/>
          <w:bCs/>
          <w:sz w:val="22"/>
          <w:szCs w:val="22"/>
          <w:lang w:val="es-ES"/>
        </w:rPr>
        <w:t xml:space="preserve">- </w:t>
      </w:r>
      <w:r w:rsidRPr="00DC29A8">
        <w:rPr>
          <w:rFonts w:ascii="Arial Narrow" w:eastAsia="Batang" w:hAnsi="Arial Narrow" w:cs="Arial"/>
          <w:b/>
          <w:bCs/>
          <w:sz w:val="22"/>
          <w:szCs w:val="22"/>
          <w:lang w:val="es-ES"/>
        </w:rPr>
        <w:t xml:space="preserve">EXP-UNC: 0005305/2017 CAUSANTE </w:t>
      </w:r>
      <w:r w:rsidRPr="00DC29A8">
        <w:rPr>
          <w:rFonts w:ascii="Arial Narrow" w:eastAsia="Batang" w:hAnsi="Arial Narrow" w:cs="Arial"/>
          <w:bCs/>
          <w:sz w:val="22"/>
          <w:szCs w:val="22"/>
          <w:lang w:val="es-ES"/>
        </w:rPr>
        <w:t xml:space="preserve">Alfonso Federico </w:t>
      </w:r>
      <w:proofErr w:type="spellStart"/>
      <w:r w:rsidRPr="00DC29A8">
        <w:rPr>
          <w:rFonts w:ascii="Arial Narrow" w:eastAsia="Batang" w:hAnsi="Arial Narrow" w:cs="Arial"/>
          <w:bCs/>
          <w:sz w:val="22"/>
          <w:szCs w:val="22"/>
          <w:lang w:val="es-ES"/>
        </w:rPr>
        <w:t>Scotto</w:t>
      </w:r>
      <w:proofErr w:type="spellEnd"/>
      <w:r w:rsidRPr="00DC29A8">
        <w:rPr>
          <w:rFonts w:ascii="Arial Narrow" w:eastAsia="Batang" w:hAnsi="Arial Narrow" w:cs="Arial"/>
          <w:bCs/>
          <w:sz w:val="22"/>
          <w:szCs w:val="22"/>
          <w:lang w:val="es-ES"/>
        </w:rPr>
        <w:t xml:space="preserve"> </w:t>
      </w:r>
      <w:r w:rsidRPr="00DC29A8">
        <w:rPr>
          <w:rFonts w:ascii="Arial Narrow" w:eastAsia="Batang" w:hAnsi="Arial Narrow" w:cs="Arial"/>
          <w:b/>
          <w:bCs/>
          <w:sz w:val="22"/>
          <w:szCs w:val="22"/>
          <w:lang w:val="es-ES"/>
        </w:rPr>
        <w:t xml:space="preserve">ASUNTO: </w:t>
      </w:r>
      <w:r w:rsidRPr="00DC29A8">
        <w:rPr>
          <w:rFonts w:ascii="Arial Narrow" w:eastAsia="Batang" w:hAnsi="Arial Narrow" w:cs="Arial"/>
          <w:bCs/>
          <w:sz w:val="22"/>
          <w:szCs w:val="22"/>
          <w:lang w:val="es-ES"/>
        </w:rPr>
        <w:t xml:space="preserve">Informa problemas tenidos para inscribirse en la materia del Traductorado de Inglés. </w:t>
      </w:r>
      <w:r>
        <w:rPr>
          <w:rFonts w:ascii="Arial Narrow" w:eastAsia="Batang" w:hAnsi="Arial Narrow" w:cs="Arial"/>
          <w:bCs/>
          <w:sz w:val="22"/>
          <w:szCs w:val="22"/>
          <w:u w:val="single"/>
          <w:lang w:val="es-ES"/>
        </w:rPr>
        <w:t>La Comisión de Reglamento y Vigilancia aconseja</w:t>
      </w:r>
      <w:r>
        <w:rPr>
          <w:rFonts w:ascii="Arial Narrow" w:eastAsia="Batang" w:hAnsi="Arial Narrow" w:cs="Arial"/>
          <w:bCs/>
          <w:sz w:val="22"/>
          <w:szCs w:val="22"/>
          <w:lang w:val="es-ES"/>
        </w:rPr>
        <w:t xml:space="preserve">: </w:t>
      </w:r>
      <w:r>
        <w:rPr>
          <w:rFonts w:ascii="Arial Narrow" w:eastAsia="Batang" w:hAnsi="Arial Narrow" w:cs="Arial"/>
          <w:b/>
          <w:bCs/>
          <w:sz w:val="22"/>
          <w:szCs w:val="22"/>
          <w:lang w:val="es-ES"/>
        </w:rPr>
        <w:t xml:space="preserve">Hacer lugar al pedido del estudiante Alfonso Federico </w:t>
      </w:r>
      <w:proofErr w:type="spellStart"/>
      <w:r>
        <w:rPr>
          <w:rFonts w:ascii="Arial Narrow" w:eastAsia="Batang" w:hAnsi="Arial Narrow" w:cs="Arial"/>
          <w:b/>
          <w:bCs/>
          <w:sz w:val="22"/>
          <w:szCs w:val="22"/>
          <w:lang w:val="es-ES"/>
        </w:rPr>
        <w:t>Scotto</w:t>
      </w:r>
      <w:proofErr w:type="spellEnd"/>
      <w:r>
        <w:rPr>
          <w:rFonts w:ascii="Arial Narrow" w:eastAsia="Batang" w:hAnsi="Arial Narrow" w:cs="Arial"/>
          <w:b/>
          <w:bCs/>
          <w:sz w:val="22"/>
          <w:szCs w:val="22"/>
          <w:lang w:val="es-ES"/>
        </w:rPr>
        <w:t xml:space="preserve"> para extender la regularidad de la materia </w:t>
      </w:r>
      <w:r w:rsidR="00CE2351">
        <w:rPr>
          <w:rFonts w:ascii="Arial Narrow" w:eastAsia="Batang" w:hAnsi="Arial Narrow" w:cs="Arial"/>
          <w:b/>
          <w:bCs/>
          <w:sz w:val="22"/>
          <w:szCs w:val="22"/>
          <w:lang w:val="es-ES"/>
        </w:rPr>
        <w:t>Lingüística</w:t>
      </w:r>
      <w:r>
        <w:rPr>
          <w:rFonts w:ascii="Arial Narrow" w:eastAsia="Batang" w:hAnsi="Arial Narrow" w:cs="Arial"/>
          <w:b/>
          <w:bCs/>
          <w:sz w:val="22"/>
          <w:szCs w:val="22"/>
          <w:lang w:val="es-ES"/>
        </w:rPr>
        <w:t xml:space="preserve"> II por el turno de mayo de 20117</w:t>
      </w:r>
      <w:r w:rsidR="00CE2351">
        <w:rPr>
          <w:rFonts w:ascii="Arial Narrow" w:eastAsia="Batang" w:hAnsi="Arial Narrow" w:cs="Arial"/>
          <w:b/>
          <w:bCs/>
          <w:sz w:val="22"/>
          <w:szCs w:val="22"/>
          <w:lang w:val="es-ES"/>
        </w:rPr>
        <w:t>;</w:t>
      </w:r>
      <w:r>
        <w:rPr>
          <w:rFonts w:ascii="Arial Narrow" w:eastAsia="Batang" w:hAnsi="Arial Narrow" w:cs="Arial"/>
          <w:b/>
          <w:bCs/>
          <w:sz w:val="22"/>
          <w:szCs w:val="22"/>
          <w:lang w:val="es-ES"/>
        </w:rPr>
        <w:t xml:space="preserve"> se otorga este pedido de manera excepcional, este turno será el único en el que podrá rendir como “alumno regular”, luego de este turno el alumno perderá la regularidad de la materia.  </w:t>
      </w:r>
      <w:r>
        <w:rPr>
          <w:rFonts w:ascii="Arial Narrow" w:eastAsia="Batang" w:hAnsi="Arial Narrow" w:cs="Arial"/>
          <w:bCs/>
          <w:sz w:val="22"/>
          <w:szCs w:val="22"/>
          <w:lang w:val="es-ES"/>
        </w:rPr>
        <w:t>SALA DE COMISIONES, 12 de abril de 2017.</w:t>
      </w:r>
    </w:p>
    <w:p w:rsidR="00997C7F" w:rsidRDefault="00997C7F" w:rsidP="00997C7F">
      <w:pPr>
        <w:pStyle w:val="Prrafodelista"/>
        <w:tabs>
          <w:tab w:val="left" w:pos="284"/>
        </w:tabs>
        <w:spacing w:line="276" w:lineRule="auto"/>
        <w:ind w:left="0"/>
        <w:jc w:val="both"/>
        <w:rPr>
          <w:rFonts w:ascii="Arial Narrow" w:eastAsia="Batang" w:hAnsi="Arial Narrow" w:cs="Arial"/>
          <w:bCs/>
          <w:sz w:val="22"/>
          <w:szCs w:val="22"/>
          <w:lang w:val="es-ES"/>
        </w:rPr>
      </w:pPr>
      <w:r>
        <w:rPr>
          <w:rFonts w:ascii="Arial Narrow" w:eastAsia="Batang" w:hAnsi="Arial Narrow" w:cs="Arial"/>
          <w:b/>
          <w:bCs/>
          <w:sz w:val="22"/>
          <w:szCs w:val="22"/>
          <w:lang w:val="es-ES"/>
        </w:rPr>
        <w:t>2</w:t>
      </w:r>
      <w:r w:rsidR="00BE2D24">
        <w:rPr>
          <w:rFonts w:ascii="Arial Narrow" w:eastAsia="Batang" w:hAnsi="Arial Narrow" w:cs="Arial"/>
          <w:b/>
          <w:bCs/>
          <w:sz w:val="22"/>
          <w:szCs w:val="22"/>
          <w:lang w:val="es-ES"/>
        </w:rPr>
        <w:t>8</w:t>
      </w:r>
      <w:r>
        <w:rPr>
          <w:rFonts w:ascii="Arial Narrow" w:eastAsia="Batang" w:hAnsi="Arial Narrow" w:cs="Arial"/>
          <w:b/>
          <w:bCs/>
          <w:sz w:val="22"/>
          <w:szCs w:val="22"/>
          <w:lang w:val="es-ES"/>
        </w:rPr>
        <w:t xml:space="preserve">- </w:t>
      </w:r>
      <w:r w:rsidRPr="00DC29A8">
        <w:rPr>
          <w:rFonts w:ascii="Arial Narrow" w:eastAsia="Batang" w:hAnsi="Arial Narrow" w:cs="Arial"/>
          <w:b/>
          <w:bCs/>
          <w:sz w:val="22"/>
          <w:szCs w:val="22"/>
          <w:lang w:val="es-ES"/>
        </w:rPr>
        <w:t xml:space="preserve">EXP-UNC: 0010842/2017 CAUSANTE </w:t>
      </w:r>
      <w:r w:rsidRPr="00DC29A8">
        <w:rPr>
          <w:rFonts w:ascii="Arial Narrow" w:eastAsia="Batang" w:hAnsi="Arial Narrow" w:cs="Arial"/>
          <w:bCs/>
          <w:sz w:val="22"/>
          <w:szCs w:val="22"/>
          <w:lang w:val="es-ES"/>
        </w:rPr>
        <w:t xml:space="preserve">Mgtr. Patricia del Valle </w:t>
      </w:r>
      <w:proofErr w:type="spellStart"/>
      <w:r w:rsidRPr="00DC29A8">
        <w:rPr>
          <w:rFonts w:ascii="Arial Narrow" w:eastAsia="Batang" w:hAnsi="Arial Narrow" w:cs="Arial"/>
          <w:bCs/>
          <w:sz w:val="22"/>
          <w:szCs w:val="22"/>
          <w:lang w:val="es-ES"/>
        </w:rPr>
        <w:t>Lauría</w:t>
      </w:r>
      <w:proofErr w:type="spellEnd"/>
      <w:r w:rsidRPr="00DC29A8">
        <w:rPr>
          <w:rFonts w:ascii="Arial Narrow" w:eastAsia="Batang" w:hAnsi="Arial Narrow" w:cs="Arial"/>
          <w:bCs/>
          <w:sz w:val="22"/>
          <w:szCs w:val="22"/>
          <w:lang w:val="es-ES"/>
        </w:rPr>
        <w:t xml:space="preserve"> – Sec. Académica F.L. </w:t>
      </w:r>
      <w:r w:rsidRPr="00DC29A8">
        <w:rPr>
          <w:rFonts w:ascii="Arial Narrow" w:eastAsia="Batang" w:hAnsi="Arial Narrow" w:cs="Arial"/>
          <w:b/>
          <w:bCs/>
          <w:sz w:val="22"/>
          <w:szCs w:val="22"/>
          <w:lang w:val="es-ES"/>
        </w:rPr>
        <w:t xml:space="preserve">ASUNTO: </w:t>
      </w:r>
      <w:r w:rsidRPr="00DC29A8">
        <w:rPr>
          <w:rFonts w:ascii="Arial Narrow" w:eastAsia="Batang" w:hAnsi="Arial Narrow" w:cs="Arial"/>
          <w:bCs/>
          <w:sz w:val="22"/>
          <w:szCs w:val="22"/>
          <w:lang w:val="es-ES"/>
        </w:rPr>
        <w:t xml:space="preserve">Solic. </w:t>
      </w:r>
      <w:proofErr w:type="gramStart"/>
      <w:r w:rsidRPr="00DC29A8">
        <w:rPr>
          <w:rFonts w:ascii="Arial Narrow" w:eastAsia="Batang" w:hAnsi="Arial Narrow" w:cs="Arial"/>
          <w:bCs/>
          <w:sz w:val="22"/>
          <w:szCs w:val="22"/>
          <w:lang w:val="es-ES"/>
        </w:rPr>
        <w:t>se</w:t>
      </w:r>
      <w:proofErr w:type="gramEnd"/>
      <w:r w:rsidRPr="00DC29A8">
        <w:rPr>
          <w:rFonts w:ascii="Arial Narrow" w:eastAsia="Batang" w:hAnsi="Arial Narrow" w:cs="Arial"/>
          <w:bCs/>
          <w:sz w:val="22"/>
          <w:szCs w:val="22"/>
          <w:lang w:val="es-ES"/>
        </w:rPr>
        <w:t xml:space="preserve"> deje sin efecto la resoluc. </w:t>
      </w:r>
      <w:proofErr w:type="gramStart"/>
      <w:r w:rsidRPr="00DC29A8">
        <w:rPr>
          <w:rFonts w:ascii="Arial Narrow" w:eastAsia="Batang" w:hAnsi="Arial Narrow" w:cs="Arial"/>
          <w:bCs/>
          <w:sz w:val="22"/>
          <w:szCs w:val="22"/>
          <w:lang w:val="es-ES"/>
        </w:rPr>
        <w:t>del</w:t>
      </w:r>
      <w:proofErr w:type="gramEnd"/>
      <w:r w:rsidRPr="00DC29A8">
        <w:rPr>
          <w:rFonts w:ascii="Arial Narrow" w:eastAsia="Batang" w:hAnsi="Arial Narrow" w:cs="Arial"/>
          <w:bCs/>
          <w:sz w:val="22"/>
          <w:szCs w:val="22"/>
          <w:lang w:val="es-ES"/>
        </w:rPr>
        <w:t xml:space="preserve"> HCD Nº 90/2017. </w:t>
      </w:r>
      <w:r>
        <w:rPr>
          <w:rFonts w:ascii="Arial Narrow" w:eastAsia="Batang" w:hAnsi="Arial Narrow" w:cs="Arial"/>
          <w:bCs/>
          <w:sz w:val="22"/>
          <w:szCs w:val="22"/>
          <w:u w:val="single"/>
          <w:lang w:val="es-ES"/>
        </w:rPr>
        <w:t>La Comisión de Reglamento y Vigilancia aconseja</w:t>
      </w:r>
      <w:r>
        <w:rPr>
          <w:rFonts w:ascii="Arial Narrow" w:eastAsia="Batang" w:hAnsi="Arial Narrow" w:cs="Arial"/>
          <w:bCs/>
          <w:sz w:val="22"/>
          <w:szCs w:val="22"/>
          <w:lang w:val="es-ES"/>
        </w:rPr>
        <w:t xml:space="preserve">: </w:t>
      </w:r>
      <w:r>
        <w:rPr>
          <w:rFonts w:ascii="Arial Narrow" w:eastAsia="Batang" w:hAnsi="Arial Narrow" w:cs="Arial"/>
          <w:b/>
          <w:bCs/>
          <w:sz w:val="22"/>
          <w:szCs w:val="22"/>
          <w:lang w:val="es-ES"/>
        </w:rPr>
        <w:t xml:space="preserve">Hacer lugar al pedido de dejar sin efecto la Res. HCD Nº 90/2017, realizada por la Mgtr. Patricia </w:t>
      </w:r>
      <w:proofErr w:type="spellStart"/>
      <w:r>
        <w:rPr>
          <w:rFonts w:ascii="Arial Narrow" w:eastAsia="Batang" w:hAnsi="Arial Narrow" w:cs="Arial"/>
          <w:b/>
          <w:bCs/>
          <w:sz w:val="22"/>
          <w:szCs w:val="22"/>
          <w:lang w:val="es-ES"/>
        </w:rPr>
        <w:t>Lauría</w:t>
      </w:r>
      <w:proofErr w:type="spellEnd"/>
      <w:r>
        <w:rPr>
          <w:rFonts w:ascii="Arial Narrow" w:eastAsia="Batang" w:hAnsi="Arial Narrow" w:cs="Arial"/>
          <w:b/>
          <w:bCs/>
          <w:sz w:val="22"/>
          <w:szCs w:val="22"/>
          <w:lang w:val="es-ES"/>
        </w:rPr>
        <w:t xml:space="preserve">, Secretaría Académica de la Facultad de Lenguas.  </w:t>
      </w:r>
      <w:r>
        <w:rPr>
          <w:rFonts w:ascii="Arial Narrow" w:eastAsia="Batang" w:hAnsi="Arial Narrow" w:cs="Arial"/>
          <w:bCs/>
          <w:sz w:val="22"/>
          <w:szCs w:val="22"/>
          <w:lang w:val="es-ES"/>
        </w:rPr>
        <w:t>SALA DE COMISIONES, 12 de abril de 2017.</w:t>
      </w:r>
    </w:p>
    <w:p w:rsidR="00997C7F" w:rsidRPr="00DC29A8" w:rsidRDefault="00997C7F" w:rsidP="00997C7F">
      <w:pPr>
        <w:pStyle w:val="Prrafodelista"/>
        <w:tabs>
          <w:tab w:val="left" w:pos="284"/>
        </w:tabs>
        <w:spacing w:line="276" w:lineRule="auto"/>
        <w:ind w:left="0"/>
        <w:jc w:val="both"/>
        <w:rPr>
          <w:rFonts w:ascii="Arial Narrow" w:eastAsia="Batang" w:hAnsi="Arial Narrow" w:cs="Arial"/>
          <w:b/>
          <w:bCs/>
          <w:sz w:val="22"/>
          <w:szCs w:val="22"/>
          <w:lang w:val="es-ES"/>
        </w:rPr>
      </w:pPr>
      <w:r>
        <w:rPr>
          <w:rFonts w:ascii="Arial Narrow" w:eastAsia="Batang" w:hAnsi="Arial Narrow" w:cs="Arial"/>
          <w:b/>
          <w:bCs/>
          <w:sz w:val="22"/>
          <w:szCs w:val="22"/>
          <w:lang w:val="es-ES"/>
        </w:rPr>
        <w:t>2</w:t>
      </w:r>
      <w:r w:rsidR="00BE2D24">
        <w:rPr>
          <w:rFonts w:ascii="Arial Narrow" w:eastAsia="Batang" w:hAnsi="Arial Narrow" w:cs="Arial"/>
          <w:b/>
          <w:bCs/>
          <w:sz w:val="22"/>
          <w:szCs w:val="22"/>
          <w:lang w:val="es-ES"/>
        </w:rPr>
        <w:t>9</w:t>
      </w:r>
      <w:r>
        <w:rPr>
          <w:rFonts w:ascii="Arial Narrow" w:eastAsia="Batang" w:hAnsi="Arial Narrow" w:cs="Arial"/>
          <w:b/>
          <w:bCs/>
          <w:sz w:val="22"/>
          <w:szCs w:val="22"/>
          <w:lang w:val="es-ES"/>
        </w:rPr>
        <w:t xml:space="preserve">- </w:t>
      </w:r>
      <w:r w:rsidRPr="00DC29A8">
        <w:rPr>
          <w:rFonts w:ascii="Arial Narrow" w:eastAsia="Batang" w:hAnsi="Arial Narrow" w:cs="Arial"/>
          <w:b/>
          <w:bCs/>
          <w:sz w:val="22"/>
          <w:szCs w:val="22"/>
          <w:lang w:val="es-ES"/>
        </w:rPr>
        <w:t xml:space="preserve">EXP-UNC: 0010985/2017 CAUSANTE </w:t>
      </w:r>
      <w:r w:rsidRPr="00DC29A8">
        <w:rPr>
          <w:rFonts w:ascii="Arial Narrow" w:eastAsia="Batang" w:hAnsi="Arial Narrow" w:cs="Arial"/>
          <w:bCs/>
          <w:sz w:val="22"/>
          <w:szCs w:val="22"/>
          <w:lang w:val="es-ES"/>
        </w:rPr>
        <w:t xml:space="preserve">Mgtr. Angélica </w:t>
      </w:r>
      <w:proofErr w:type="spellStart"/>
      <w:r w:rsidRPr="00DC29A8">
        <w:rPr>
          <w:rFonts w:ascii="Arial Narrow" w:eastAsia="Batang" w:hAnsi="Arial Narrow" w:cs="Arial"/>
          <w:bCs/>
          <w:sz w:val="22"/>
          <w:szCs w:val="22"/>
          <w:lang w:val="es-ES"/>
        </w:rPr>
        <w:t>Gaido</w:t>
      </w:r>
      <w:proofErr w:type="spellEnd"/>
      <w:r w:rsidRPr="00DC29A8">
        <w:rPr>
          <w:rFonts w:ascii="Arial Narrow" w:eastAsia="Batang" w:hAnsi="Arial Narrow" w:cs="Arial"/>
          <w:bCs/>
          <w:sz w:val="22"/>
          <w:szCs w:val="22"/>
          <w:lang w:val="es-ES"/>
        </w:rPr>
        <w:t xml:space="preserve"> – Coordinadora Depto. Editorial F.L. </w:t>
      </w:r>
      <w:r w:rsidRPr="00DC29A8">
        <w:rPr>
          <w:rFonts w:ascii="Arial Narrow" w:eastAsia="Batang" w:hAnsi="Arial Narrow" w:cs="Arial"/>
          <w:b/>
          <w:bCs/>
          <w:sz w:val="22"/>
          <w:szCs w:val="22"/>
          <w:lang w:val="es-ES"/>
        </w:rPr>
        <w:t xml:space="preserve">ASUNTO: </w:t>
      </w:r>
      <w:r w:rsidRPr="00DC29A8">
        <w:rPr>
          <w:rFonts w:ascii="Arial Narrow" w:eastAsia="Batang" w:hAnsi="Arial Narrow" w:cs="Arial"/>
          <w:bCs/>
          <w:sz w:val="22"/>
          <w:szCs w:val="22"/>
          <w:lang w:val="es-ES"/>
        </w:rPr>
        <w:t xml:space="preserve">Solic. </w:t>
      </w:r>
      <w:proofErr w:type="gramStart"/>
      <w:r w:rsidRPr="00DC29A8">
        <w:rPr>
          <w:rFonts w:ascii="Arial Narrow" w:eastAsia="Batang" w:hAnsi="Arial Narrow" w:cs="Arial"/>
          <w:bCs/>
          <w:sz w:val="22"/>
          <w:szCs w:val="22"/>
          <w:lang w:val="es-ES"/>
        </w:rPr>
        <w:t>autorización</w:t>
      </w:r>
      <w:proofErr w:type="gramEnd"/>
      <w:r w:rsidRPr="00DC29A8">
        <w:rPr>
          <w:rFonts w:ascii="Arial Narrow" w:eastAsia="Batang" w:hAnsi="Arial Narrow" w:cs="Arial"/>
          <w:bCs/>
          <w:sz w:val="22"/>
          <w:szCs w:val="22"/>
          <w:lang w:val="es-ES"/>
        </w:rPr>
        <w:t xml:space="preserve"> para donar ejemplares de publicaciones. </w:t>
      </w:r>
      <w:r>
        <w:rPr>
          <w:rFonts w:ascii="Arial Narrow" w:eastAsia="Batang" w:hAnsi="Arial Narrow" w:cs="Arial"/>
          <w:bCs/>
          <w:sz w:val="22"/>
          <w:szCs w:val="22"/>
          <w:u w:val="single"/>
          <w:lang w:val="es-ES"/>
        </w:rPr>
        <w:t>La Comisión de Reglamento y Vigilancia aconseja</w:t>
      </w:r>
      <w:r>
        <w:rPr>
          <w:rFonts w:ascii="Arial Narrow" w:eastAsia="Batang" w:hAnsi="Arial Narrow" w:cs="Arial"/>
          <w:bCs/>
          <w:sz w:val="22"/>
          <w:szCs w:val="22"/>
          <w:lang w:val="es-ES"/>
        </w:rPr>
        <w:t xml:space="preserve">: </w:t>
      </w:r>
      <w:r>
        <w:rPr>
          <w:rFonts w:ascii="Arial Narrow" w:eastAsia="Batang" w:hAnsi="Arial Narrow" w:cs="Arial"/>
          <w:b/>
          <w:bCs/>
          <w:sz w:val="22"/>
          <w:szCs w:val="22"/>
          <w:lang w:val="es-ES"/>
        </w:rPr>
        <w:t xml:space="preserve">Hacer lugar al pedido de la Mgtr, Angélica </w:t>
      </w:r>
      <w:proofErr w:type="spellStart"/>
      <w:r>
        <w:rPr>
          <w:rFonts w:ascii="Arial Narrow" w:eastAsia="Batang" w:hAnsi="Arial Narrow" w:cs="Arial"/>
          <w:b/>
          <w:bCs/>
          <w:sz w:val="22"/>
          <w:szCs w:val="22"/>
          <w:lang w:val="es-ES"/>
        </w:rPr>
        <w:t>Gaido</w:t>
      </w:r>
      <w:proofErr w:type="spellEnd"/>
      <w:r>
        <w:rPr>
          <w:rFonts w:ascii="Arial Narrow" w:eastAsia="Batang" w:hAnsi="Arial Narrow" w:cs="Arial"/>
          <w:b/>
          <w:bCs/>
          <w:sz w:val="22"/>
          <w:szCs w:val="22"/>
          <w:lang w:val="es-ES"/>
        </w:rPr>
        <w:t xml:space="preserve">, </w:t>
      </w:r>
      <w:r w:rsidR="00384297">
        <w:rPr>
          <w:rFonts w:ascii="Arial Narrow" w:eastAsia="Batang" w:hAnsi="Arial Narrow" w:cs="Arial"/>
          <w:b/>
          <w:bCs/>
          <w:sz w:val="22"/>
          <w:szCs w:val="22"/>
          <w:lang w:val="es-ES"/>
        </w:rPr>
        <w:t>C</w:t>
      </w:r>
      <w:r>
        <w:rPr>
          <w:rFonts w:ascii="Arial Narrow" w:eastAsia="Batang" w:hAnsi="Arial Narrow" w:cs="Arial"/>
          <w:b/>
          <w:bCs/>
          <w:sz w:val="22"/>
          <w:szCs w:val="22"/>
          <w:lang w:val="es-ES"/>
        </w:rPr>
        <w:t xml:space="preserve">oordinadora del Departamento Editorial de donar ejemplares de las publicaciones que se encuentran bajo la órbita del Departamento Editorial de la Facultad de Lenguas.  </w:t>
      </w:r>
      <w:r>
        <w:rPr>
          <w:rFonts w:ascii="Arial Narrow" w:eastAsia="Batang" w:hAnsi="Arial Narrow" w:cs="Arial"/>
          <w:bCs/>
          <w:sz w:val="22"/>
          <w:szCs w:val="22"/>
          <w:lang w:val="es-ES"/>
        </w:rPr>
        <w:t>SALA DE COMISIONES, 12 de abril de 2017.</w:t>
      </w:r>
    </w:p>
    <w:p w:rsidR="00997C7F" w:rsidRPr="00A82A66" w:rsidRDefault="00997C7F" w:rsidP="00A82A66">
      <w:pPr>
        <w:pStyle w:val="Prrafodelista"/>
        <w:tabs>
          <w:tab w:val="left" w:pos="284"/>
        </w:tabs>
        <w:spacing w:line="276" w:lineRule="auto"/>
        <w:ind w:left="0"/>
        <w:jc w:val="both"/>
        <w:rPr>
          <w:rFonts w:ascii="Arial Narrow" w:eastAsia="Batang" w:hAnsi="Arial Narrow" w:cs="Arial"/>
          <w:b/>
          <w:bCs/>
          <w:sz w:val="22"/>
          <w:szCs w:val="22"/>
          <w:lang w:val="es-ES"/>
        </w:rPr>
      </w:pPr>
    </w:p>
    <w:p w:rsidR="0098738D" w:rsidRDefault="0098738D" w:rsidP="0034527F">
      <w:pPr>
        <w:widowControl w:val="0"/>
        <w:suppressAutoHyphens/>
        <w:overflowPunct w:val="0"/>
        <w:autoSpaceDE w:val="0"/>
        <w:autoSpaceDN w:val="0"/>
        <w:adjustRightInd w:val="0"/>
        <w:spacing w:line="360" w:lineRule="auto"/>
        <w:jc w:val="both"/>
        <w:textAlignment w:val="baseline"/>
        <w:rPr>
          <w:rFonts w:ascii="Arial Narrow" w:hAnsi="Arial Narrow" w:cs="Arial"/>
          <w:b/>
          <w:lang w:val="es-ES"/>
        </w:rPr>
      </w:pPr>
    </w:p>
    <w:p w:rsidR="0098738D" w:rsidRDefault="0098738D" w:rsidP="0034527F">
      <w:pPr>
        <w:widowControl w:val="0"/>
        <w:suppressAutoHyphens/>
        <w:overflowPunct w:val="0"/>
        <w:autoSpaceDE w:val="0"/>
        <w:autoSpaceDN w:val="0"/>
        <w:adjustRightInd w:val="0"/>
        <w:spacing w:line="360" w:lineRule="auto"/>
        <w:jc w:val="both"/>
        <w:textAlignment w:val="baseline"/>
        <w:rPr>
          <w:rFonts w:ascii="Arial Narrow" w:hAnsi="Arial Narrow" w:cs="Arial"/>
          <w:b/>
          <w:lang w:val="es-ES"/>
        </w:rPr>
      </w:pPr>
    </w:p>
    <w:p w:rsidR="0034527F" w:rsidRDefault="0034527F" w:rsidP="0034527F">
      <w:pPr>
        <w:widowControl w:val="0"/>
        <w:suppressAutoHyphens/>
        <w:overflowPunct w:val="0"/>
        <w:autoSpaceDE w:val="0"/>
        <w:autoSpaceDN w:val="0"/>
        <w:adjustRightInd w:val="0"/>
        <w:spacing w:line="360" w:lineRule="auto"/>
        <w:jc w:val="both"/>
        <w:textAlignment w:val="baseline"/>
        <w:rPr>
          <w:rFonts w:ascii="Arial Narrow" w:hAnsi="Arial Narrow" w:cs="Arial"/>
          <w:b/>
          <w:lang w:val="es-ES"/>
        </w:rPr>
      </w:pPr>
      <w:r>
        <w:rPr>
          <w:rFonts w:ascii="Arial Narrow" w:hAnsi="Arial Narrow" w:cs="Arial"/>
          <w:b/>
          <w:lang w:val="es-ES"/>
        </w:rPr>
        <w:lastRenderedPageBreak/>
        <w:t>COMISIÓN DE ENSEÑANZA Y DE REGLAMENTO Y VIGILANCIA EN CONJUNTO</w:t>
      </w:r>
    </w:p>
    <w:p w:rsidR="0034527F" w:rsidRPr="00997C7F" w:rsidRDefault="00BE2D24" w:rsidP="00997C7F">
      <w:pPr>
        <w:tabs>
          <w:tab w:val="left" w:pos="0"/>
          <w:tab w:val="left" w:pos="284"/>
        </w:tabs>
        <w:spacing w:line="276" w:lineRule="auto"/>
        <w:jc w:val="both"/>
        <w:rPr>
          <w:rFonts w:ascii="Arial Narrow" w:eastAsia="Batang" w:hAnsi="Arial Narrow" w:cs="Arial"/>
          <w:b/>
          <w:bCs/>
          <w:sz w:val="22"/>
          <w:szCs w:val="22"/>
          <w:lang w:val="es-ES"/>
        </w:rPr>
      </w:pPr>
      <w:r>
        <w:rPr>
          <w:rFonts w:ascii="Arial Narrow" w:eastAsia="Batang" w:hAnsi="Arial Narrow" w:cs="Arial"/>
          <w:b/>
          <w:bCs/>
          <w:sz w:val="22"/>
          <w:szCs w:val="22"/>
          <w:lang w:val="es-ES"/>
        </w:rPr>
        <w:t>30</w:t>
      </w:r>
      <w:r w:rsidR="00997C7F">
        <w:rPr>
          <w:rFonts w:ascii="Arial Narrow" w:eastAsia="Batang" w:hAnsi="Arial Narrow" w:cs="Arial"/>
          <w:b/>
          <w:bCs/>
          <w:sz w:val="22"/>
          <w:szCs w:val="22"/>
          <w:lang w:val="es-ES"/>
        </w:rPr>
        <w:t xml:space="preserve">- </w:t>
      </w:r>
      <w:r w:rsidR="0034527F" w:rsidRPr="00997C7F">
        <w:rPr>
          <w:rFonts w:ascii="Arial Narrow" w:eastAsia="Batang" w:hAnsi="Arial Narrow" w:cs="Arial"/>
          <w:b/>
          <w:bCs/>
          <w:sz w:val="22"/>
          <w:szCs w:val="22"/>
          <w:lang w:val="es-ES"/>
        </w:rPr>
        <w:t xml:space="preserve">EXP-UNC: 0065383/2016 CAUSANTE </w:t>
      </w:r>
      <w:r w:rsidR="0034527F" w:rsidRPr="00997C7F">
        <w:rPr>
          <w:rFonts w:ascii="Arial Narrow" w:eastAsia="Batang" w:hAnsi="Arial Narrow" w:cs="Arial"/>
          <w:bCs/>
          <w:sz w:val="22"/>
          <w:szCs w:val="22"/>
          <w:lang w:val="es-ES"/>
        </w:rPr>
        <w:t xml:space="preserve">Docentes F.L. </w:t>
      </w:r>
      <w:r w:rsidR="0034527F" w:rsidRPr="00997C7F">
        <w:rPr>
          <w:rFonts w:ascii="Arial Narrow" w:eastAsia="Batang" w:hAnsi="Arial Narrow" w:cs="Arial"/>
          <w:b/>
          <w:bCs/>
          <w:sz w:val="22"/>
          <w:szCs w:val="22"/>
          <w:lang w:val="es-ES"/>
        </w:rPr>
        <w:t xml:space="preserve">ASUNTO: </w:t>
      </w:r>
      <w:r w:rsidR="0034527F" w:rsidRPr="00997C7F">
        <w:rPr>
          <w:rFonts w:ascii="Arial Narrow" w:eastAsia="Batang" w:hAnsi="Arial Narrow" w:cs="Arial"/>
          <w:bCs/>
          <w:sz w:val="22"/>
          <w:szCs w:val="22"/>
          <w:lang w:val="es-ES"/>
        </w:rPr>
        <w:t xml:space="preserve">Solic. Doctorado Honoris Causa a </w:t>
      </w:r>
      <w:proofErr w:type="spellStart"/>
      <w:r w:rsidR="0034527F" w:rsidRPr="00997C7F">
        <w:rPr>
          <w:rFonts w:ascii="Arial Narrow" w:eastAsia="Batang" w:hAnsi="Arial Narrow" w:cs="Arial"/>
          <w:bCs/>
          <w:sz w:val="22"/>
          <w:szCs w:val="22"/>
          <w:lang w:val="es-ES"/>
        </w:rPr>
        <w:t>Michele</w:t>
      </w:r>
      <w:proofErr w:type="spellEnd"/>
      <w:r w:rsidR="0034527F" w:rsidRPr="00997C7F">
        <w:rPr>
          <w:rFonts w:ascii="Arial Narrow" w:eastAsia="Batang" w:hAnsi="Arial Narrow" w:cs="Arial"/>
          <w:bCs/>
          <w:sz w:val="22"/>
          <w:szCs w:val="22"/>
          <w:lang w:val="es-ES"/>
        </w:rPr>
        <w:t xml:space="preserve"> </w:t>
      </w:r>
      <w:proofErr w:type="spellStart"/>
      <w:r w:rsidR="0034527F" w:rsidRPr="00997C7F">
        <w:rPr>
          <w:rFonts w:ascii="Arial Narrow" w:eastAsia="Batang" w:hAnsi="Arial Narrow" w:cs="Arial"/>
          <w:bCs/>
          <w:sz w:val="22"/>
          <w:szCs w:val="22"/>
          <w:lang w:val="es-ES"/>
        </w:rPr>
        <w:t>Petit</w:t>
      </w:r>
      <w:proofErr w:type="spellEnd"/>
      <w:r w:rsidR="0034527F" w:rsidRPr="00997C7F">
        <w:rPr>
          <w:rFonts w:ascii="Arial Narrow" w:eastAsia="Batang" w:hAnsi="Arial Narrow" w:cs="Arial"/>
          <w:bCs/>
          <w:sz w:val="22"/>
          <w:szCs w:val="22"/>
          <w:lang w:val="es-ES"/>
        </w:rPr>
        <w:t xml:space="preserve">. </w:t>
      </w:r>
      <w:r w:rsidR="0034527F" w:rsidRPr="00997C7F">
        <w:rPr>
          <w:rFonts w:ascii="Arial Narrow" w:eastAsia="Batang" w:hAnsi="Arial Narrow" w:cs="Arial"/>
          <w:bCs/>
          <w:sz w:val="22"/>
          <w:szCs w:val="22"/>
          <w:u w:val="single"/>
          <w:lang w:val="es-ES"/>
        </w:rPr>
        <w:t>La Comisión de Enseñanza y Reglamento y Vigilancia en Conjunto aconseja</w:t>
      </w:r>
      <w:r w:rsidR="0034527F" w:rsidRPr="00997C7F">
        <w:rPr>
          <w:rFonts w:ascii="Arial Narrow" w:eastAsia="Batang" w:hAnsi="Arial Narrow" w:cs="Arial"/>
          <w:bCs/>
          <w:sz w:val="22"/>
          <w:szCs w:val="22"/>
          <w:lang w:val="es-ES"/>
        </w:rPr>
        <w:t xml:space="preserve">: </w:t>
      </w:r>
      <w:r w:rsidR="0034527F" w:rsidRPr="00997C7F">
        <w:rPr>
          <w:rFonts w:ascii="Arial Narrow" w:eastAsia="Batang" w:hAnsi="Arial Narrow" w:cs="Arial"/>
          <w:b/>
          <w:bCs/>
          <w:sz w:val="22"/>
          <w:szCs w:val="22"/>
          <w:lang w:val="es-ES"/>
        </w:rPr>
        <w:t xml:space="preserve">iniciar la tramitación correspondiente para </w:t>
      </w:r>
      <w:r w:rsidR="00384297">
        <w:rPr>
          <w:rFonts w:ascii="Arial Narrow" w:eastAsia="Batang" w:hAnsi="Arial Narrow" w:cs="Arial"/>
          <w:b/>
          <w:bCs/>
          <w:sz w:val="22"/>
          <w:szCs w:val="22"/>
          <w:lang w:val="es-ES"/>
        </w:rPr>
        <w:t>que se otorgue</w:t>
      </w:r>
      <w:r w:rsidR="0034527F" w:rsidRPr="00997C7F">
        <w:rPr>
          <w:rFonts w:ascii="Arial Narrow" w:eastAsia="Batang" w:hAnsi="Arial Narrow" w:cs="Arial"/>
          <w:b/>
          <w:bCs/>
          <w:sz w:val="22"/>
          <w:szCs w:val="22"/>
          <w:lang w:val="es-ES"/>
        </w:rPr>
        <w:t xml:space="preserve"> a la Dra. </w:t>
      </w:r>
      <w:proofErr w:type="spellStart"/>
      <w:r w:rsidR="0034527F" w:rsidRPr="00997C7F">
        <w:rPr>
          <w:rFonts w:ascii="Arial Narrow" w:eastAsia="Batang" w:hAnsi="Arial Narrow" w:cs="Arial"/>
          <w:b/>
          <w:bCs/>
          <w:sz w:val="22"/>
          <w:szCs w:val="22"/>
          <w:lang w:val="es-ES"/>
        </w:rPr>
        <w:t>Michèle</w:t>
      </w:r>
      <w:proofErr w:type="spellEnd"/>
      <w:r w:rsidR="0034527F" w:rsidRPr="00997C7F">
        <w:rPr>
          <w:rFonts w:ascii="Arial Narrow" w:eastAsia="Batang" w:hAnsi="Arial Narrow" w:cs="Arial"/>
          <w:b/>
          <w:bCs/>
          <w:sz w:val="22"/>
          <w:szCs w:val="22"/>
          <w:lang w:val="es-ES"/>
        </w:rPr>
        <w:t xml:space="preserve"> </w:t>
      </w:r>
      <w:proofErr w:type="spellStart"/>
      <w:r w:rsidR="0034527F" w:rsidRPr="00997C7F">
        <w:rPr>
          <w:rFonts w:ascii="Arial Narrow" w:eastAsia="Batang" w:hAnsi="Arial Narrow" w:cs="Arial"/>
          <w:b/>
          <w:bCs/>
          <w:sz w:val="22"/>
          <w:szCs w:val="22"/>
          <w:lang w:val="es-ES"/>
        </w:rPr>
        <w:t>Petit</w:t>
      </w:r>
      <w:proofErr w:type="spellEnd"/>
      <w:r w:rsidR="0034527F" w:rsidRPr="00997C7F">
        <w:rPr>
          <w:rFonts w:ascii="Arial Narrow" w:eastAsia="Batang" w:hAnsi="Arial Narrow" w:cs="Arial"/>
          <w:b/>
          <w:bCs/>
          <w:sz w:val="22"/>
          <w:szCs w:val="22"/>
          <w:lang w:val="es-ES"/>
        </w:rPr>
        <w:t xml:space="preserve">, antropóloga de la lectura con reconocimiento internacional, el Doctorado Honoris Causa de la Universidad Nacional de Córdoba. </w:t>
      </w:r>
    </w:p>
    <w:sectPr w:rsidR="0034527F" w:rsidRPr="00997C7F" w:rsidSect="00D77B36">
      <w:headerReference w:type="default" r:id="rId9"/>
      <w:footerReference w:type="even" r:id="rId10"/>
      <w:footerReference w:type="default" r:id="rId11"/>
      <w:pgSz w:w="11907" w:h="16840" w:code="9"/>
      <w:pgMar w:top="2243" w:right="1134" w:bottom="851" w:left="1560" w:header="142" w:footer="0"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9BB" w:rsidRDefault="006E39BB">
      <w:r>
        <w:separator/>
      </w:r>
    </w:p>
  </w:endnote>
  <w:endnote w:type="continuationSeparator" w:id="0">
    <w:p w:rsidR="006E39BB" w:rsidRDefault="006E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9BB" w:rsidRDefault="006E39B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E39BB" w:rsidRDefault="006E39B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9BB" w:rsidRDefault="006E39BB" w:rsidP="002730AA">
    <w:pPr>
      <w:pStyle w:val="Piedepgina"/>
      <w:framePr w:h="538" w:hRule="exact" w:wrap="around" w:vAnchor="text" w:hAnchor="margin" w:xAlign="center" w:y="-257"/>
      <w:rPr>
        <w:rStyle w:val="Nmerodepgina"/>
      </w:rPr>
    </w:pPr>
    <w:r>
      <w:rPr>
        <w:rStyle w:val="Nmerodepgina"/>
      </w:rPr>
      <w:fldChar w:fldCharType="begin"/>
    </w:r>
    <w:r>
      <w:rPr>
        <w:rStyle w:val="Nmerodepgina"/>
      </w:rPr>
      <w:instrText xml:space="preserve">PAGE  </w:instrText>
    </w:r>
    <w:r>
      <w:rPr>
        <w:rStyle w:val="Nmerodepgina"/>
      </w:rPr>
      <w:fldChar w:fldCharType="separate"/>
    </w:r>
    <w:r w:rsidR="00341FBF">
      <w:rPr>
        <w:rStyle w:val="Nmerodepgina"/>
        <w:noProof/>
      </w:rPr>
      <w:t>- 9 -</w:t>
    </w:r>
    <w:r>
      <w:rPr>
        <w:rStyle w:val="Nmerodepgina"/>
      </w:rPr>
      <w:fldChar w:fldCharType="end"/>
    </w:r>
  </w:p>
  <w:p w:rsidR="006E39BB" w:rsidRDefault="006E39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9BB" w:rsidRDefault="006E39BB">
      <w:r>
        <w:separator/>
      </w:r>
    </w:p>
  </w:footnote>
  <w:footnote w:type="continuationSeparator" w:id="0">
    <w:p w:rsidR="006E39BB" w:rsidRDefault="006E3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9BB" w:rsidRDefault="006E39BB" w:rsidP="00FE390B">
    <w:pPr>
      <w:pStyle w:val="Encabezado"/>
      <w:tabs>
        <w:tab w:val="clear" w:pos="8504"/>
        <w:tab w:val="right" w:pos="9498"/>
      </w:tabs>
      <w:ind w:right="480"/>
      <w:rPr>
        <w:rFonts w:ascii="Arial" w:hAnsi="Arial" w:cs="Arial"/>
        <w:b/>
        <w:bCs/>
      </w:rPr>
    </w:pPr>
    <w:r>
      <w:rPr>
        <w:rFonts w:ascii="Arial" w:hAnsi="Arial" w:cs="Arial"/>
        <w:b/>
        <w:bCs/>
      </w:rPr>
      <w:tab/>
    </w:r>
    <w:r>
      <w:rPr>
        <w:rFonts w:ascii="Arial" w:hAnsi="Arial" w:cs="Arial"/>
        <w:b/>
        <w:bCs/>
      </w:rPr>
      <w:tab/>
    </w:r>
  </w:p>
  <w:p w:rsidR="006E39BB" w:rsidRDefault="006E39BB" w:rsidP="008B45B8">
    <w:pPr>
      <w:pStyle w:val="Encabezado"/>
      <w:tabs>
        <w:tab w:val="clear" w:pos="8504"/>
        <w:tab w:val="right" w:pos="9498"/>
      </w:tabs>
      <w:ind w:right="480"/>
      <w:jc w:val="right"/>
      <w:rPr>
        <w:rFonts w:ascii="Arial" w:hAnsi="Arial" w:cs="Arial"/>
        <w:b/>
        <w:bCs/>
      </w:rPr>
    </w:pPr>
    <w:r>
      <w:rPr>
        <w:rFonts w:ascii="Arial" w:hAnsi="Arial" w:cs="Arial"/>
        <w:b/>
        <w:bCs/>
      </w:rPr>
      <w:t>4ª</w:t>
    </w:r>
    <w:r w:rsidRPr="009F56A4">
      <w:rPr>
        <w:rFonts w:ascii="Arial" w:hAnsi="Arial" w:cs="Arial"/>
        <w:b/>
        <w:bCs/>
      </w:rPr>
      <w:t xml:space="preserve"> Sesión 201</w:t>
    </w:r>
    <w:r>
      <w:rPr>
        <w:rFonts w:ascii="Arial" w:hAnsi="Arial" w:cs="Arial"/>
        <w:b/>
        <w:bCs/>
      </w:rPr>
      <w:t>7</w:t>
    </w:r>
  </w:p>
  <w:p w:rsidR="006E39BB" w:rsidRDefault="006E39BB" w:rsidP="00FE390B">
    <w:pPr>
      <w:pStyle w:val="Encabezado"/>
      <w:jc w:val="center"/>
      <w:rPr>
        <w:b/>
        <w:bCs/>
        <w:sz w:val="20"/>
      </w:rPr>
    </w:pPr>
    <w:r w:rsidRPr="00060DDC">
      <w:rPr>
        <w:b/>
        <w:bCs/>
        <w:sz w:val="20"/>
        <w:szCs w:val="20"/>
      </w:rPr>
      <w:object w:dxaOrig="931" w:dyaOrig="1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58.25pt" o:ole="" fillcolor="window">
          <v:imagedata r:id="rId1" o:title=""/>
        </v:shape>
        <o:OLEObject Type="Embed" ProgID="Word.Picture.8" ShapeID="_x0000_i1025" DrawAspect="Content" ObjectID="_1554013162" r:id="rId2"/>
      </w:object>
    </w:r>
  </w:p>
  <w:p w:rsidR="006E39BB" w:rsidRDefault="006E39BB" w:rsidP="00FE390B">
    <w:pPr>
      <w:pStyle w:val="Encabezado"/>
      <w:jc w:val="center"/>
      <w:rPr>
        <w:b/>
        <w:bCs/>
        <w:sz w:val="20"/>
      </w:rPr>
    </w:pPr>
    <w:r>
      <w:rPr>
        <w:b/>
        <w:bCs/>
        <w:sz w:val="20"/>
      </w:rPr>
      <w:t>UNIVERSIDAD NACIONAL DE CÓRDOBA</w:t>
    </w:r>
  </w:p>
  <w:p w:rsidR="006E39BB" w:rsidRDefault="006E39BB" w:rsidP="00FE390B">
    <w:pPr>
      <w:pStyle w:val="Encabezado"/>
      <w:jc w:val="center"/>
      <w:rPr>
        <w:b/>
        <w:bCs/>
        <w:sz w:val="20"/>
      </w:rPr>
    </w:pPr>
    <w:r>
      <w:rPr>
        <w:b/>
        <w:bCs/>
        <w:sz w:val="20"/>
      </w:rPr>
      <w:t>FACULTAD DE LENGUAS</w:t>
    </w:r>
  </w:p>
  <w:p w:rsidR="006E39BB" w:rsidRDefault="006E39BB" w:rsidP="00FE390B">
    <w:pPr>
      <w:pStyle w:val="Encabezado"/>
      <w:jc w:val="center"/>
      <w:rPr>
        <w:b/>
        <w:bCs/>
        <w:sz w:val="20"/>
      </w:rPr>
    </w:pPr>
    <w:r>
      <w:rPr>
        <w:b/>
        <w:bCs/>
        <w:sz w:val="20"/>
      </w:rPr>
      <w:t>Honorable Consejo Directivo</w:t>
    </w:r>
  </w:p>
  <w:p w:rsidR="006E39BB" w:rsidRPr="00FE390B" w:rsidRDefault="006E39BB" w:rsidP="00FE390B">
    <w:pPr>
      <w:pStyle w:val="Encabezado"/>
      <w:jc w:val="center"/>
      <w:rPr>
        <w:b/>
        <w:b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0A2"/>
    <w:multiLevelType w:val="multilevel"/>
    <w:tmpl w:val="59069686"/>
    <w:styleLink w:val="Estilo1"/>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946630"/>
    <w:multiLevelType w:val="hybridMultilevel"/>
    <w:tmpl w:val="8898B4EA"/>
    <w:lvl w:ilvl="0" w:tplc="E4867FCE">
      <w:start w:val="1"/>
      <w:numFmt w:val="decimal"/>
      <w:lvlText w:val="%1."/>
      <w:lvlJc w:val="left"/>
      <w:pPr>
        <w:ind w:left="502" w:hanging="360"/>
      </w:pPr>
      <w:rPr>
        <w:rFonts w:hint="default"/>
        <w:b/>
      </w:rPr>
    </w:lvl>
    <w:lvl w:ilvl="1" w:tplc="040A0019" w:tentative="1">
      <w:start w:val="1"/>
      <w:numFmt w:val="lowerLetter"/>
      <w:lvlText w:val="%2."/>
      <w:lvlJc w:val="left"/>
      <w:pPr>
        <w:ind w:left="1222" w:hanging="360"/>
      </w:pPr>
    </w:lvl>
    <w:lvl w:ilvl="2" w:tplc="040A001B" w:tentative="1">
      <w:start w:val="1"/>
      <w:numFmt w:val="lowerRoman"/>
      <w:lvlText w:val="%3."/>
      <w:lvlJc w:val="right"/>
      <w:pPr>
        <w:ind w:left="1942" w:hanging="180"/>
      </w:pPr>
    </w:lvl>
    <w:lvl w:ilvl="3" w:tplc="040A000F" w:tentative="1">
      <w:start w:val="1"/>
      <w:numFmt w:val="decimal"/>
      <w:lvlText w:val="%4."/>
      <w:lvlJc w:val="left"/>
      <w:pPr>
        <w:ind w:left="2662" w:hanging="360"/>
      </w:pPr>
    </w:lvl>
    <w:lvl w:ilvl="4" w:tplc="040A0019" w:tentative="1">
      <w:start w:val="1"/>
      <w:numFmt w:val="lowerLetter"/>
      <w:lvlText w:val="%5."/>
      <w:lvlJc w:val="left"/>
      <w:pPr>
        <w:ind w:left="3382" w:hanging="360"/>
      </w:pPr>
    </w:lvl>
    <w:lvl w:ilvl="5" w:tplc="040A001B" w:tentative="1">
      <w:start w:val="1"/>
      <w:numFmt w:val="lowerRoman"/>
      <w:lvlText w:val="%6."/>
      <w:lvlJc w:val="right"/>
      <w:pPr>
        <w:ind w:left="4102" w:hanging="180"/>
      </w:pPr>
    </w:lvl>
    <w:lvl w:ilvl="6" w:tplc="040A000F" w:tentative="1">
      <w:start w:val="1"/>
      <w:numFmt w:val="decimal"/>
      <w:lvlText w:val="%7."/>
      <w:lvlJc w:val="left"/>
      <w:pPr>
        <w:ind w:left="4822" w:hanging="360"/>
      </w:pPr>
    </w:lvl>
    <w:lvl w:ilvl="7" w:tplc="040A0019" w:tentative="1">
      <w:start w:val="1"/>
      <w:numFmt w:val="lowerLetter"/>
      <w:lvlText w:val="%8."/>
      <w:lvlJc w:val="left"/>
      <w:pPr>
        <w:ind w:left="5542" w:hanging="360"/>
      </w:pPr>
    </w:lvl>
    <w:lvl w:ilvl="8" w:tplc="040A001B" w:tentative="1">
      <w:start w:val="1"/>
      <w:numFmt w:val="lowerRoman"/>
      <w:lvlText w:val="%9."/>
      <w:lvlJc w:val="right"/>
      <w:pPr>
        <w:ind w:left="6262" w:hanging="180"/>
      </w:pPr>
    </w:lvl>
  </w:abstractNum>
  <w:abstractNum w:abstractNumId="2">
    <w:nsid w:val="043F0307"/>
    <w:multiLevelType w:val="hybridMultilevel"/>
    <w:tmpl w:val="C9D0D294"/>
    <w:lvl w:ilvl="0" w:tplc="A9C6B554">
      <w:start w:val="29"/>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073109AA"/>
    <w:multiLevelType w:val="hybridMultilevel"/>
    <w:tmpl w:val="0F0E0192"/>
    <w:lvl w:ilvl="0" w:tplc="A56CCC38">
      <w:numFmt w:val="bullet"/>
      <w:lvlText w:val="•"/>
      <w:lvlJc w:val="left"/>
      <w:pPr>
        <w:ind w:left="2055" w:hanging="1695"/>
      </w:pPr>
      <w:rPr>
        <w:rFonts w:ascii="Arial Narrow" w:eastAsia="Times New Roman" w:hAnsi="Arial Narrow"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09DD03B6"/>
    <w:multiLevelType w:val="hybridMultilevel"/>
    <w:tmpl w:val="217009B6"/>
    <w:lvl w:ilvl="0" w:tplc="CF6CEA64">
      <w:start w:val="1"/>
      <w:numFmt w:val="decimal"/>
      <w:lvlText w:val="%1."/>
      <w:lvlJc w:val="left"/>
      <w:pPr>
        <w:ind w:left="720" w:hanging="360"/>
      </w:pPr>
      <w:rPr>
        <w:rFonts w:ascii="Arial Narrow" w:hAnsi="Arial Narrow"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0EA805B5"/>
    <w:multiLevelType w:val="hybridMultilevel"/>
    <w:tmpl w:val="6F64D68C"/>
    <w:lvl w:ilvl="0" w:tplc="4DDE8E1A">
      <w:start w:val="1"/>
      <w:numFmt w:val="decimal"/>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23FF164F"/>
    <w:multiLevelType w:val="hybridMultilevel"/>
    <w:tmpl w:val="07DE1AF8"/>
    <w:lvl w:ilvl="0" w:tplc="22CC4748">
      <w:start w:val="1"/>
      <w:numFmt w:val="decimal"/>
      <w:lvlText w:val="%1."/>
      <w:lvlJc w:val="left"/>
      <w:pPr>
        <w:ind w:left="720" w:hanging="360"/>
      </w:pPr>
      <w:rPr>
        <w:rFonts w:hint="default"/>
        <w:b/>
        <w:color w:val="auto"/>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26B94EFA"/>
    <w:multiLevelType w:val="hybridMultilevel"/>
    <w:tmpl w:val="250CB68A"/>
    <w:lvl w:ilvl="0" w:tplc="2C0A0001">
      <w:start w:val="1"/>
      <w:numFmt w:val="bullet"/>
      <w:lvlText w:val=""/>
      <w:lvlJc w:val="left"/>
      <w:pPr>
        <w:ind w:left="1800" w:hanging="360"/>
      </w:pPr>
      <w:rPr>
        <w:rFonts w:ascii="Symbol" w:hAnsi="Symbol" w:hint="default"/>
      </w:rPr>
    </w:lvl>
    <w:lvl w:ilvl="1" w:tplc="2C0A0003" w:tentative="1">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8">
    <w:nsid w:val="2DEF59FB"/>
    <w:multiLevelType w:val="hybridMultilevel"/>
    <w:tmpl w:val="5672C00C"/>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2F476C26"/>
    <w:multiLevelType w:val="hybridMultilevel"/>
    <w:tmpl w:val="9A10C314"/>
    <w:lvl w:ilvl="0" w:tplc="0C0A0001">
      <w:start w:val="1"/>
      <w:numFmt w:val="bullet"/>
      <w:lvlText w:val=""/>
      <w:lvlJc w:val="left"/>
      <w:pPr>
        <w:tabs>
          <w:tab w:val="num" w:pos="3192"/>
        </w:tabs>
        <w:ind w:left="3192" w:hanging="360"/>
      </w:pPr>
      <w:rPr>
        <w:rFonts w:ascii="Symbol" w:hAnsi="Symbol" w:hint="default"/>
      </w:rPr>
    </w:lvl>
    <w:lvl w:ilvl="1" w:tplc="0C0A0003" w:tentative="1">
      <w:start w:val="1"/>
      <w:numFmt w:val="bullet"/>
      <w:lvlText w:val="o"/>
      <w:lvlJc w:val="left"/>
      <w:pPr>
        <w:tabs>
          <w:tab w:val="num" w:pos="3912"/>
        </w:tabs>
        <w:ind w:left="3912" w:hanging="360"/>
      </w:pPr>
      <w:rPr>
        <w:rFonts w:ascii="Courier New" w:hAnsi="Courier New" w:cs="Courier New" w:hint="default"/>
      </w:rPr>
    </w:lvl>
    <w:lvl w:ilvl="2" w:tplc="0C0A0005" w:tentative="1">
      <w:start w:val="1"/>
      <w:numFmt w:val="bullet"/>
      <w:lvlText w:val=""/>
      <w:lvlJc w:val="left"/>
      <w:pPr>
        <w:tabs>
          <w:tab w:val="num" w:pos="4632"/>
        </w:tabs>
        <w:ind w:left="4632" w:hanging="360"/>
      </w:pPr>
      <w:rPr>
        <w:rFonts w:ascii="Wingdings" w:hAnsi="Wingdings" w:hint="default"/>
      </w:rPr>
    </w:lvl>
    <w:lvl w:ilvl="3" w:tplc="0C0A0001" w:tentative="1">
      <w:start w:val="1"/>
      <w:numFmt w:val="bullet"/>
      <w:lvlText w:val=""/>
      <w:lvlJc w:val="left"/>
      <w:pPr>
        <w:tabs>
          <w:tab w:val="num" w:pos="5352"/>
        </w:tabs>
        <w:ind w:left="5352" w:hanging="360"/>
      </w:pPr>
      <w:rPr>
        <w:rFonts w:ascii="Symbol" w:hAnsi="Symbol" w:hint="default"/>
      </w:rPr>
    </w:lvl>
    <w:lvl w:ilvl="4" w:tplc="0C0A0003" w:tentative="1">
      <w:start w:val="1"/>
      <w:numFmt w:val="bullet"/>
      <w:lvlText w:val="o"/>
      <w:lvlJc w:val="left"/>
      <w:pPr>
        <w:tabs>
          <w:tab w:val="num" w:pos="6072"/>
        </w:tabs>
        <w:ind w:left="6072" w:hanging="360"/>
      </w:pPr>
      <w:rPr>
        <w:rFonts w:ascii="Courier New" w:hAnsi="Courier New" w:cs="Courier New" w:hint="default"/>
      </w:rPr>
    </w:lvl>
    <w:lvl w:ilvl="5" w:tplc="0C0A0005" w:tentative="1">
      <w:start w:val="1"/>
      <w:numFmt w:val="bullet"/>
      <w:lvlText w:val=""/>
      <w:lvlJc w:val="left"/>
      <w:pPr>
        <w:tabs>
          <w:tab w:val="num" w:pos="6792"/>
        </w:tabs>
        <w:ind w:left="6792" w:hanging="360"/>
      </w:pPr>
      <w:rPr>
        <w:rFonts w:ascii="Wingdings" w:hAnsi="Wingdings" w:hint="default"/>
      </w:rPr>
    </w:lvl>
    <w:lvl w:ilvl="6" w:tplc="0C0A0001" w:tentative="1">
      <w:start w:val="1"/>
      <w:numFmt w:val="bullet"/>
      <w:lvlText w:val=""/>
      <w:lvlJc w:val="left"/>
      <w:pPr>
        <w:tabs>
          <w:tab w:val="num" w:pos="7512"/>
        </w:tabs>
        <w:ind w:left="7512" w:hanging="360"/>
      </w:pPr>
      <w:rPr>
        <w:rFonts w:ascii="Symbol" w:hAnsi="Symbol" w:hint="default"/>
      </w:rPr>
    </w:lvl>
    <w:lvl w:ilvl="7" w:tplc="0C0A0003" w:tentative="1">
      <w:start w:val="1"/>
      <w:numFmt w:val="bullet"/>
      <w:lvlText w:val="o"/>
      <w:lvlJc w:val="left"/>
      <w:pPr>
        <w:tabs>
          <w:tab w:val="num" w:pos="8232"/>
        </w:tabs>
        <w:ind w:left="8232" w:hanging="360"/>
      </w:pPr>
      <w:rPr>
        <w:rFonts w:ascii="Courier New" w:hAnsi="Courier New" w:cs="Courier New" w:hint="default"/>
      </w:rPr>
    </w:lvl>
    <w:lvl w:ilvl="8" w:tplc="0C0A0005" w:tentative="1">
      <w:start w:val="1"/>
      <w:numFmt w:val="bullet"/>
      <w:lvlText w:val=""/>
      <w:lvlJc w:val="left"/>
      <w:pPr>
        <w:tabs>
          <w:tab w:val="num" w:pos="8952"/>
        </w:tabs>
        <w:ind w:left="8952" w:hanging="360"/>
      </w:pPr>
      <w:rPr>
        <w:rFonts w:ascii="Wingdings" w:hAnsi="Wingdings" w:hint="default"/>
      </w:rPr>
    </w:lvl>
  </w:abstractNum>
  <w:abstractNum w:abstractNumId="10">
    <w:nsid w:val="350C485D"/>
    <w:multiLevelType w:val="hybridMultilevel"/>
    <w:tmpl w:val="89BC5CAE"/>
    <w:lvl w:ilvl="0" w:tplc="FA2AA20E">
      <w:start w:val="1"/>
      <w:numFmt w:val="decimal"/>
      <w:lvlText w:val="%1."/>
      <w:lvlJc w:val="left"/>
      <w:pPr>
        <w:ind w:left="720" w:hanging="360"/>
      </w:pPr>
      <w:rPr>
        <w:rFonts w:ascii="Arial Narrow" w:hAnsi="Arial Narrow"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35F2452F"/>
    <w:multiLevelType w:val="hybridMultilevel"/>
    <w:tmpl w:val="1904F33E"/>
    <w:lvl w:ilvl="0" w:tplc="429E0B84">
      <w:start w:val="1"/>
      <w:numFmt w:val="decimal"/>
      <w:lvlText w:val="%1."/>
      <w:lvlJc w:val="left"/>
      <w:pPr>
        <w:ind w:left="720" w:hanging="360"/>
      </w:pPr>
      <w:rPr>
        <w:b/>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35FC353C"/>
    <w:multiLevelType w:val="hybridMultilevel"/>
    <w:tmpl w:val="E6AA8692"/>
    <w:lvl w:ilvl="0" w:tplc="0C0A0001">
      <w:start w:val="1"/>
      <w:numFmt w:val="bullet"/>
      <w:lvlText w:val=""/>
      <w:lvlJc w:val="left"/>
      <w:pPr>
        <w:tabs>
          <w:tab w:val="num" w:pos="3192"/>
        </w:tabs>
        <w:ind w:left="3192" w:hanging="360"/>
      </w:pPr>
      <w:rPr>
        <w:rFonts w:ascii="Symbol" w:hAnsi="Symbol" w:hint="default"/>
      </w:rPr>
    </w:lvl>
    <w:lvl w:ilvl="1" w:tplc="0C0A0003" w:tentative="1">
      <w:start w:val="1"/>
      <w:numFmt w:val="bullet"/>
      <w:lvlText w:val="o"/>
      <w:lvlJc w:val="left"/>
      <w:pPr>
        <w:tabs>
          <w:tab w:val="num" w:pos="3912"/>
        </w:tabs>
        <w:ind w:left="3912" w:hanging="360"/>
      </w:pPr>
      <w:rPr>
        <w:rFonts w:ascii="Courier New" w:hAnsi="Courier New" w:cs="Courier New" w:hint="default"/>
      </w:rPr>
    </w:lvl>
    <w:lvl w:ilvl="2" w:tplc="0C0A0005" w:tentative="1">
      <w:start w:val="1"/>
      <w:numFmt w:val="bullet"/>
      <w:lvlText w:val=""/>
      <w:lvlJc w:val="left"/>
      <w:pPr>
        <w:tabs>
          <w:tab w:val="num" w:pos="4632"/>
        </w:tabs>
        <w:ind w:left="4632" w:hanging="360"/>
      </w:pPr>
      <w:rPr>
        <w:rFonts w:ascii="Wingdings" w:hAnsi="Wingdings" w:hint="default"/>
      </w:rPr>
    </w:lvl>
    <w:lvl w:ilvl="3" w:tplc="0C0A0001" w:tentative="1">
      <w:start w:val="1"/>
      <w:numFmt w:val="bullet"/>
      <w:lvlText w:val=""/>
      <w:lvlJc w:val="left"/>
      <w:pPr>
        <w:tabs>
          <w:tab w:val="num" w:pos="5352"/>
        </w:tabs>
        <w:ind w:left="5352" w:hanging="360"/>
      </w:pPr>
      <w:rPr>
        <w:rFonts w:ascii="Symbol" w:hAnsi="Symbol" w:hint="default"/>
      </w:rPr>
    </w:lvl>
    <w:lvl w:ilvl="4" w:tplc="0C0A0003" w:tentative="1">
      <w:start w:val="1"/>
      <w:numFmt w:val="bullet"/>
      <w:lvlText w:val="o"/>
      <w:lvlJc w:val="left"/>
      <w:pPr>
        <w:tabs>
          <w:tab w:val="num" w:pos="6072"/>
        </w:tabs>
        <w:ind w:left="6072" w:hanging="360"/>
      </w:pPr>
      <w:rPr>
        <w:rFonts w:ascii="Courier New" w:hAnsi="Courier New" w:cs="Courier New" w:hint="default"/>
      </w:rPr>
    </w:lvl>
    <w:lvl w:ilvl="5" w:tplc="0C0A0005" w:tentative="1">
      <w:start w:val="1"/>
      <w:numFmt w:val="bullet"/>
      <w:lvlText w:val=""/>
      <w:lvlJc w:val="left"/>
      <w:pPr>
        <w:tabs>
          <w:tab w:val="num" w:pos="6792"/>
        </w:tabs>
        <w:ind w:left="6792" w:hanging="360"/>
      </w:pPr>
      <w:rPr>
        <w:rFonts w:ascii="Wingdings" w:hAnsi="Wingdings" w:hint="default"/>
      </w:rPr>
    </w:lvl>
    <w:lvl w:ilvl="6" w:tplc="0C0A0001" w:tentative="1">
      <w:start w:val="1"/>
      <w:numFmt w:val="bullet"/>
      <w:lvlText w:val=""/>
      <w:lvlJc w:val="left"/>
      <w:pPr>
        <w:tabs>
          <w:tab w:val="num" w:pos="7512"/>
        </w:tabs>
        <w:ind w:left="7512" w:hanging="360"/>
      </w:pPr>
      <w:rPr>
        <w:rFonts w:ascii="Symbol" w:hAnsi="Symbol" w:hint="default"/>
      </w:rPr>
    </w:lvl>
    <w:lvl w:ilvl="7" w:tplc="0C0A0003" w:tentative="1">
      <w:start w:val="1"/>
      <w:numFmt w:val="bullet"/>
      <w:lvlText w:val="o"/>
      <w:lvlJc w:val="left"/>
      <w:pPr>
        <w:tabs>
          <w:tab w:val="num" w:pos="8232"/>
        </w:tabs>
        <w:ind w:left="8232" w:hanging="360"/>
      </w:pPr>
      <w:rPr>
        <w:rFonts w:ascii="Courier New" w:hAnsi="Courier New" w:cs="Courier New" w:hint="default"/>
      </w:rPr>
    </w:lvl>
    <w:lvl w:ilvl="8" w:tplc="0C0A0005" w:tentative="1">
      <w:start w:val="1"/>
      <w:numFmt w:val="bullet"/>
      <w:lvlText w:val=""/>
      <w:lvlJc w:val="left"/>
      <w:pPr>
        <w:tabs>
          <w:tab w:val="num" w:pos="8952"/>
        </w:tabs>
        <w:ind w:left="8952" w:hanging="360"/>
      </w:pPr>
      <w:rPr>
        <w:rFonts w:ascii="Wingdings" w:hAnsi="Wingdings" w:hint="default"/>
      </w:rPr>
    </w:lvl>
  </w:abstractNum>
  <w:abstractNum w:abstractNumId="13">
    <w:nsid w:val="3D9D62B5"/>
    <w:multiLevelType w:val="hybridMultilevel"/>
    <w:tmpl w:val="E8661C0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4">
    <w:nsid w:val="3EAE5BD4"/>
    <w:multiLevelType w:val="hybridMultilevel"/>
    <w:tmpl w:val="456C8F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43037E9A"/>
    <w:multiLevelType w:val="hybridMultilevel"/>
    <w:tmpl w:val="41AA874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452A21A3"/>
    <w:multiLevelType w:val="hybridMultilevel"/>
    <w:tmpl w:val="8898B4EA"/>
    <w:lvl w:ilvl="0" w:tplc="E4867FCE">
      <w:start w:val="1"/>
      <w:numFmt w:val="decimal"/>
      <w:lvlText w:val="%1."/>
      <w:lvlJc w:val="left"/>
      <w:pPr>
        <w:ind w:left="502" w:hanging="360"/>
      </w:pPr>
      <w:rPr>
        <w:rFonts w:hint="default"/>
        <w:b/>
      </w:rPr>
    </w:lvl>
    <w:lvl w:ilvl="1" w:tplc="040A0019" w:tentative="1">
      <w:start w:val="1"/>
      <w:numFmt w:val="lowerLetter"/>
      <w:lvlText w:val="%2."/>
      <w:lvlJc w:val="left"/>
      <w:pPr>
        <w:ind w:left="1222" w:hanging="360"/>
      </w:pPr>
    </w:lvl>
    <w:lvl w:ilvl="2" w:tplc="040A001B" w:tentative="1">
      <w:start w:val="1"/>
      <w:numFmt w:val="lowerRoman"/>
      <w:lvlText w:val="%3."/>
      <w:lvlJc w:val="right"/>
      <w:pPr>
        <w:ind w:left="1942" w:hanging="180"/>
      </w:pPr>
    </w:lvl>
    <w:lvl w:ilvl="3" w:tplc="040A000F" w:tentative="1">
      <w:start w:val="1"/>
      <w:numFmt w:val="decimal"/>
      <w:lvlText w:val="%4."/>
      <w:lvlJc w:val="left"/>
      <w:pPr>
        <w:ind w:left="2662" w:hanging="360"/>
      </w:pPr>
    </w:lvl>
    <w:lvl w:ilvl="4" w:tplc="040A0019" w:tentative="1">
      <w:start w:val="1"/>
      <w:numFmt w:val="lowerLetter"/>
      <w:lvlText w:val="%5."/>
      <w:lvlJc w:val="left"/>
      <w:pPr>
        <w:ind w:left="3382" w:hanging="360"/>
      </w:pPr>
    </w:lvl>
    <w:lvl w:ilvl="5" w:tplc="040A001B" w:tentative="1">
      <w:start w:val="1"/>
      <w:numFmt w:val="lowerRoman"/>
      <w:lvlText w:val="%6."/>
      <w:lvlJc w:val="right"/>
      <w:pPr>
        <w:ind w:left="4102" w:hanging="180"/>
      </w:pPr>
    </w:lvl>
    <w:lvl w:ilvl="6" w:tplc="040A000F" w:tentative="1">
      <w:start w:val="1"/>
      <w:numFmt w:val="decimal"/>
      <w:lvlText w:val="%7."/>
      <w:lvlJc w:val="left"/>
      <w:pPr>
        <w:ind w:left="4822" w:hanging="360"/>
      </w:pPr>
    </w:lvl>
    <w:lvl w:ilvl="7" w:tplc="040A0019" w:tentative="1">
      <w:start w:val="1"/>
      <w:numFmt w:val="lowerLetter"/>
      <w:lvlText w:val="%8."/>
      <w:lvlJc w:val="left"/>
      <w:pPr>
        <w:ind w:left="5542" w:hanging="360"/>
      </w:pPr>
    </w:lvl>
    <w:lvl w:ilvl="8" w:tplc="040A001B" w:tentative="1">
      <w:start w:val="1"/>
      <w:numFmt w:val="lowerRoman"/>
      <w:lvlText w:val="%9."/>
      <w:lvlJc w:val="right"/>
      <w:pPr>
        <w:ind w:left="6262" w:hanging="180"/>
      </w:pPr>
    </w:lvl>
  </w:abstractNum>
  <w:abstractNum w:abstractNumId="17">
    <w:nsid w:val="46F575F4"/>
    <w:multiLevelType w:val="hybridMultilevel"/>
    <w:tmpl w:val="DF1AAA44"/>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8">
    <w:nsid w:val="48663A3C"/>
    <w:multiLevelType w:val="multilevel"/>
    <w:tmpl w:val="5906968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8E2569B"/>
    <w:multiLevelType w:val="hybridMultilevel"/>
    <w:tmpl w:val="D610C072"/>
    <w:lvl w:ilvl="0" w:tplc="2C0A0001">
      <w:start w:val="1"/>
      <w:numFmt w:val="bullet"/>
      <w:lvlText w:val=""/>
      <w:lvlJc w:val="left"/>
      <w:pPr>
        <w:ind w:left="1222" w:hanging="360"/>
      </w:pPr>
      <w:rPr>
        <w:rFonts w:ascii="Symbol" w:hAnsi="Symbol" w:hint="default"/>
      </w:rPr>
    </w:lvl>
    <w:lvl w:ilvl="1" w:tplc="2C0A0003" w:tentative="1">
      <w:start w:val="1"/>
      <w:numFmt w:val="bullet"/>
      <w:lvlText w:val="o"/>
      <w:lvlJc w:val="left"/>
      <w:pPr>
        <w:ind w:left="1942" w:hanging="360"/>
      </w:pPr>
      <w:rPr>
        <w:rFonts w:ascii="Courier New" w:hAnsi="Courier New" w:cs="Courier New" w:hint="default"/>
      </w:rPr>
    </w:lvl>
    <w:lvl w:ilvl="2" w:tplc="2C0A0005" w:tentative="1">
      <w:start w:val="1"/>
      <w:numFmt w:val="bullet"/>
      <w:lvlText w:val=""/>
      <w:lvlJc w:val="left"/>
      <w:pPr>
        <w:ind w:left="2662" w:hanging="360"/>
      </w:pPr>
      <w:rPr>
        <w:rFonts w:ascii="Wingdings" w:hAnsi="Wingdings" w:hint="default"/>
      </w:rPr>
    </w:lvl>
    <w:lvl w:ilvl="3" w:tplc="2C0A0001" w:tentative="1">
      <w:start w:val="1"/>
      <w:numFmt w:val="bullet"/>
      <w:lvlText w:val=""/>
      <w:lvlJc w:val="left"/>
      <w:pPr>
        <w:ind w:left="3382" w:hanging="360"/>
      </w:pPr>
      <w:rPr>
        <w:rFonts w:ascii="Symbol" w:hAnsi="Symbol" w:hint="default"/>
      </w:rPr>
    </w:lvl>
    <w:lvl w:ilvl="4" w:tplc="2C0A0003" w:tentative="1">
      <w:start w:val="1"/>
      <w:numFmt w:val="bullet"/>
      <w:lvlText w:val="o"/>
      <w:lvlJc w:val="left"/>
      <w:pPr>
        <w:ind w:left="4102" w:hanging="360"/>
      </w:pPr>
      <w:rPr>
        <w:rFonts w:ascii="Courier New" w:hAnsi="Courier New" w:cs="Courier New" w:hint="default"/>
      </w:rPr>
    </w:lvl>
    <w:lvl w:ilvl="5" w:tplc="2C0A0005" w:tentative="1">
      <w:start w:val="1"/>
      <w:numFmt w:val="bullet"/>
      <w:lvlText w:val=""/>
      <w:lvlJc w:val="left"/>
      <w:pPr>
        <w:ind w:left="4822" w:hanging="360"/>
      </w:pPr>
      <w:rPr>
        <w:rFonts w:ascii="Wingdings" w:hAnsi="Wingdings" w:hint="default"/>
      </w:rPr>
    </w:lvl>
    <w:lvl w:ilvl="6" w:tplc="2C0A0001" w:tentative="1">
      <w:start w:val="1"/>
      <w:numFmt w:val="bullet"/>
      <w:lvlText w:val=""/>
      <w:lvlJc w:val="left"/>
      <w:pPr>
        <w:ind w:left="5542" w:hanging="360"/>
      </w:pPr>
      <w:rPr>
        <w:rFonts w:ascii="Symbol" w:hAnsi="Symbol" w:hint="default"/>
      </w:rPr>
    </w:lvl>
    <w:lvl w:ilvl="7" w:tplc="2C0A0003" w:tentative="1">
      <w:start w:val="1"/>
      <w:numFmt w:val="bullet"/>
      <w:lvlText w:val="o"/>
      <w:lvlJc w:val="left"/>
      <w:pPr>
        <w:ind w:left="6262" w:hanging="360"/>
      </w:pPr>
      <w:rPr>
        <w:rFonts w:ascii="Courier New" w:hAnsi="Courier New" w:cs="Courier New" w:hint="default"/>
      </w:rPr>
    </w:lvl>
    <w:lvl w:ilvl="8" w:tplc="2C0A0005" w:tentative="1">
      <w:start w:val="1"/>
      <w:numFmt w:val="bullet"/>
      <w:lvlText w:val=""/>
      <w:lvlJc w:val="left"/>
      <w:pPr>
        <w:ind w:left="6982" w:hanging="360"/>
      </w:pPr>
      <w:rPr>
        <w:rFonts w:ascii="Wingdings" w:hAnsi="Wingdings" w:hint="default"/>
      </w:rPr>
    </w:lvl>
  </w:abstractNum>
  <w:abstractNum w:abstractNumId="20">
    <w:nsid w:val="492973E9"/>
    <w:multiLevelType w:val="hybridMultilevel"/>
    <w:tmpl w:val="D06A0610"/>
    <w:lvl w:ilvl="0" w:tplc="D7F8E01E">
      <w:start w:val="1"/>
      <w:numFmt w:val="decimal"/>
      <w:lvlText w:val="%1."/>
      <w:lvlJc w:val="left"/>
      <w:pPr>
        <w:ind w:left="720" w:hanging="360"/>
      </w:pPr>
      <w:rPr>
        <w:rFonts w:ascii="Arial Narrow" w:hAnsi="Arial Narrow" w:hint="default"/>
        <w:b/>
        <w:lang w:val="es-ES"/>
      </w:rPr>
    </w:lvl>
    <w:lvl w:ilvl="1" w:tplc="14066CEA">
      <w:numFmt w:val="bullet"/>
      <w:lvlText w:val="•"/>
      <w:lvlJc w:val="left"/>
      <w:pPr>
        <w:ind w:left="1770" w:hanging="690"/>
      </w:pPr>
      <w:rPr>
        <w:rFonts w:ascii="Arial Narrow" w:eastAsia="Times New Roman" w:hAnsi="Arial Narrow" w:cs="Arial"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4AA02668"/>
    <w:multiLevelType w:val="multilevel"/>
    <w:tmpl w:val="455099D4"/>
    <w:styleLink w:val="WWNum1"/>
    <w:lvl w:ilvl="0">
      <w:start w:val="1"/>
      <w:numFmt w:val="decimal"/>
      <w:lvlText w:val="%1."/>
      <w:lvlJc w:val="left"/>
      <w:rPr>
        <w:u w:val="none"/>
      </w:rPr>
    </w:lvl>
    <w:lvl w:ilvl="1">
      <w:start w:val="1"/>
      <w:numFmt w:val="lowerLetter"/>
      <w:lvlText w:val="%2."/>
      <w:lvlJc w:val="left"/>
      <w:rPr>
        <w:u w:val="none"/>
      </w:rPr>
    </w:lvl>
    <w:lvl w:ilvl="2">
      <w:start w:val="1"/>
      <w:numFmt w:val="lowerRoman"/>
      <w:lvlText w:val="%1.%2.%3."/>
      <w:lvlJc w:val="left"/>
      <w:rPr>
        <w:u w:val="none"/>
      </w:rPr>
    </w:lvl>
    <w:lvl w:ilvl="3">
      <w:start w:val="1"/>
      <w:numFmt w:val="decimal"/>
      <w:lvlText w:val="%1.%2.%3.%4."/>
      <w:lvlJc w:val="left"/>
      <w:rPr>
        <w:u w:val="none"/>
      </w:rPr>
    </w:lvl>
    <w:lvl w:ilvl="4">
      <w:start w:val="1"/>
      <w:numFmt w:val="lowerLetter"/>
      <w:lvlText w:val="%1.%2.%3.%4.%5."/>
      <w:lvlJc w:val="left"/>
      <w:rPr>
        <w:u w:val="none"/>
      </w:rPr>
    </w:lvl>
    <w:lvl w:ilvl="5">
      <w:start w:val="1"/>
      <w:numFmt w:val="lowerRoman"/>
      <w:lvlText w:val="%1.%2.%3.%4.%5.%6."/>
      <w:lvlJc w:val="left"/>
      <w:rPr>
        <w:u w:val="none"/>
      </w:rPr>
    </w:lvl>
    <w:lvl w:ilvl="6">
      <w:start w:val="1"/>
      <w:numFmt w:val="decimal"/>
      <w:lvlText w:val="%1.%2.%3.%4.%5.%6.%7."/>
      <w:lvlJc w:val="left"/>
      <w:rPr>
        <w:u w:val="none"/>
      </w:rPr>
    </w:lvl>
    <w:lvl w:ilvl="7">
      <w:start w:val="1"/>
      <w:numFmt w:val="lowerLetter"/>
      <w:lvlText w:val="%1.%2.%3.%4.%5.%6.%7.%8."/>
      <w:lvlJc w:val="left"/>
      <w:rPr>
        <w:u w:val="none"/>
      </w:rPr>
    </w:lvl>
    <w:lvl w:ilvl="8">
      <w:start w:val="1"/>
      <w:numFmt w:val="lowerRoman"/>
      <w:lvlText w:val="%1.%2.%3.%4.%5.%6.%7.%8.%9."/>
      <w:lvlJc w:val="left"/>
      <w:rPr>
        <w:u w:val="none"/>
      </w:rPr>
    </w:lvl>
  </w:abstractNum>
  <w:abstractNum w:abstractNumId="22">
    <w:nsid w:val="4B1C42DE"/>
    <w:multiLevelType w:val="hybridMultilevel"/>
    <w:tmpl w:val="104446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4C8A0259"/>
    <w:multiLevelType w:val="multilevel"/>
    <w:tmpl w:val="2C0A001D"/>
    <w:styleLink w:val="Estilo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F98383E"/>
    <w:multiLevelType w:val="hybridMultilevel"/>
    <w:tmpl w:val="CCDEF3A4"/>
    <w:lvl w:ilvl="0" w:tplc="CB307730">
      <w:numFmt w:val="bullet"/>
      <w:lvlText w:val="•"/>
      <w:lvlJc w:val="left"/>
      <w:pPr>
        <w:ind w:left="720" w:hanging="360"/>
      </w:pPr>
      <w:rPr>
        <w:rFonts w:ascii="Arial Narrow" w:eastAsia="Batang" w:hAnsi="Arial Narrow"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512835F9"/>
    <w:multiLevelType w:val="multilevel"/>
    <w:tmpl w:val="59069686"/>
    <w:styleLink w:val="Estilo2"/>
    <w:lvl w:ilvl="0">
      <w:start w:val="5"/>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2013716"/>
    <w:multiLevelType w:val="hybridMultilevel"/>
    <w:tmpl w:val="0100D57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7">
    <w:nsid w:val="571B6951"/>
    <w:multiLevelType w:val="hybridMultilevel"/>
    <w:tmpl w:val="1464B708"/>
    <w:lvl w:ilvl="0" w:tplc="2C0A0001">
      <w:start w:val="1"/>
      <w:numFmt w:val="bullet"/>
      <w:lvlText w:val=""/>
      <w:lvlJc w:val="left"/>
      <w:pPr>
        <w:ind w:left="1800" w:hanging="360"/>
      </w:pPr>
      <w:rPr>
        <w:rFonts w:ascii="Symbol" w:hAnsi="Symbol" w:hint="default"/>
      </w:rPr>
    </w:lvl>
    <w:lvl w:ilvl="1" w:tplc="2C0A0003" w:tentative="1">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28">
    <w:nsid w:val="58BE27C1"/>
    <w:multiLevelType w:val="hybridMultilevel"/>
    <w:tmpl w:val="76422C3A"/>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9">
    <w:nsid w:val="5DD278D1"/>
    <w:multiLevelType w:val="hybridMultilevel"/>
    <w:tmpl w:val="8898B4EA"/>
    <w:lvl w:ilvl="0" w:tplc="E4867FCE">
      <w:start w:val="1"/>
      <w:numFmt w:val="decimal"/>
      <w:lvlText w:val="%1."/>
      <w:lvlJc w:val="left"/>
      <w:pPr>
        <w:ind w:left="502" w:hanging="360"/>
      </w:pPr>
      <w:rPr>
        <w:rFonts w:hint="default"/>
        <w:b/>
      </w:rPr>
    </w:lvl>
    <w:lvl w:ilvl="1" w:tplc="040A0019" w:tentative="1">
      <w:start w:val="1"/>
      <w:numFmt w:val="lowerLetter"/>
      <w:lvlText w:val="%2."/>
      <w:lvlJc w:val="left"/>
      <w:pPr>
        <w:ind w:left="1222" w:hanging="360"/>
      </w:pPr>
    </w:lvl>
    <w:lvl w:ilvl="2" w:tplc="040A001B" w:tentative="1">
      <w:start w:val="1"/>
      <w:numFmt w:val="lowerRoman"/>
      <w:lvlText w:val="%3."/>
      <w:lvlJc w:val="right"/>
      <w:pPr>
        <w:ind w:left="1942" w:hanging="180"/>
      </w:pPr>
    </w:lvl>
    <w:lvl w:ilvl="3" w:tplc="040A000F" w:tentative="1">
      <w:start w:val="1"/>
      <w:numFmt w:val="decimal"/>
      <w:lvlText w:val="%4."/>
      <w:lvlJc w:val="left"/>
      <w:pPr>
        <w:ind w:left="2662" w:hanging="360"/>
      </w:pPr>
    </w:lvl>
    <w:lvl w:ilvl="4" w:tplc="040A0019" w:tentative="1">
      <w:start w:val="1"/>
      <w:numFmt w:val="lowerLetter"/>
      <w:lvlText w:val="%5."/>
      <w:lvlJc w:val="left"/>
      <w:pPr>
        <w:ind w:left="3382" w:hanging="360"/>
      </w:pPr>
    </w:lvl>
    <w:lvl w:ilvl="5" w:tplc="040A001B" w:tentative="1">
      <w:start w:val="1"/>
      <w:numFmt w:val="lowerRoman"/>
      <w:lvlText w:val="%6."/>
      <w:lvlJc w:val="right"/>
      <w:pPr>
        <w:ind w:left="4102" w:hanging="180"/>
      </w:pPr>
    </w:lvl>
    <w:lvl w:ilvl="6" w:tplc="040A000F" w:tentative="1">
      <w:start w:val="1"/>
      <w:numFmt w:val="decimal"/>
      <w:lvlText w:val="%7."/>
      <w:lvlJc w:val="left"/>
      <w:pPr>
        <w:ind w:left="4822" w:hanging="360"/>
      </w:pPr>
    </w:lvl>
    <w:lvl w:ilvl="7" w:tplc="040A0019" w:tentative="1">
      <w:start w:val="1"/>
      <w:numFmt w:val="lowerLetter"/>
      <w:lvlText w:val="%8."/>
      <w:lvlJc w:val="left"/>
      <w:pPr>
        <w:ind w:left="5542" w:hanging="360"/>
      </w:pPr>
    </w:lvl>
    <w:lvl w:ilvl="8" w:tplc="040A001B" w:tentative="1">
      <w:start w:val="1"/>
      <w:numFmt w:val="lowerRoman"/>
      <w:lvlText w:val="%9."/>
      <w:lvlJc w:val="right"/>
      <w:pPr>
        <w:ind w:left="6262" w:hanging="180"/>
      </w:pPr>
    </w:lvl>
  </w:abstractNum>
  <w:abstractNum w:abstractNumId="30">
    <w:nsid w:val="66953558"/>
    <w:multiLevelType w:val="hybridMultilevel"/>
    <w:tmpl w:val="58F4FB7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nsid w:val="669C4388"/>
    <w:multiLevelType w:val="hybridMultilevel"/>
    <w:tmpl w:val="12E4044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nsid w:val="68FA0B01"/>
    <w:multiLevelType w:val="hybridMultilevel"/>
    <w:tmpl w:val="B2CCCB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69EA0DDD"/>
    <w:multiLevelType w:val="multilevel"/>
    <w:tmpl w:val="2C0A001D"/>
    <w:numStyleLink w:val="Estilo3"/>
  </w:abstractNum>
  <w:abstractNum w:abstractNumId="34">
    <w:nsid w:val="6B2E245E"/>
    <w:multiLevelType w:val="hybridMultilevel"/>
    <w:tmpl w:val="579A1924"/>
    <w:lvl w:ilvl="0" w:tplc="FBD0EF70">
      <w:start w:val="1"/>
      <w:numFmt w:val="decimal"/>
      <w:lvlText w:val="%1."/>
      <w:lvlJc w:val="left"/>
      <w:pPr>
        <w:ind w:left="502" w:hanging="360"/>
      </w:pPr>
      <w:rPr>
        <w:b/>
        <w:color w:val="auto"/>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5">
    <w:nsid w:val="71883E65"/>
    <w:multiLevelType w:val="hybridMultilevel"/>
    <w:tmpl w:val="D3F6FA0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nsid w:val="7CC6155D"/>
    <w:multiLevelType w:val="hybridMultilevel"/>
    <w:tmpl w:val="C9D0CF6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nsid w:val="7E2F2EE8"/>
    <w:multiLevelType w:val="hybridMultilevel"/>
    <w:tmpl w:val="79AAE5A8"/>
    <w:lvl w:ilvl="0" w:tplc="2C0A0001">
      <w:start w:val="1"/>
      <w:numFmt w:val="bullet"/>
      <w:lvlText w:val=""/>
      <w:lvlJc w:val="left"/>
      <w:pPr>
        <w:ind w:left="2410" w:hanging="360"/>
      </w:pPr>
      <w:rPr>
        <w:rFonts w:ascii="Symbol" w:hAnsi="Symbol" w:hint="default"/>
      </w:rPr>
    </w:lvl>
    <w:lvl w:ilvl="1" w:tplc="2C0A0003" w:tentative="1">
      <w:start w:val="1"/>
      <w:numFmt w:val="bullet"/>
      <w:lvlText w:val="o"/>
      <w:lvlJc w:val="left"/>
      <w:pPr>
        <w:ind w:left="3130" w:hanging="360"/>
      </w:pPr>
      <w:rPr>
        <w:rFonts w:ascii="Courier New" w:hAnsi="Courier New" w:cs="Courier New" w:hint="default"/>
      </w:rPr>
    </w:lvl>
    <w:lvl w:ilvl="2" w:tplc="2C0A0005" w:tentative="1">
      <w:start w:val="1"/>
      <w:numFmt w:val="bullet"/>
      <w:lvlText w:val=""/>
      <w:lvlJc w:val="left"/>
      <w:pPr>
        <w:ind w:left="3850" w:hanging="360"/>
      </w:pPr>
      <w:rPr>
        <w:rFonts w:ascii="Wingdings" w:hAnsi="Wingdings" w:hint="default"/>
      </w:rPr>
    </w:lvl>
    <w:lvl w:ilvl="3" w:tplc="2C0A0001" w:tentative="1">
      <w:start w:val="1"/>
      <w:numFmt w:val="bullet"/>
      <w:lvlText w:val=""/>
      <w:lvlJc w:val="left"/>
      <w:pPr>
        <w:ind w:left="4570" w:hanging="360"/>
      </w:pPr>
      <w:rPr>
        <w:rFonts w:ascii="Symbol" w:hAnsi="Symbol" w:hint="default"/>
      </w:rPr>
    </w:lvl>
    <w:lvl w:ilvl="4" w:tplc="2C0A0003" w:tentative="1">
      <w:start w:val="1"/>
      <w:numFmt w:val="bullet"/>
      <w:lvlText w:val="o"/>
      <w:lvlJc w:val="left"/>
      <w:pPr>
        <w:ind w:left="5290" w:hanging="360"/>
      </w:pPr>
      <w:rPr>
        <w:rFonts w:ascii="Courier New" w:hAnsi="Courier New" w:cs="Courier New" w:hint="default"/>
      </w:rPr>
    </w:lvl>
    <w:lvl w:ilvl="5" w:tplc="2C0A0005" w:tentative="1">
      <w:start w:val="1"/>
      <w:numFmt w:val="bullet"/>
      <w:lvlText w:val=""/>
      <w:lvlJc w:val="left"/>
      <w:pPr>
        <w:ind w:left="6010" w:hanging="360"/>
      </w:pPr>
      <w:rPr>
        <w:rFonts w:ascii="Wingdings" w:hAnsi="Wingdings" w:hint="default"/>
      </w:rPr>
    </w:lvl>
    <w:lvl w:ilvl="6" w:tplc="2C0A0001" w:tentative="1">
      <w:start w:val="1"/>
      <w:numFmt w:val="bullet"/>
      <w:lvlText w:val=""/>
      <w:lvlJc w:val="left"/>
      <w:pPr>
        <w:ind w:left="6730" w:hanging="360"/>
      </w:pPr>
      <w:rPr>
        <w:rFonts w:ascii="Symbol" w:hAnsi="Symbol" w:hint="default"/>
      </w:rPr>
    </w:lvl>
    <w:lvl w:ilvl="7" w:tplc="2C0A0003" w:tentative="1">
      <w:start w:val="1"/>
      <w:numFmt w:val="bullet"/>
      <w:lvlText w:val="o"/>
      <w:lvlJc w:val="left"/>
      <w:pPr>
        <w:ind w:left="7450" w:hanging="360"/>
      </w:pPr>
      <w:rPr>
        <w:rFonts w:ascii="Courier New" w:hAnsi="Courier New" w:cs="Courier New" w:hint="default"/>
      </w:rPr>
    </w:lvl>
    <w:lvl w:ilvl="8" w:tplc="2C0A0005" w:tentative="1">
      <w:start w:val="1"/>
      <w:numFmt w:val="bullet"/>
      <w:lvlText w:val=""/>
      <w:lvlJc w:val="left"/>
      <w:pPr>
        <w:ind w:left="8170" w:hanging="360"/>
      </w:pPr>
      <w:rPr>
        <w:rFonts w:ascii="Wingdings" w:hAnsi="Wingdings" w:hint="default"/>
      </w:rPr>
    </w:lvl>
  </w:abstractNum>
  <w:num w:numId="1">
    <w:abstractNumId w:val="21"/>
  </w:num>
  <w:num w:numId="2">
    <w:abstractNumId w:val="34"/>
  </w:num>
  <w:num w:numId="3">
    <w:abstractNumId w:val="11"/>
  </w:num>
  <w:num w:numId="4">
    <w:abstractNumId w:val="6"/>
  </w:num>
  <w:num w:numId="5">
    <w:abstractNumId w:val="19"/>
  </w:num>
  <w:num w:numId="6">
    <w:abstractNumId w:val="1"/>
  </w:num>
  <w:num w:numId="7">
    <w:abstractNumId w:val="16"/>
  </w:num>
  <w:num w:numId="8">
    <w:abstractNumId w:val="29"/>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0"/>
  </w:num>
  <w:num w:numId="13">
    <w:abstractNumId w:val="20"/>
    <w:lvlOverride w:ilvl="0">
      <w:lvl w:ilvl="0" w:tplc="D7F8E01E">
        <w:start w:val="1"/>
        <w:numFmt w:val="decimal"/>
        <w:lvlText w:val="%1."/>
        <w:lvlJc w:val="left"/>
        <w:pPr>
          <w:ind w:left="0" w:firstLine="360"/>
        </w:pPr>
        <w:rPr>
          <w:rFonts w:hint="default"/>
          <w:b/>
        </w:rPr>
      </w:lvl>
    </w:lvlOverride>
    <w:lvlOverride w:ilvl="1">
      <w:lvl w:ilvl="1" w:tplc="14066CEA">
        <w:start w:val="1"/>
        <w:numFmt w:val="lowerLetter"/>
        <w:lvlText w:val="%2."/>
        <w:lvlJc w:val="left"/>
        <w:pPr>
          <w:ind w:left="1440" w:hanging="360"/>
        </w:pPr>
        <w:rPr>
          <w:rFonts w:hint="default"/>
        </w:rPr>
      </w:lvl>
    </w:lvlOverride>
    <w:lvlOverride w:ilvl="2">
      <w:lvl w:ilvl="2" w:tplc="2C0A001B">
        <w:start w:val="1"/>
        <w:numFmt w:val="lowerRoman"/>
        <w:lvlText w:val="%3."/>
        <w:lvlJc w:val="right"/>
        <w:pPr>
          <w:ind w:left="2160" w:hanging="180"/>
        </w:pPr>
        <w:rPr>
          <w:rFonts w:hint="default"/>
        </w:rPr>
      </w:lvl>
    </w:lvlOverride>
    <w:lvlOverride w:ilvl="3">
      <w:lvl w:ilvl="3" w:tplc="2C0A000F">
        <w:start w:val="1"/>
        <w:numFmt w:val="decimal"/>
        <w:lvlText w:val="%4."/>
        <w:lvlJc w:val="left"/>
        <w:pPr>
          <w:ind w:left="2880" w:hanging="360"/>
        </w:pPr>
        <w:rPr>
          <w:rFonts w:hint="default"/>
        </w:rPr>
      </w:lvl>
    </w:lvlOverride>
    <w:lvlOverride w:ilvl="4">
      <w:lvl w:ilvl="4" w:tplc="2C0A0019">
        <w:start w:val="1"/>
        <w:numFmt w:val="lowerLetter"/>
        <w:lvlText w:val="%5."/>
        <w:lvlJc w:val="left"/>
        <w:pPr>
          <w:ind w:left="3600" w:hanging="360"/>
        </w:pPr>
        <w:rPr>
          <w:rFonts w:hint="default"/>
        </w:rPr>
      </w:lvl>
    </w:lvlOverride>
    <w:lvlOverride w:ilvl="5">
      <w:lvl w:ilvl="5" w:tplc="2C0A001B">
        <w:start w:val="1"/>
        <w:numFmt w:val="lowerRoman"/>
        <w:lvlText w:val="%6."/>
        <w:lvlJc w:val="right"/>
        <w:pPr>
          <w:ind w:left="4320" w:hanging="180"/>
        </w:pPr>
        <w:rPr>
          <w:rFonts w:hint="default"/>
        </w:rPr>
      </w:lvl>
    </w:lvlOverride>
    <w:lvlOverride w:ilvl="6">
      <w:lvl w:ilvl="6" w:tplc="2C0A000F">
        <w:start w:val="1"/>
        <w:numFmt w:val="decimal"/>
        <w:lvlText w:val="%7."/>
        <w:lvlJc w:val="left"/>
        <w:pPr>
          <w:ind w:left="5040" w:hanging="360"/>
        </w:pPr>
        <w:rPr>
          <w:rFonts w:hint="default"/>
        </w:rPr>
      </w:lvl>
    </w:lvlOverride>
    <w:lvlOverride w:ilvl="7">
      <w:lvl w:ilvl="7" w:tplc="2C0A0019">
        <w:start w:val="1"/>
        <w:numFmt w:val="lowerLetter"/>
        <w:lvlText w:val="%8."/>
        <w:lvlJc w:val="left"/>
        <w:pPr>
          <w:ind w:left="5760" w:hanging="360"/>
        </w:pPr>
        <w:rPr>
          <w:rFonts w:hint="default"/>
        </w:rPr>
      </w:lvl>
    </w:lvlOverride>
    <w:lvlOverride w:ilvl="8">
      <w:lvl w:ilvl="8" w:tplc="2C0A001B">
        <w:start w:val="1"/>
        <w:numFmt w:val="lowerRoman"/>
        <w:lvlText w:val="%9."/>
        <w:lvlJc w:val="right"/>
        <w:pPr>
          <w:ind w:left="6480" w:hanging="180"/>
        </w:pPr>
        <w:rPr>
          <w:rFonts w:hint="default"/>
        </w:rPr>
      </w:lvl>
    </w:lvlOverride>
  </w:num>
  <w:num w:numId="14">
    <w:abstractNumId w:val="18"/>
  </w:num>
  <w:num w:numId="15">
    <w:abstractNumId w:val="25"/>
  </w:num>
  <w:num w:numId="16">
    <w:abstractNumId w:val="33"/>
  </w:num>
  <w:num w:numId="17">
    <w:abstractNumId w:val="23"/>
  </w:num>
  <w:num w:numId="18">
    <w:abstractNumId w:val="32"/>
  </w:num>
  <w:num w:numId="19">
    <w:abstractNumId w:val="3"/>
  </w:num>
  <w:num w:numId="20">
    <w:abstractNumId w:val="9"/>
  </w:num>
  <w:num w:numId="21">
    <w:abstractNumId w:val="12"/>
  </w:num>
  <w:num w:numId="22">
    <w:abstractNumId w:val="26"/>
  </w:num>
  <w:num w:numId="23">
    <w:abstractNumId w:val="27"/>
  </w:num>
  <w:num w:numId="24">
    <w:abstractNumId w:val="13"/>
  </w:num>
  <w:num w:numId="25">
    <w:abstractNumId w:val="7"/>
  </w:num>
  <w:num w:numId="26">
    <w:abstractNumId w:val="36"/>
  </w:num>
  <w:num w:numId="27">
    <w:abstractNumId w:val="10"/>
  </w:num>
  <w:num w:numId="28">
    <w:abstractNumId w:val="28"/>
  </w:num>
  <w:num w:numId="29">
    <w:abstractNumId w:val="17"/>
  </w:num>
  <w:num w:numId="30">
    <w:abstractNumId w:val="5"/>
  </w:num>
  <w:num w:numId="31">
    <w:abstractNumId w:val="37"/>
  </w:num>
  <w:num w:numId="32">
    <w:abstractNumId w:val="14"/>
  </w:num>
  <w:num w:numId="33">
    <w:abstractNumId w:val="4"/>
  </w:num>
  <w:num w:numId="34">
    <w:abstractNumId w:val="30"/>
  </w:num>
  <w:num w:numId="35">
    <w:abstractNumId w:val="35"/>
  </w:num>
  <w:num w:numId="36">
    <w:abstractNumId w:val="31"/>
  </w:num>
  <w:num w:numId="37">
    <w:abstractNumId w:val="15"/>
  </w:num>
  <w:num w:numId="38">
    <w:abstractNumId w:val="2"/>
  </w:num>
  <w:num w:numId="39">
    <w:abstractNumId w:val="22"/>
  </w:num>
  <w:num w:numId="40">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23010"/>
  </w:hdrShapeDefaults>
  <w:footnotePr>
    <w:footnote w:id="-1"/>
    <w:footnote w:id="0"/>
  </w:footnotePr>
  <w:endnotePr>
    <w:endnote w:id="-1"/>
    <w:endnote w:id="0"/>
  </w:endnotePr>
  <w:compat>
    <w:useFELayout/>
    <w:compatSetting w:name="compatibilityMode" w:uri="http://schemas.microsoft.com/office/word" w:val="12"/>
  </w:compat>
  <w:rsids>
    <w:rsidRoot w:val="00FD37DD"/>
    <w:rsid w:val="00000B0D"/>
    <w:rsid w:val="00000D98"/>
    <w:rsid w:val="0000108C"/>
    <w:rsid w:val="00001290"/>
    <w:rsid w:val="00001A09"/>
    <w:rsid w:val="000020BD"/>
    <w:rsid w:val="000029E8"/>
    <w:rsid w:val="000035AA"/>
    <w:rsid w:val="000050E3"/>
    <w:rsid w:val="0000603B"/>
    <w:rsid w:val="00006837"/>
    <w:rsid w:val="000079D2"/>
    <w:rsid w:val="000104B2"/>
    <w:rsid w:val="00010ABE"/>
    <w:rsid w:val="0001129D"/>
    <w:rsid w:val="000113DA"/>
    <w:rsid w:val="00011AB9"/>
    <w:rsid w:val="000120DA"/>
    <w:rsid w:val="00012322"/>
    <w:rsid w:val="00012775"/>
    <w:rsid w:val="000129C3"/>
    <w:rsid w:val="00012AFB"/>
    <w:rsid w:val="00012C1A"/>
    <w:rsid w:val="000133EC"/>
    <w:rsid w:val="0001359D"/>
    <w:rsid w:val="00013D2E"/>
    <w:rsid w:val="000149E0"/>
    <w:rsid w:val="00014E8E"/>
    <w:rsid w:val="000150D6"/>
    <w:rsid w:val="00016D88"/>
    <w:rsid w:val="00017CB4"/>
    <w:rsid w:val="00020029"/>
    <w:rsid w:val="00020385"/>
    <w:rsid w:val="00020AA2"/>
    <w:rsid w:val="00020BE3"/>
    <w:rsid w:val="00020EED"/>
    <w:rsid w:val="00021370"/>
    <w:rsid w:val="00021E85"/>
    <w:rsid w:val="00022654"/>
    <w:rsid w:val="00022794"/>
    <w:rsid w:val="00022A00"/>
    <w:rsid w:val="000230F1"/>
    <w:rsid w:val="0002318C"/>
    <w:rsid w:val="0002378D"/>
    <w:rsid w:val="00023BEA"/>
    <w:rsid w:val="000245CF"/>
    <w:rsid w:val="00024D7C"/>
    <w:rsid w:val="00025312"/>
    <w:rsid w:val="00025976"/>
    <w:rsid w:val="00025BDA"/>
    <w:rsid w:val="000266C5"/>
    <w:rsid w:val="000268CF"/>
    <w:rsid w:val="00026983"/>
    <w:rsid w:val="00026999"/>
    <w:rsid w:val="00026AD8"/>
    <w:rsid w:val="0003069B"/>
    <w:rsid w:val="00030766"/>
    <w:rsid w:val="0003078D"/>
    <w:rsid w:val="000314A5"/>
    <w:rsid w:val="00031592"/>
    <w:rsid w:val="0003208D"/>
    <w:rsid w:val="000320C5"/>
    <w:rsid w:val="000323AA"/>
    <w:rsid w:val="000325E6"/>
    <w:rsid w:val="00032A43"/>
    <w:rsid w:val="000330B8"/>
    <w:rsid w:val="00033631"/>
    <w:rsid w:val="0003396B"/>
    <w:rsid w:val="00034054"/>
    <w:rsid w:val="000347EC"/>
    <w:rsid w:val="00034A5C"/>
    <w:rsid w:val="00034C21"/>
    <w:rsid w:val="00035460"/>
    <w:rsid w:val="0003576A"/>
    <w:rsid w:val="00035C7F"/>
    <w:rsid w:val="000361D1"/>
    <w:rsid w:val="0003642E"/>
    <w:rsid w:val="00036CAD"/>
    <w:rsid w:val="00037414"/>
    <w:rsid w:val="00040B05"/>
    <w:rsid w:val="0004125F"/>
    <w:rsid w:val="0004127F"/>
    <w:rsid w:val="000419C2"/>
    <w:rsid w:val="00041BEF"/>
    <w:rsid w:val="00042F76"/>
    <w:rsid w:val="00042FA2"/>
    <w:rsid w:val="000430BF"/>
    <w:rsid w:val="00043671"/>
    <w:rsid w:val="000437B9"/>
    <w:rsid w:val="000437C6"/>
    <w:rsid w:val="00043B1F"/>
    <w:rsid w:val="00044235"/>
    <w:rsid w:val="00044734"/>
    <w:rsid w:val="0004484E"/>
    <w:rsid w:val="0004496D"/>
    <w:rsid w:val="00044A69"/>
    <w:rsid w:val="00044B89"/>
    <w:rsid w:val="000453AC"/>
    <w:rsid w:val="00046239"/>
    <w:rsid w:val="000466FF"/>
    <w:rsid w:val="000479BE"/>
    <w:rsid w:val="000501DB"/>
    <w:rsid w:val="000504F2"/>
    <w:rsid w:val="000510B5"/>
    <w:rsid w:val="00053DD5"/>
    <w:rsid w:val="000547FA"/>
    <w:rsid w:val="00055812"/>
    <w:rsid w:val="00056283"/>
    <w:rsid w:val="000565FE"/>
    <w:rsid w:val="00056D34"/>
    <w:rsid w:val="00057727"/>
    <w:rsid w:val="00060733"/>
    <w:rsid w:val="00060D0D"/>
    <w:rsid w:val="00061605"/>
    <w:rsid w:val="0006162C"/>
    <w:rsid w:val="00061F57"/>
    <w:rsid w:val="000622CB"/>
    <w:rsid w:val="000627D2"/>
    <w:rsid w:val="00062BE9"/>
    <w:rsid w:val="000632CA"/>
    <w:rsid w:val="0006382A"/>
    <w:rsid w:val="00063DAB"/>
    <w:rsid w:val="00063E29"/>
    <w:rsid w:val="00064B66"/>
    <w:rsid w:val="00066E73"/>
    <w:rsid w:val="0006743D"/>
    <w:rsid w:val="00067EA3"/>
    <w:rsid w:val="0007024B"/>
    <w:rsid w:val="00070276"/>
    <w:rsid w:val="00071596"/>
    <w:rsid w:val="0007181F"/>
    <w:rsid w:val="000719B3"/>
    <w:rsid w:val="00071D3B"/>
    <w:rsid w:val="00071E01"/>
    <w:rsid w:val="00071EB9"/>
    <w:rsid w:val="00072380"/>
    <w:rsid w:val="0007238D"/>
    <w:rsid w:val="00072597"/>
    <w:rsid w:val="000729AB"/>
    <w:rsid w:val="00073517"/>
    <w:rsid w:val="00073851"/>
    <w:rsid w:val="00073968"/>
    <w:rsid w:val="000742C5"/>
    <w:rsid w:val="00074647"/>
    <w:rsid w:val="000747D7"/>
    <w:rsid w:val="00074837"/>
    <w:rsid w:val="00074CBB"/>
    <w:rsid w:val="00074F1B"/>
    <w:rsid w:val="00075190"/>
    <w:rsid w:val="00075B96"/>
    <w:rsid w:val="00075EA6"/>
    <w:rsid w:val="000760F8"/>
    <w:rsid w:val="0008006F"/>
    <w:rsid w:val="000805AD"/>
    <w:rsid w:val="00080D6B"/>
    <w:rsid w:val="000830A0"/>
    <w:rsid w:val="00083137"/>
    <w:rsid w:val="00083D03"/>
    <w:rsid w:val="00085061"/>
    <w:rsid w:val="000854B8"/>
    <w:rsid w:val="000856BD"/>
    <w:rsid w:val="00085A9B"/>
    <w:rsid w:val="00087437"/>
    <w:rsid w:val="000901BE"/>
    <w:rsid w:val="0009038F"/>
    <w:rsid w:val="000905DD"/>
    <w:rsid w:val="00090E36"/>
    <w:rsid w:val="00091092"/>
    <w:rsid w:val="000913D2"/>
    <w:rsid w:val="00091C67"/>
    <w:rsid w:val="00091FA4"/>
    <w:rsid w:val="000927F7"/>
    <w:rsid w:val="00092C1B"/>
    <w:rsid w:val="00092C3D"/>
    <w:rsid w:val="00092DDF"/>
    <w:rsid w:val="00093681"/>
    <w:rsid w:val="00093844"/>
    <w:rsid w:val="000938F7"/>
    <w:rsid w:val="00093A5F"/>
    <w:rsid w:val="00094A9C"/>
    <w:rsid w:val="00094AE2"/>
    <w:rsid w:val="00094FAA"/>
    <w:rsid w:val="0009522E"/>
    <w:rsid w:val="0009526D"/>
    <w:rsid w:val="000952DC"/>
    <w:rsid w:val="00095439"/>
    <w:rsid w:val="00095539"/>
    <w:rsid w:val="00095B14"/>
    <w:rsid w:val="00095F51"/>
    <w:rsid w:val="0009675B"/>
    <w:rsid w:val="000971D9"/>
    <w:rsid w:val="000976AA"/>
    <w:rsid w:val="000A047E"/>
    <w:rsid w:val="000A10F0"/>
    <w:rsid w:val="000A16A8"/>
    <w:rsid w:val="000A18D7"/>
    <w:rsid w:val="000A1ACB"/>
    <w:rsid w:val="000A1C1D"/>
    <w:rsid w:val="000A1D6A"/>
    <w:rsid w:val="000A24D3"/>
    <w:rsid w:val="000A26A3"/>
    <w:rsid w:val="000A28CE"/>
    <w:rsid w:val="000A2ACE"/>
    <w:rsid w:val="000A2BFA"/>
    <w:rsid w:val="000A2D48"/>
    <w:rsid w:val="000A2D7B"/>
    <w:rsid w:val="000A2FCD"/>
    <w:rsid w:val="000A36EA"/>
    <w:rsid w:val="000A4283"/>
    <w:rsid w:val="000A4439"/>
    <w:rsid w:val="000A4C5F"/>
    <w:rsid w:val="000A4C65"/>
    <w:rsid w:val="000A64DA"/>
    <w:rsid w:val="000A6F41"/>
    <w:rsid w:val="000A72BF"/>
    <w:rsid w:val="000A7B87"/>
    <w:rsid w:val="000A7FE1"/>
    <w:rsid w:val="000B1041"/>
    <w:rsid w:val="000B1090"/>
    <w:rsid w:val="000B166A"/>
    <w:rsid w:val="000B2189"/>
    <w:rsid w:val="000B2310"/>
    <w:rsid w:val="000B27E0"/>
    <w:rsid w:val="000B2E16"/>
    <w:rsid w:val="000B2EE8"/>
    <w:rsid w:val="000B3105"/>
    <w:rsid w:val="000B322C"/>
    <w:rsid w:val="000B3775"/>
    <w:rsid w:val="000B37E7"/>
    <w:rsid w:val="000B422D"/>
    <w:rsid w:val="000B4523"/>
    <w:rsid w:val="000B4819"/>
    <w:rsid w:val="000B4D05"/>
    <w:rsid w:val="000B535B"/>
    <w:rsid w:val="000B5EE1"/>
    <w:rsid w:val="000B6550"/>
    <w:rsid w:val="000B6ECF"/>
    <w:rsid w:val="000B722C"/>
    <w:rsid w:val="000B7378"/>
    <w:rsid w:val="000B7845"/>
    <w:rsid w:val="000C0908"/>
    <w:rsid w:val="000C0D6E"/>
    <w:rsid w:val="000C1083"/>
    <w:rsid w:val="000C23FF"/>
    <w:rsid w:val="000C27A8"/>
    <w:rsid w:val="000C3752"/>
    <w:rsid w:val="000C3FA6"/>
    <w:rsid w:val="000C3FFD"/>
    <w:rsid w:val="000C437C"/>
    <w:rsid w:val="000C4735"/>
    <w:rsid w:val="000C47AE"/>
    <w:rsid w:val="000C4ACF"/>
    <w:rsid w:val="000C50F1"/>
    <w:rsid w:val="000C6107"/>
    <w:rsid w:val="000C64B9"/>
    <w:rsid w:val="000C66A8"/>
    <w:rsid w:val="000C6D06"/>
    <w:rsid w:val="000C70DB"/>
    <w:rsid w:val="000C737A"/>
    <w:rsid w:val="000C7B4E"/>
    <w:rsid w:val="000D16D8"/>
    <w:rsid w:val="000D198F"/>
    <w:rsid w:val="000D1F5B"/>
    <w:rsid w:val="000D20BF"/>
    <w:rsid w:val="000D2960"/>
    <w:rsid w:val="000D2AFB"/>
    <w:rsid w:val="000D2EA9"/>
    <w:rsid w:val="000D3627"/>
    <w:rsid w:val="000D391C"/>
    <w:rsid w:val="000D3CEB"/>
    <w:rsid w:val="000D4764"/>
    <w:rsid w:val="000D484E"/>
    <w:rsid w:val="000D485D"/>
    <w:rsid w:val="000D48F5"/>
    <w:rsid w:val="000D4988"/>
    <w:rsid w:val="000D4A22"/>
    <w:rsid w:val="000D4C64"/>
    <w:rsid w:val="000D5489"/>
    <w:rsid w:val="000D54BF"/>
    <w:rsid w:val="000D559F"/>
    <w:rsid w:val="000D5795"/>
    <w:rsid w:val="000D584B"/>
    <w:rsid w:val="000D5DEA"/>
    <w:rsid w:val="000D6037"/>
    <w:rsid w:val="000D6941"/>
    <w:rsid w:val="000D7662"/>
    <w:rsid w:val="000E01BB"/>
    <w:rsid w:val="000E1A79"/>
    <w:rsid w:val="000E1BE5"/>
    <w:rsid w:val="000E24B6"/>
    <w:rsid w:val="000E2B01"/>
    <w:rsid w:val="000E3156"/>
    <w:rsid w:val="000E3335"/>
    <w:rsid w:val="000E33D2"/>
    <w:rsid w:val="000E3709"/>
    <w:rsid w:val="000E3887"/>
    <w:rsid w:val="000E3D6F"/>
    <w:rsid w:val="000E414E"/>
    <w:rsid w:val="000E4EE2"/>
    <w:rsid w:val="000E4EF7"/>
    <w:rsid w:val="000E5541"/>
    <w:rsid w:val="000E5CDC"/>
    <w:rsid w:val="000E6BA1"/>
    <w:rsid w:val="000E75F5"/>
    <w:rsid w:val="000E7709"/>
    <w:rsid w:val="000E77CC"/>
    <w:rsid w:val="000E79E1"/>
    <w:rsid w:val="000F0AE4"/>
    <w:rsid w:val="000F0E32"/>
    <w:rsid w:val="000F1121"/>
    <w:rsid w:val="000F2239"/>
    <w:rsid w:val="000F23F1"/>
    <w:rsid w:val="000F2B09"/>
    <w:rsid w:val="000F2D6C"/>
    <w:rsid w:val="000F31F2"/>
    <w:rsid w:val="000F372E"/>
    <w:rsid w:val="000F3BBF"/>
    <w:rsid w:val="000F491E"/>
    <w:rsid w:val="000F4E14"/>
    <w:rsid w:val="000F511B"/>
    <w:rsid w:val="000F56C3"/>
    <w:rsid w:val="000F6134"/>
    <w:rsid w:val="000F647A"/>
    <w:rsid w:val="000F6BD6"/>
    <w:rsid w:val="000F745D"/>
    <w:rsid w:val="000F74E0"/>
    <w:rsid w:val="000F7C90"/>
    <w:rsid w:val="00100AF0"/>
    <w:rsid w:val="00100DF3"/>
    <w:rsid w:val="00100E31"/>
    <w:rsid w:val="00100E9A"/>
    <w:rsid w:val="001014C4"/>
    <w:rsid w:val="001015F3"/>
    <w:rsid w:val="00101B5E"/>
    <w:rsid w:val="00101F45"/>
    <w:rsid w:val="0010214C"/>
    <w:rsid w:val="00102C77"/>
    <w:rsid w:val="00102DF7"/>
    <w:rsid w:val="001033B0"/>
    <w:rsid w:val="0010364B"/>
    <w:rsid w:val="00103B45"/>
    <w:rsid w:val="00103BAF"/>
    <w:rsid w:val="00103F4E"/>
    <w:rsid w:val="0010438E"/>
    <w:rsid w:val="001043EA"/>
    <w:rsid w:val="00104F46"/>
    <w:rsid w:val="0010503D"/>
    <w:rsid w:val="00105D7E"/>
    <w:rsid w:val="00106844"/>
    <w:rsid w:val="00106FBB"/>
    <w:rsid w:val="00107650"/>
    <w:rsid w:val="00110500"/>
    <w:rsid w:val="0011082E"/>
    <w:rsid w:val="00110CF0"/>
    <w:rsid w:val="0011107D"/>
    <w:rsid w:val="00112404"/>
    <w:rsid w:val="00112F46"/>
    <w:rsid w:val="001134D5"/>
    <w:rsid w:val="001139BF"/>
    <w:rsid w:val="00113A7E"/>
    <w:rsid w:val="00113C8C"/>
    <w:rsid w:val="00114A0A"/>
    <w:rsid w:val="00114BAD"/>
    <w:rsid w:val="00114DAF"/>
    <w:rsid w:val="00115432"/>
    <w:rsid w:val="0011613A"/>
    <w:rsid w:val="001161B3"/>
    <w:rsid w:val="00116575"/>
    <w:rsid w:val="00116CA2"/>
    <w:rsid w:val="001174C4"/>
    <w:rsid w:val="00117773"/>
    <w:rsid w:val="00117EB1"/>
    <w:rsid w:val="00120A4A"/>
    <w:rsid w:val="001210CB"/>
    <w:rsid w:val="001215BB"/>
    <w:rsid w:val="00121A88"/>
    <w:rsid w:val="001220BB"/>
    <w:rsid w:val="00122475"/>
    <w:rsid w:val="00122708"/>
    <w:rsid w:val="0012286D"/>
    <w:rsid w:val="0012300C"/>
    <w:rsid w:val="00123312"/>
    <w:rsid w:val="00124209"/>
    <w:rsid w:val="00125B61"/>
    <w:rsid w:val="00126988"/>
    <w:rsid w:val="00127167"/>
    <w:rsid w:val="001272E3"/>
    <w:rsid w:val="0012787A"/>
    <w:rsid w:val="00127F94"/>
    <w:rsid w:val="001312E4"/>
    <w:rsid w:val="00131302"/>
    <w:rsid w:val="00131D86"/>
    <w:rsid w:val="001320BE"/>
    <w:rsid w:val="00133491"/>
    <w:rsid w:val="00133830"/>
    <w:rsid w:val="00133A0A"/>
    <w:rsid w:val="00134122"/>
    <w:rsid w:val="00134ABC"/>
    <w:rsid w:val="00135082"/>
    <w:rsid w:val="001363B4"/>
    <w:rsid w:val="001369C1"/>
    <w:rsid w:val="001369DA"/>
    <w:rsid w:val="00136BF9"/>
    <w:rsid w:val="0013707A"/>
    <w:rsid w:val="001372C3"/>
    <w:rsid w:val="00137573"/>
    <w:rsid w:val="00137AAB"/>
    <w:rsid w:val="00140014"/>
    <w:rsid w:val="00140621"/>
    <w:rsid w:val="001419E8"/>
    <w:rsid w:val="00142312"/>
    <w:rsid w:val="0014241D"/>
    <w:rsid w:val="0014261B"/>
    <w:rsid w:val="001426F4"/>
    <w:rsid w:val="00143941"/>
    <w:rsid w:val="00143A02"/>
    <w:rsid w:val="00143D2D"/>
    <w:rsid w:val="00144638"/>
    <w:rsid w:val="00145634"/>
    <w:rsid w:val="00145E2F"/>
    <w:rsid w:val="001467A6"/>
    <w:rsid w:val="00146E74"/>
    <w:rsid w:val="001470BE"/>
    <w:rsid w:val="00147DD1"/>
    <w:rsid w:val="00150ED9"/>
    <w:rsid w:val="00151205"/>
    <w:rsid w:val="00151559"/>
    <w:rsid w:val="001515B6"/>
    <w:rsid w:val="001525C5"/>
    <w:rsid w:val="00152A31"/>
    <w:rsid w:val="00153DD2"/>
    <w:rsid w:val="001540A4"/>
    <w:rsid w:val="001547E4"/>
    <w:rsid w:val="00154A9E"/>
    <w:rsid w:val="00154F4D"/>
    <w:rsid w:val="00155092"/>
    <w:rsid w:val="00155E0E"/>
    <w:rsid w:val="00156035"/>
    <w:rsid w:val="001562E4"/>
    <w:rsid w:val="00156318"/>
    <w:rsid w:val="00156349"/>
    <w:rsid w:val="001567FA"/>
    <w:rsid w:val="00156968"/>
    <w:rsid w:val="001573F4"/>
    <w:rsid w:val="0015793A"/>
    <w:rsid w:val="00157A35"/>
    <w:rsid w:val="00160050"/>
    <w:rsid w:val="00160165"/>
    <w:rsid w:val="00160523"/>
    <w:rsid w:val="00161146"/>
    <w:rsid w:val="001612AE"/>
    <w:rsid w:val="00161CD7"/>
    <w:rsid w:val="001629FF"/>
    <w:rsid w:val="00162B8C"/>
    <w:rsid w:val="00162FD0"/>
    <w:rsid w:val="00163B44"/>
    <w:rsid w:val="00165000"/>
    <w:rsid w:val="00165273"/>
    <w:rsid w:val="0016630B"/>
    <w:rsid w:val="001665A9"/>
    <w:rsid w:val="00166EA5"/>
    <w:rsid w:val="001704E1"/>
    <w:rsid w:val="001716C6"/>
    <w:rsid w:val="00171A21"/>
    <w:rsid w:val="00172679"/>
    <w:rsid w:val="001731E5"/>
    <w:rsid w:val="001736B8"/>
    <w:rsid w:val="00173CB0"/>
    <w:rsid w:val="001740BA"/>
    <w:rsid w:val="00174218"/>
    <w:rsid w:val="001743A5"/>
    <w:rsid w:val="00174E07"/>
    <w:rsid w:val="001757AE"/>
    <w:rsid w:val="00175FAD"/>
    <w:rsid w:val="0017625A"/>
    <w:rsid w:val="00176730"/>
    <w:rsid w:val="0017679E"/>
    <w:rsid w:val="00176AA0"/>
    <w:rsid w:val="0017761A"/>
    <w:rsid w:val="0017785C"/>
    <w:rsid w:val="00177AF3"/>
    <w:rsid w:val="00177D95"/>
    <w:rsid w:val="00177D99"/>
    <w:rsid w:val="00180601"/>
    <w:rsid w:val="00180E65"/>
    <w:rsid w:val="00180EA8"/>
    <w:rsid w:val="00181F32"/>
    <w:rsid w:val="00181F88"/>
    <w:rsid w:val="001823B9"/>
    <w:rsid w:val="00183A7C"/>
    <w:rsid w:val="00184898"/>
    <w:rsid w:val="00184EF1"/>
    <w:rsid w:val="00184F13"/>
    <w:rsid w:val="0018561B"/>
    <w:rsid w:val="00185775"/>
    <w:rsid w:val="00185F93"/>
    <w:rsid w:val="00186B79"/>
    <w:rsid w:val="00186D64"/>
    <w:rsid w:val="00187B03"/>
    <w:rsid w:val="00187CAC"/>
    <w:rsid w:val="00187F77"/>
    <w:rsid w:val="00190C23"/>
    <w:rsid w:val="00191F4F"/>
    <w:rsid w:val="001927A5"/>
    <w:rsid w:val="00192B7B"/>
    <w:rsid w:val="001937A2"/>
    <w:rsid w:val="00193874"/>
    <w:rsid w:val="00193AC0"/>
    <w:rsid w:val="00194686"/>
    <w:rsid w:val="00194700"/>
    <w:rsid w:val="001948FC"/>
    <w:rsid w:val="00194B0C"/>
    <w:rsid w:val="00194E2A"/>
    <w:rsid w:val="0019575F"/>
    <w:rsid w:val="0019581D"/>
    <w:rsid w:val="00195848"/>
    <w:rsid w:val="001958A9"/>
    <w:rsid w:val="00196030"/>
    <w:rsid w:val="00196687"/>
    <w:rsid w:val="001967E2"/>
    <w:rsid w:val="00196B86"/>
    <w:rsid w:val="001975F8"/>
    <w:rsid w:val="001979EC"/>
    <w:rsid w:val="00197D8C"/>
    <w:rsid w:val="00197DED"/>
    <w:rsid w:val="00197EAA"/>
    <w:rsid w:val="00197F95"/>
    <w:rsid w:val="001A0198"/>
    <w:rsid w:val="001A058F"/>
    <w:rsid w:val="001A18DC"/>
    <w:rsid w:val="001A1974"/>
    <w:rsid w:val="001A1E28"/>
    <w:rsid w:val="001A2AF6"/>
    <w:rsid w:val="001A2EFE"/>
    <w:rsid w:val="001A43B0"/>
    <w:rsid w:val="001A4F67"/>
    <w:rsid w:val="001A5396"/>
    <w:rsid w:val="001A668E"/>
    <w:rsid w:val="001A6753"/>
    <w:rsid w:val="001B01BF"/>
    <w:rsid w:val="001B0ED9"/>
    <w:rsid w:val="001B1EDF"/>
    <w:rsid w:val="001B20B8"/>
    <w:rsid w:val="001B2F04"/>
    <w:rsid w:val="001B46FD"/>
    <w:rsid w:val="001B4A85"/>
    <w:rsid w:val="001B4E8D"/>
    <w:rsid w:val="001B554C"/>
    <w:rsid w:val="001B5557"/>
    <w:rsid w:val="001B62A9"/>
    <w:rsid w:val="001B62E4"/>
    <w:rsid w:val="001B634F"/>
    <w:rsid w:val="001B65BC"/>
    <w:rsid w:val="001B6CC0"/>
    <w:rsid w:val="001B6CDC"/>
    <w:rsid w:val="001B7390"/>
    <w:rsid w:val="001B73A3"/>
    <w:rsid w:val="001C017A"/>
    <w:rsid w:val="001C04B9"/>
    <w:rsid w:val="001C0D9D"/>
    <w:rsid w:val="001C1157"/>
    <w:rsid w:val="001C1389"/>
    <w:rsid w:val="001C1DA6"/>
    <w:rsid w:val="001C2330"/>
    <w:rsid w:val="001C25F0"/>
    <w:rsid w:val="001C2678"/>
    <w:rsid w:val="001C30F6"/>
    <w:rsid w:val="001C3D69"/>
    <w:rsid w:val="001C3E6E"/>
    <w:rsid w:val="001C460C"/>
    <w:rsid w:val="001C4C7B"/>
    <w:rsid w:val="001C4DAC"/>
    <w:rsid w:val="001C4DC9"/>
    <w:rsid w:val="001C4F87"/>
    <w:rsid w:val="001C50A3"/>
    <w:rsid w:val="001C50DA"/>
    <w:rsid w:val="001C52E0"/>
    <w:rsid w:val="001C5F81"/>
    <w:rsid w:val="001C6AD1"/>
    <w:rsid w:val="001C6D7B"/>
    <w:rsid w:val="001C7242"/>
    <w:rsid w:val="001C72DB"/>
    <w:rsid w:val="001C7836"/>
    <w:rsid w:val="001C79C6"/>
    <w:rsid w:val="001C7FB4"/>
    <w:rsid w:val="001D0010"/>
    <w:rsid w:val="001D0048"/>
    <w:rsid w:val="001D039D"/>
    <w:rsid w:val="001D0592"/>
    <w:rsid w:val="001D0614"/>
    <w:rsid w:val="001D0749"/>
    <w:rsid w:val="001D0C15"/>
    <w:rsid w:val="001D1578"/>
    <w:rsid w:val="001D1981"/>
    <w:rsid w:val="001D1D21"/>
    <w:rsid w:val="001D2B89"/>
    <w:rsid w:val="001D3484"/>
    <w:rsid w:val="001D3577"/>
    <w:rsid w:val="001D41CD"/>
    <w:rsid w:val="001D46FD"/>
    <w:rsid w:val="001D478A"/>
    <w:rsid w:val="001D518D"/>
    <w:rsid w:val="001D54A6"/>
    <w:rsid w:val="001D56FD"/>
    <w:rsid w:val="001D67D0"/>
    <w:rsid w:val="001D6E51"/>
    <w:rsid w:val="001D6F98"/>
    <w:rsid w:val="001D7DD1"/>
    <w:rsid w:val="001E01BF"/>
    <w:rsid w:val="001E05CC"/>
    <w:rsid w:val="001E05D8"/>
    <w:rsid w:val="001E1E8C"/>
    <w:rsid w:val="001E2B30"/>
    <w:rsid w:val="001E2DE7"/>
    <w:rsid w:val="001E2F09"/>
    <w:rsid w:val="001E39F4"/>
    <w:rsid w:val="001E3AE2"/>
    <w:rsid w:val="001E3D05"/>
    <w:rsid w:val="001E4B34"/>
    <w:rsid w:val="001E4BA8"/>
    <w:rsid w:val="001E4D80"/>
    <w:rsid w:val="001E54D1"/>
    <w:rsid w:val="001E737B"/>
    <w:rsid w:val="001E7B7E"/>
    <w:rsid w:val="001F09A0"/>
    <w:rsid w:val="001F0F62"/>
    <w:rsid w:val="001F0FCD"/>
    <w:rsid w:val="001F22F2"/>
    <w:rsid w:val="001F246B"/>
    <w:rsid w:val="001F29EB"/>
    <w:rsid w:val="001F2E55"/>
    <w:rsid w:val="001F2EC1"/>
    <w:rsid w:val="001F33F3"/>
    <w:rsid w:val="001F404C"/>
    <w:rsid w:val="001F49B2"/>
    <w:rsid w:val="001F510E"/>
    <w:rsid w:val="001F579E"/>
    <w:rsid w:val="001F647A"/>
    <w:rsid w:val="001F65DF"/>
    <w:rsid w:val="001F6C4F"/>
    <w:rsid w:val="001F7415"/>
    <w:rsid w:val="001F7753"/>
    <w:rsid w:val="001F7C92"/>
    <w:rsid w:val="001F7E65"/>
    <w:rsid w:val="002006A8"/>
    <w:rsid w:val="002019C4"/>
    <w:rsid w:val="0020216C"/>
    <w:rsid w:val="0020225B"/>
    <w:rsid w:val="00202845"/>
    <w:rsid w:val="002028F8"/>
    <w:rsid w:val="00202CE1"/>
    <w:rsid w:val="00203361"/>
    <w:rsid w:val="0020365B"/>
    <w:rsid w:val="00203CB7"/>
    <w:rsid w:val="00203F8F"/>
    <w:rsid w:val="00204850"/>
    <w:rsid w:val="00205377"/>
    <w:rsid w:val="00205870"/>
    <w:rsid w:val="00207753"/>
    <w:rsid w:val="00207797"/>
    <w:rsid w:val="00211875"/>
    <w:rsid w:val="00211C29"/>
    <w:rsid w:val="002125DE"/>
    <w:rsid w:val="00212BDF"/>
    <w:rsid w:val="00212E5F"/>
    <w:rsid w:val="00213002"/>
    <w:rsid w:val="00213022"/>
    <w:rsid w:val="00213274"/>
    <w:rsid w:val="002133E9"/>
    <w:rsid w:val="00213CC7"/>
    <w:rsid w:val="00213F73"/>
    <w:rsid w:val="00214A15"/>
    <w:rsid w:val="00214CE8"/>
    <w:rsid w:val="00215151"/>
    <w:rsid w:val="002153B3"/>
    <w:rsid w:val="00215732"/>
    <w:rsid w:val="00215F2E"/>
    <w:rsid w:val="00215F99"/>
    <w:rsid w:val="00216A3E"/>
    <w:rsid w:val="00216CA9"/>
    <w:rsid w:val="00216EE1"/>
    <w:rsid w:val="00217594"/>
    <w:rsid w:val="002177ED"/>
    <w:rsid w:val="002178F1"/>
    <w:rsid w:val="00220E4B"/>
    <w:rsid w:val="0022156C"/>
    <w:rsid w:val="00221778"/>
    <w:rsid w:val="00221E00"/>
    <w:rsid w:val="0022230A"/>
    <w:rsid w:val="002229C0"/>
    <w:rsid w:val="0022312B"/>
    <w:rsid w:val="00223847"/>
    <w:rsid w:val="002239B2"/>
    <w:rsid w:val="00223BBA"/>
    <w:rsid w:val="002248A7"/>
    <w:rsid w:val="00224C8A"/>
    <w:rsid w:val="00224DC3"/>
    <w:rsid w:val="00225260"/>
    <w:rsid w:val="00225BA9"/>
    <w:rsid w:val="00227F74"/>
    <w:rsid w:val="00227FE6"/>
    <w:rsid w:val="002307DE"/>
    <w:rsid w:val="00230FBA"/>
    <w:rsid w:val="002317B4"/>
    <w:rsid w:val="002317F7"/>
    <w:rsid w:val="0023193C"/>
    <w:rsid w:val="0023213F"/>
    <w:rsid w:val="002323E8"/>
    <w:rsid w:val="002325CD"/>
    <w:rsid w:val="002329AC"/>
    <w:rsid w:val="002333B6"/>
    <w:rsid w:val="002335EE"/>
    <w:rsid w:val="00234502"/>
    <w:rsid w:val="00234BAC"/>
    <w:rsid w:val="00235D2C"/>
    <w:rsid w:val="00236979"/>
    <w:rsid w:val="00237681"/>
    <w:rsid w:val="002376A9"/>
    <w:rsid w:val="0024006F"/>
    <w:rsid w:val="0024097E"/>
    <w:rsid w:val="00241649"/>
    <w:rsid w:val="00241C9A"/>
    <w:rsid w:val="002422C2"/>
    <w:rsid w:val="00243644"/>
    <w:rsid w:val="002437E4"/>
    <w:rsid w:val="00244693"/>
    <w:rsid w:val="002446B3"/>
    <w:rsid w:val="002453B4"/>
    <w:rsid w:val="00245AFD"/>
    <w:rsid w:val="00245E2F"/>
    <w:rsid w:val="002462E8"/>
    <w:rsid w:val="00246B2A"/>
    <w:rsid w:val="00247706"/>
    <w:rsid w:val="002504F0"/>
    <w:rsid w:val="00250C81"/>
    <w:rsid w:val="00250F9D"/>
    <w:rsid w:val="002517F7"/>
    <w:rsid w:val="00251FAD"/>
    <w:rsid w:val="0025208E"/>
    <w:rsid w:val="002520B7"/>
    <w:rsid w:val="00253036"/>
    <w:rsid w:val="0025343B"/>
    <w:rsid w:val="00253B94"/>
    <w:rsid w:val="00253BF0"/>
    <w:rsid w:val="00253E6E"/>
    <w:rsid w:val="00254AE4"/>
    <w:rsid w:val="002557DB"/>
    <w:rsid w:val="00255B2B"/>
    <w:rsid w:val="002562F2"/>
    <w:rsid w:val="00256CE8"/>
    <w:rsid w:val="00256E80"/>
    <w:rsid w:val="00256F1E"/>
    <w:rsid w:val="002574E2"/>
    <w:rsid w:val="00257652"/>
    <w:rsid w:val="00257F02"/>
    <w:rsid w:val="00260448"/>
    <w:rsid w:val="0026140B"/>
    <w:rsid w:val="00261CA9"/>
    <w:rsid w:val="002623A2"/>
    <w:rsid w:val="00262DC7"/>
    <w:rsid w:val="00264A85"/>
    <w:rsid w:val="00265033"/>
    <w:rsid w:val="00265273"/>
    <w:rsid w:val="002657C6"/>
    <w:rsid w:val="00266DE1"/>
    <w:rsid w:val="00267448"/>
    <w:rsid w:val="00267BBF"/>
    <w:rsid w:val="002700F1"/>
    <w:rsid w:val="00270143"/>
    <w:rsid w:val="00270539"/>
    <w:rsid w:val="00270BE9"/>
    <w:rsid w:val="00270DA5"/>
    <w:rsid w:val="00270F6E"/>
    <w:rsid w:val="002715EE"/>
    <w:rsid w:val="00271E52"/>
    <w:rsid w:val="00272730"/>
    <w:rsid w:val="00272CC8"/>
    <w:rsid w:val="002730AA"/>
    <w:rsid w:val="002738EB"/>
    <w:rsid w:val="00273DBD"/>
    <w:rsid w:val="0027484E"/>
    <w:rsid w:val="00274B47"/>
    <w:rsid w:val="00274F35"/>
    <w:rsid w:val="002755B7"/>
    <w:rsid w:val="0027567F"/>
    <w:rsid w:val="00276245"/>
    <w:rsid w:val="002762BE"/>
    <w:rsid w:val="002773A7"/>
    <w:rsid w:val="00277401"/>
    <w:rsid w:val="00277B73"/>
    <w:rsid w:val="0028018E"/>
    <w:rsid w:val="00280423"/>
    <w:rsid w:val="00280AE0"/>
    <w:rsid w:val="00281A6F"/>
    <w:rsid w:val="00281C08"/>
    <w:rsid w:val="002820BB"/>
    <w:rsid w:val="00282767"/>
    <w:rsid w:val="0028289A"/>
    <w:rsid w:val="002828C3"/>
    <w:rsid w:val="0028365C"/>
    <w:rsid w:val="00283BE8"/>
    <w:rsid w:val="002853D2"/>
    <w:rsid w:val="002856E7"/>
    <w:rsid w:val="00285881"/>
    <w:rsid w:val="00285E74"/>
    <w:rsid w:val="00286256"/>
    <w:rsid w:val="00286504"/>
    <w:rsid w:val="0028651F"/>
    <w:rsid w:val="00286CF6"/>
    <w:rsid w:val="00286D21"/>
    <w:rsid w:val="00286FB4"/>
    <w:rsid w:val="002874EF"/>
    <w:rsid w:val="00287F8D"/>
    <w:rsid w:val="0029031E"/>
    <w:rsid w:val="00290573"/>
    <w:rsid w:val="00290D8D"/>
    <w:rsid w:val="00290EC1"/>
    <w:rsid w:val="00290F7B"/>
    <w:rsid w:val="00290F92"/>
    <w:rsid w:val="0029110C"/>
    <w:rsid w:val="002919C0"/>
    <w:rsid w:val="0029223D"/>
    <w:rsid w:val="00292A91"/>
    <w:rsid w:val="00292E1C"/>
    <w:rsid w:val="0029339A"/>
    <w:rsid w:val="00293BDE"/>
    <w:rsid w:val="00293BE6"/>
    <w:rsid w:val="002946BA"/>
    <w:rsid w:val="00295128"/>
    <w:rsid w:val="002960DB"/>
    <w:rsid w:val="00297240"/>
    <w:rsid w:val="002A19DA"/>
    <w:rsid w:val="002A1B44"/>
    <w:rsid w:val="002A1DBD"/>
    <w:rsid w:val="002A1E32"/>
    <w:rsid w:val="002A2522"/>
    <w:rsid w:val="002A2EF9"/>
    <w:rsid w:val="002A38F2"/>
    <w:rsid w:val="002A3D3C"/>
    <w:rsid w:val="002A3DA0"/>
    <w:rsid w:val="002A418C"/>
    <w:rsid w:val="002A44E9"/>
    <w:rsid w:val="002A481D"/>
    <w:rsid w:val="002A5AC0"/>
    <w:rsid w:val="002A6200"/>
    <w:rsid w:val="002A63B6"/>
    <w:rsid w:val="002A6992"/>
    <w:rsid w:val="002A6A98"/>
    <w:rsid w:val="002A6B5A"/>
    <w:rsid w:val="002A6FA4"/>
    <w:rsid w:val="002A6FE9"/>
    <w:rsid w:val="002A7386"/>
    <w:rsid w:val="002B07D6"/>
    <w:rsid w:val="002B0B62"/>
    <w:rsid w:val="002B0DCE"/>
    <w:rsid w:val="002B0F69"/>
    <w:rsid w:val="002B1079"/>
    <w:rsid w:val="002B1233"/>
    <w:rsid w:val="002B1269"/>
    <w:rsid w:val="002B1C77"/>
    <w:rsid w:val="002B241A"/>
    <w:rsid w:val="002B25FF"/>
    <w:rsid w:val="002B3B01"/>
    <w:rsid w:val="002B3D3D"/>
    <w:rsid w:val="002B41A0"/>
    <w:rsid w:val="002B4ADF"/>
    <w:rsid w:val="002B5319"/>
    <w:rsid w:val="002B59FD"/>
    <w:rsid w:val="002B5CA7"/>
    <w:rsid w:val="002B5EC0"/>
    <w:rsid w:val="002C00FE"/>
    <w:rsid w:val="002C0929"/>
    <w:rsid w:val="002C0A24"/>
    <w:rsid w:val="002C0BB4"/>
    <w:rsid w:val="002C0CD1"/>
    <w:rsid w:val="002C29C6"/>
    <w:rsid w:val="002C3C82"/>
    <w:rsid w:val="002C403F"/>
    <w:rsid w:val="002C4B9B"/>
    <w:rsid w:val="002C4ED7"/>
    <w:rsid w:val="002C5958"/>
    <w:rsid w:val="002C5CFF"/>
    <w:rsid w:val="002C647D"/>
    <w:rsid w:val="002C6811"/>
    <w:rsid w:val="002C6952"/>
    <w:rsid w:val="002C6C20"/>
    <w:rsid w:val="002C6F7D"/>
    <w:rsid w:val="002C79D4"/>
    <w:rsid w:val="002D05D4"/>
    <w:rsid w:val="002D06AB"/>
    <w:rsid w:val="002D1311"/>
    <w:rsid w:val="002D26E4"/>
    <w:rsid w:val="002D2A01"/>
    <w:rsid w:val="002D2F94"/>
    <w:rsid w:val="002D31F0"/>
    <w:rsid w:val="002D32F5"/>
    <w:rsid w:val="002D39C2"/>
    <w:rsid w:val="002D3D18"/>
    <w:rsid w:val="002D41BD"/>
    <w:rsid w:val="002D54F4"/>
    <w:rsid w:val="002D5F48"/>
    <w:rsid w:val="002D66C5"/>
    <w:rsid w:val="002D789F"/>
    <w:rsid w:val="002D7CF5"/>
    <w:rsid w:val="002E004A"/>
    <w:rsid w:val="002E0E78"/>
    <w:rsid w:val="002E2A35"/>
    <w:rsid w:val="002E2AB5"/>
    <w:rsid w:val="002E2ADE"/>
    <w:rsid w:val="002E2B91"/>
    <w:rsid w:val="002E2F06"/>
    <w:rsid w:val="002E33C2"/>
    <w:rsid w:val="002E3D44"/>
    <w:rsid w:val="002E4DBE"/>
    <w:rsid w:val="002E4E26"/>
    <w:rsid w:val="002E56C5"/>
    <w:rsid w:val="002E57A0"/>
    <w:rsid w:val="002E585D"/>
    <w:rsid w:val="002E5C60"/>
    <w:rsid w:val="002E5ECF"/>
    <w:rsid w:val="002E6CE9"/>
    <w:rsid w:val="002E722C"/>
    <w:rsid w:val="002E770C"/>
    <w:rsid w:val="002E7B5E"/>
    <w:rsid w:val="002E7DC2"/>
    <w:rsid w:val="002F03F7"/>
    <w:rsid w:val="002F0426"/>
    <w:rsid w:val="002F15B3"/>
    <w:rsid w:val="002F165F"/>
    <w:rsid w:val="002F2143"/>
    <w:rsid w:val="002F2463"/>
    <w:rsid w:val="002F24A6"/>
    <w:rsid w:val="002F2759"/>
    <w:rsid w:val="002F301D"/>
    <w:rsid w:val="002F342B"/>
    <w:rsid w:val="002F3BF6"/>
    <w:rsid w:val="002F54D7"/>
    <w:rsid w:val="002F58CB"/>
    <w:rsid w:val="002F5A4B"/>
    <w:rsid w:val="002F5E8B"/>
    <w:rsid w:val="002F67E9"/>
    <w:rsid w:val="002F6E08"/>
    <w:rsid w:val="002F787D"/>
    <w:rsid w:val="002F7970"/>
    <w:rsid w:val="002F7991"/>
    <w:rsid w:val="002F7EAB"/>
    <w:rsid w:val="00300B0A"/>
    <w:rsid w:val="00300E01"/>
    <w:rsid w:val="00301047"/>
    <w:rsid w:val="00301271"/>
    <w:rsid w:val="003024D7"/>
    <w:rsid w:val="003035B2"/>
    <w:rsid w:val="00303BB6"/>
    <w:rsid w:val="00303BEF"/>
    <w:rsid w:val="00303C3D"/>
    <w:rsid w:val="00303D04"/>
    <w:rsid w:val="0030468F"/>
    <w:rsid w:val="00304D8A"/>
    <w:rsid w:val="003050DA"/>
    <w:rsid w:val="00305686"/>
    <w:rsid w:val="00305B9C"/>
    <w:rsid w:val="003060F8"/>
    <w:rsid w:val="003065F0"/>
    <w:rsid w:val="00307DC5"/>
    <w:rsid w:val="00307EB7"/>
    <w:rsid w:val="0031095D"/>
    <w:rsid w:val="00310D5C"/>
    <w:rsid w:val="0031113F"/>
    <w:rsid w:val="003111CD"/>
    <w:rsid w:val="00311823"/>
    <w:rsid w:val="00311876"/>
    <w:rsid w:val="00311D67"/>
    <w:rsid w:val="003126A6"/>
    <w:rsid w:val="00312706"/>
    <w:rsid w:val="00312868"/>
    <w:rsid w:val="00312928"/>
    <w:rsid w:val="00312AB8"/>
    <w:rsid w:val="00312E50"/>
    <w:rsid w:val="00312F78"/>
    <w:rsid w:val="0031346E"/>
    <w:rsid w:val="00313BC1"/>
    <w:rsid w:val="00314363"/>
    <w:rsid w:val="00314FA9"/>
    <w:rsid w:val="003157ED"/>
    <w:rsid w:val="00315B39"/>
    <w:rsid w:val="0031603B"/>
    <w:rsid w:val="003165E8"/>
    <w:rsid w:val="00317129"/>
    <w:rsid w:val="00317137"/>
    <w:rsid w:val="00320553"/>
    <w:rsid w:val="00320803"/>
    <w:rsid w:val="00320E72"/>
    <w:rsid w:val="003210E5"/>
    <w:rsid w:val="00321B60"/>
    <w:rsid w:val="0032201B"/>
    <w:rsid w:val="00323382"/>
    <w:rsid w:val="00323428"/>
    <w:rsid w:val="00323462"/>
    <w:rsid w:val="0032390D"/>
    <w:rsid w:val="00323A6A"/>
    <w:rsid w:val="00323E8C"/>
    <w:rsid w:val="003245E6"/>
    <w:rsid w:val="003252FA"/>
    <w:rsid w:val="00325C96"/>
    <w:rsid w:val="003262D1"/>
    <w:rsid w:val="003270A8"/>
    <w:rsid w:val="00327508"/>
    <w:rsid w:val="00327645"/>
    <w:rsid w:val="003277D0"/>
    <w:rsid w:val="003301FA"/>
    <w:rsid w:val="00330308"/>
    <w:rsid w:val="00330E26"/>
    <w:rsid w:val="00331CE9"/>
    <w:rsid w:val="00331D00"/>
    <w:rsid w:val="00332036"/>
    <w:rsid w:val="003333D0"/>
    <w:rsid w:val="00333771"/>
    <w:rsid w:val="003338CB"/>
    <w:rsid w:val="003344FC"/>
    <w:rsid w:val="003356E5"/>
    <w:rsid w:val="00335E5F"/>
    <w:rsid w:val="00335E83"/>
    <w:rsid w:val="0033623C"/>
    <w:rsid w:val="00336D48"/>
    <w:rsid w:val="00337E3A"/>
    <w:rsid w:val="0034133D"/>
    <w:rsid w:val="00341BAB"/>
    <w:rsid w:val="00341FBF"/>
    <w:rsid w:val="00342B62"/>
    <w:rsid w:val="0034353E"/>
    <w:rsid w:val="00343C99"/>
    <w:rsid w:val="00344AA5"/>
    <w:rsid w:val="0034527F"/>
    <w:rsid w:val="003452D9"/>
    <w:rsid w:val="003452E3"/>
    <w:rsid w:val="00345648"/>
    <w:rsid w:val="00345BBF"/>
    <w:rsid w:val="00345C3B"/>
    <w:rsid w:val="00345EC9"/>
    <w:rsid w:val="00345F33"/>
    <w:rsid w:val="00346638"/>
    <w:rsid w:val="0034669C"/>
    <w:rsid w:val="00347C41"/>
    <w:rsid w:val="00350550"/>
    <w:rsid w:val="0035092F"/>
    <w:rsid w:val="00351968"/>
    <w:rsid w:val="00351B05"/>
    <w:rsid w:val="00351B18"/>
    <w:rsid w:val="003524D7"/>
    <w:rsid w:val="00353899"/>
    <w:rsid w:val="00353B46"/>
    <w:rsid w:val="003542B0"/>
    <w:rsid w:val="0035434C"/>
    <w:rsid w:val="003545EA"/>
    <w:rsid w:val="00354F0F"/>
    <w:rsid w:val="00356F84"/>
    <w:rsid w:val="00357026"/>
    <w:rsid w:val="00360181"/>
    <w:rsid w:val="0036137D"/>
    <w:rsid w:val="00361395"/>
    <w:rsid w:val="0036185B"/>
    <w:rsid w:val="0036198C"/>
    <w:rsid w:val="00362917"/>
    <w:rsid w:val="003636DE"/>
    <w:rsid w:val="00363AF9"/>
    <w:rsid w:val="00363B0E"/>
    <w:rsid w:val="00363BFA"/>
    <w:rsid w:val="00363C17"/>
    <w:rsid w:val="00364437"/>
    <w:rsid w:val="003646E9"/>
    <w:rsid w:val="003647A4"/>
    <w:rsid w:val="0036558C"/>
    <w:rsid w:val="00365829"/>
    <w:rsid w:val="00366530"/>
    <w:rsid w:val="00366BA2"/>
    <w:rsid w:val="00367855"/>
    <w:rsid w:val="003709D7"/>
    <w:rsid w:val="00370F11"/>
    <w:rsid w:val="003713A2"/>
    <w:rsid w:val="00371427"/>
    <w:rsid w:val="00371BFB"/>
    <w:rsid w:val="003723DA"/>
    <w:rsid w:val="003729E8"/>
    <w:rsid w:val="00372B5E"/>
    <w:rsid w:val="003730BC"/>
    <w:rsid w:val="00373217"/>
    <w:rsid w:val="003735E2"/>
    <w:rsid w:val="0037385B"/>
    <w:rsid w:val="003739A3"/>
    <w:rsid w:val="00373F04"/>
    <w:rsid w:val="00373F6F"/>
    <w:rsid w:val="003749B8"/>
    <w:rsid w:val="00374A81"/>
    <w:rsid w:val="00374CF9"/>
    <w:rsid w:val="00375AD4"/>
    <w:rsid w:val="00375B4C"/>
    <w:rsid w:val="0037637A"/>
    <w:rsid w:val="00376ACB"/>
    <w:rsid w:val="003811BA"/>
    <w:rsid w:val="00381642"/>
    <w:rsid w:val="00381DFC"/>
    <w:rsid w:val="00381FBC"/>
    <w:rsid w:val="00382E6F"/>
    <w:rsid w:val="00383A0E"/>
    <w:rsid w:val="00383DE2"/>
    <w:rsid w:val="00383ED9"/>
    <w:rsid w:val="00384297"/>
    <w:rsid w:val="003849AB"/>
    <w:rsid w:val="003858C5"/>
    <w:rsid w:val="00385A2F"/>
    <w:rsid w:val="00385C0B"/>
    <w:rsid w:val="003871CE"/>
    <w:rsid w:val="003877DF"/>
    <w:rsid w:val="00387BB6"/>
    <w:rsid w:val="00390598"/>
    <w:rsid w:val="00390D88"/>
    <w:rsid w:val="003911B5"/>
    <w:rsid w:val="00391324"/>
    <w:rsid w:val="003916FF"/>
    <w:rsid w:val="00391716"/>
    <w:rsid w:val="00391764"/>
    <w:rsid w:val="00391A24"/>
    <w:rsid w:val="00391A43"/>
    <w:rsid w:val="00391BB8"/>
    <w:rsid w:val="00392C8E"/>
    <w:rsid w:val="0039399B"/>
    <w:rsid w:val="00393B64"/>
    <w:rsid w:val="003940F5"/>
    <w:rsid w:val="00394306"/>
    <w:rsid w:val="00394FB4"/>
    <w:rsid w:val="00395D60"/>
    <w:rsid w:val="00395E3B"/>
    <w:rsid w:val="00396334"/>
    <w:rsid w:val="003964FA"/>
    <w:rsid w:val="00396816"/>
    <w:rsid w:val="00397078"/>
    <w:rsid w:val="003970F8"/>
    <w:rsid w:val="00397B06"/>
    <w:rsid w:val="003A0D5C"/>
    <w:rsid w:val="003A1702"/>
    <w:rsid w:val="003A20C9"/>
    <w:rsid w:val="003A24D2"/>
    <w:rsid w:val="003A2A5D"/>
    <w:rsid w:val="003A2AA4"/>
    <w:rsid w:val="003A2E8F"/>
    <w:rsid w:val="003A2EE8"/>
    <w:rsid w:val="003A3175"/>
    <w:rsid w:val="003A31B4"/>
    <w:rsid w:val="003A32FB"/>
    <w:rsid w:val="003A3476"/>
    <w:rsid w:val="003A37F7"/>
    <w:rsid w:val="003A3AEF"/>
    <w:rsid w:val="003A458A"/>
    <w:rsid w:val="003A49AE"/>
    <w:rsid w:val="003A4A57"/>
    <w:rsid w:val="003A4ACC"/>
    <w:rsid w:val="003A4CF2"/>
    <w:rsid w:val="003A5B6D"/>
    <w:rsid w:val="003A6034"/>
    <w:rsid w:val="003A6E27"/>
    <w:rsid w:val="003A7A08"/>
    <w:rsid w:val="003A7C06"/>
    <w:rsid w:val="003B04BF"/>
    <w:rsid w:val="003B07DC"/>
    <w:rsid w:val="003B0B9B"/>
    <w:rsid w:val="003B0DC4"/>
    <w:rsid w:val="003B1150"/>
    <w:rsid w:val="003B1A17"/>
    <w:rsid w:val="003B2421"/>
    <w:rsid w:val="003B28BE"/>
    <w:rsid w:val="003B4B3D"/>
    <w:rsid w:val="003B5074"/>
    <w:rsid w:val="003B5A32"/>
    <w:rsid w:val="003B5F2D"/>
    <w:rsid w:val="003B6352"/>
    <w:rsid w:val="003B6E92"/>
    <w:rsid w:val="003B7416"/>
    <w:rsid w:val="003B77CE"/>
    <w:rsid w:val="003B79D5"/>
    <w:rsid w:val="003B7F57"/>
    <w:rsid w:val="003C01FB"/>
    <w:rsid w:val="003C031B"/>
    <w:rsid w:val="003C043E"/>
    <w:rsid w:val="003C0FAA"/>
    <w:rsid w:val="003C150C"/>
    <w:rsid w:val="003C1F7B"/>
    <w:rsid w:val="003C26CF"/>
    <w:rsid w:val="003C2A00"/>
    <w:rsid w:val="003C3394"/>
    <w:rsid w:val="003C4ED2"/>
    <w:rsid w:val="003C4FA0"/>
    <w:rsid w:val="003C5CE6"/>
    <w:rsid w:val="003C62B9"/>
    <w:rsid w:val="003C6449"/>
    <w:rsid w:val="003C688E"/>
    <w:rsid w:val="003C6956"/>
    <w:rsid w:val="003C6B1A"/>
    <w:rsid w:val="003C6EFC"/>
    <w:rsid w:val="003C7039"/>
    <w:rsid w:val="003C730C"/>
    <w:rsid w:val="003C7715"/>
    <w:rsid w:val="003C799C"/>
    <w:rsid w:val="003C7A12"/>
    <w:rsid w:val="003C7EA9"/>
    <w:rsid w:val="003D0EB4"/>
    <w:rsid w:val="003D132E"/>
    <w:rsid w:val="003D20A5"/>
    <w:rsid w:val="003D269F"/>
    <w:rsid w:val="003D2EDB"/>
    <w:rsid w:val="003D388F"/>
    <w:rsid w:val="003D3FE9"/>
    <w:rsid w:val="003D46E7"/>
    <w:rsid w:val="003D5F82"/>
    <w:rsid w:val="003D6E10"/>
    <w:rsid w:val="003D75D6"/>
    <w:rsid w:val="003D75FF"/>
    <w:rsid w:val="003D7D84"/>
    <w:rsid w:val="003D7E1B"/>
    <w:rsid w:val="003E0745"/>
    <w:rsid w:val="003E0A97"/>
    <w:rsid w:val="003E1011"/>
    <w:rsid w:val="003E1396"/>
    <w:rsid w:val="003E1699"/>
    <w:rsid w:val="003E1E44"/>
    <w:rsid w:val="003E3330"/>
    <w:rsid w:val="003E3863"/>
    <w:rsid w:val="003E408E"/>
    <w:rsid w:val="003E409E"/>
    <w:rsid w:val="003E42BB"/>
    <w:rsid w:val="003E4C93"/>
    <w:rsid w:val="003E5104"/>
    <w:rsid w:val="003E6725"/>
    <w:rsid w:val="003E77B6"/>
    <w:rsid w:val="003F0101"/>
    <w:rsid w:val="003F06C3"/>
    <w:rsid w:val="003F0E0E"/>
    <w:rsid w:val="003F15D7"/>
    <w:rsid w:val="003F2B23"/>
    <w:rsid w:val="003F3498"/>
    <w:rsid w:val="003F3BF2"/>
    <w:rsid w:val="003F3C39"/>
    <w:rsid w:val="003F5518"/>
    <w:rsid w:val="003F5B72"/>
    <w:rsid w:val="003F6644"/>
    <w:rsid w:val="003F70D8"/>
    <w:rsid w:val="003F7EBF"/>
    <w:rsid w:val="00400BFA"/>
    <w:rsid w:val="00401489"/>
    <w:rsid w:val="004017FB"/>
    <w:rsid w:val="00401C04"/>
    <w:rsid w:val="004027A4"/>
    <w:rsid w:val="0040323F"/>
    <w:rsid w:val="0040448B"/>
    <w:rsid w:val="00404A05"/>
    <w:rsid w:val="004052F5"/>
    <w:rsid w:val="00405AE3"/>
    <w:rsid w:val="00406877"/>
    <w:rsid w:val="004070A0"/>
    <w:rsid w:val="004077A7"/>
    <w:rsid w:val="00407AAF"/>
    <w:rsid w:val="00407CBE"/>
    <w:rsid w:val="00410F99"/>
    <w:rsid w:val="004110CF"/>
    <w:rsid w:val="004123B4"/>
    <w:rsid w:val="004123F3"/>
    <w:rsid w:val="00412B17"/>
    <w:rsid w:val="004131BC"/>
    <w:rsid w:val="004132C4"/>
    <w:rsid w:val="00413315"/>
    <w:rsid w:val="00413F1D"/>
    <w:rsid w:val="004140EB"/>
    <w:rsid w:val="00414568"/>
    <w:rsid w:val="004153B3"/>
    <w:rsid w:val="00415607"/>
    <w:rsid w:val="0041576D"/>
    <w:rsid w:val="00415F63"/>
    <w:rsid w:val="00416680"/>
    <w:rsid w:val="00416992"/>
    <w:rsid w:val="004169A3"/>
    <w:rsid w:val="00417137"/>
    <w:rsid w:val="004205F1"/>
    <w:rsid w:val="0042066D"/>
    <w:rsid w:val="00422585"/>
    <w:rsid w:val="00422CF5"/>
    <w:rsid w:val="00423C11"/>
    <w:rsid w:val="00424284"/>
    <w:rsid w:val="00424C18"/>
    <w:rsid w:val="00424D84"/>
    <w:rsid w:val="00425867"/>
    <w:rsid w:val="00425ACB"/>
    <w:rsid w:val="00425DBA"/>
    <w:rsid w:val="00425E24"/>
    <w:rsid w:val="00426C06"/>
    <w:rsid w:val="00427207"/>
    <w:rsid w:val="00427555"/>
    <w:rsid w:val="00427DBB"/>
    <w:rsid w:val="00430E4D"/>
    <w:rsid w:val="004314EA"/>
    <w:rsid w:val="004319A9"/>
    <w:rsid w:val="0043252C"/>
    <w:rsid w:val="004333FB"/>
    <w:rsid w:val="004357CC"/>
    <w:rsid w:val="004359C3"/>
    <w:rsid w:val="0043630E"/>
    <w:rsid w:val="004365EA"/>
    <w:rsid w:val="004370D1"/>
    <w:rsid w:val="004374E8"/>
    <w:rsid w:val="0043785D"/>
    <w:rsid w:val="00440790"/>
    <w:rsid w:val="00442030"/>
    <w:rsid w:val="004421CD"/>
    <w:rsid w:val="004427E0"/>
    <w:rsid w:val="00442A50"/>
    <w:rsid w:val="00443270"/>
    <w:rsid w:val="004438C3"/>
    <w:rsid w:val="00443B15"/>
    <w:rsid w:val="00443CFC"/>
    <w:rsid w:val="00444F02"/>
    <w:rsid w:val="00445115"/>
    <w:rsid w:val="004452B8"/>
    <w:rsid w:val="0044625C"/>
    <w:rsid w:val="0044633A"/>
    <w:rsid w:val="00446DE6"/>
    <w:rsid w:val="0044757E"/>
    <w:rsid w:val="00447829"/>
    <w:rsid w:val="0044784F"/>
    <w:rsid w:val="00447DED"/>
    <w:rsid w:val="00450939"/>
    <w:rsid w:val="00450BE6"/>
    <w:rsid w:val="004510D2"/>
    <w:rsid w:val="00451150"/>
    <w:rsid w:val="0045163A"/>
    <w:rsid w:val="00451785"/>
    <w:rsid w:val="00451A51"/>
    <w:rsid w:val="004522FA"/>
    <w:rsid w:val="00452DD5"/>
    <w:rsid w:val="00453003"/>
    <w:rsid w:val="0045302C"/>
    <w:rsid w:val="00453BF1"/>
    <w:rsid w:val="00453FE3"/>
    <w:rsid w:val="00454A6B"/>
    <w:rsid w:val="0045572C"/>
    <w:rsid w:val="004557D0"/>
    <w:rsid w:val="00456012"/>
    <w:rsid w:val="00456260"/>
    <w:rsid w:val="00456453"/>
    <w:rsid w:val="0045671C"/>
    <w:rsid w:val="00456967"/>
    <w:rsid w:val="0045778F"/>
    <w:rsid w:val="00457A69"/>
    <w:rsid w:val="00457E17"/>
    <w:rsid w:val="0046076F"/>
    <w:rsid w:val="0046145D"/>
    <w:rsid w:val="00461558"/>
    <w:rsid w:val="0046280B"/>
    <w:rsid w:val="00462E1A"/>
    <w:rsid w:val="00463C31"/>
    <w:rsid w:val="00464D0A"/>
    <w:rsid w:val="0046501B"/>
    <w:rsid w:val="00465182"/>
    <w:rsid w:val="004653E9"/>
    <w:rsid w:val="00465C9F"/>
    <w:rsid w:val="00466081"/>
    <w:rsid w:val="004662CF"/>
    <w:rsid w:val="00466379"/>
    <w:rsid w:val="00466617"/>
    <w:rsid w:val="00466E07"/>
    <w:rsid w:val="004723AC"/>
    <w:rsid w:val="00472727"/>
    <w:rsid w:val="004727BC"/>
    <w:rsid w:val="00473334"/>
    <w:rsid w:val="00473428"/>
    <w:rsid w:val="00473E08"/>
    <w:rsid w:val="0047485D"/>
    <w:rsid w:val="0047653B"/>
    <w:rsid w:val="0047708F"/>
    <w:rsid w:val="0047787E"/>
    <w:rsid w:val="004809D0"/>
    <w:rsid w:val="00480EA2"/>
    <w:rsid w:val="00480ED6"/>
    <w:rsid w:val="004813F0"/>
    <w:rsid w:val="0048173C"/>
    <w:rsid w:val="00481760"/>
    <w:rsid w:val="00482406"/>
    <w:rsid w:val="004829A2"/>
    <w:rsid w:val="00482A17"/>
    <w:rsid w:val="00482A1F"/>
    <w:rsid w:val="00482F99"/>
    <w:rsid w:val="0048325E"/>
    <w:rsid w:val="00484B0F"/>
    <w:rsid w:val="00486E71"/>
    <w:rsid w:val="00487019"/>
    <w:rsid w:val="004877CA"/>
    <w:rsid w:val="0049000C"/>
    <w:rsid w:val="004906CE"/>
    <w:rsid w:val="00490832"/>
    <w:rsid w:val="00490C25"/>
    <w:rsid w:val="004913AA"/>
    <w:rsid w:val="00491652"/>
    <w:rsid w:val="00492076"/>
    <w:rsid w:val="00492716"/>
    <w:rsid w:val="00492D37"/>
    <w:rsid w:val="00493815"/>
    <w:rsid w:val="004938CB"/>
    <w:rsid w:val="00493A4C"/>
    <w:rsid w:val="00493F35"/>
    <w:rsid w:val="00494C1F"/>
    <w:rsid w:val="004954E8"/>
    <w:rsid w:val="00495A03"/>
    <w:rsid w:val="004965B3"/>
    <w:rsid w:val="00496CE8"/>
    <w:rsid w:val="00497464"/>
    <w:rsid w:val="00497466"/>
    <w:rsid w:val="004979DE"/>
    <w:rsid w:val="004A044E"/>
    <w:rsid w:val="004A093B"/>
    <w:rsid w:val="004A0B47"/>
    <w:rsid w:val="004A0DB5"/>
    <w:rsid w:val="004A1086"/>
    <w:rsid w:val="004A1ACB"/>
    <w:rsid w:val="004A1EB2"/>
    <w:rsid w:val="004A2D82"/>
    <w:rsid w:val="004A37C1"/>
    <w:rsid w:val="004A395D"/>
    <w:rsid w:val="004A3A69"/>
    <w:rsid w:val="004A4B45"/>
    <w:rsid w:val="004A53F5"/>
    <w:rsid w:val="004A5758"/>
    <w:rsid w:val="004A58D6"/>
    <w:rsid w:val="004A593B"/>
    <w:rsid w:val="004A728A"/>
    <w:rsid w:val="004A7E19"/>
    <w:rsid w:val="004A7FA3"/>
    <w:rsid w:val="004B0AF2"/>
    <w:rsid w:val="004B1914"/>
    <w:rsid w:val="004B2B6D"/>
    <w:rsid w:val="004B3398"/>
    <w:rsid w:val="004B3408"/>
    <w:rsid w:val="004B3E4D"/>
    <w:rsid w:val="004B526F"/>
    <w:rsid w:val="004B5CF3"/>
    <w:rsid w:val="004B64B3"/>
    <w:rsid w:val="004B6770"/>
    <w:rsid w:val="004B6A33"/>
    <w:rsid w:val="004B7095"/>
    <w:rsid w:val="004B7783"/>
    <w:rsid w:val="004B7BBC"/>
    <w:rsid w:val="004B7F0A"/>
    <w:rsid w:val="004C0B97"/>
    <w:rsid w:val="004C0E94"/>
    <w:rsid w:val="004C1B7E"/>
    <w:rsid w:val="004C21C8"/>
    <w:rsid w:val="004C2439"/>
    <w:rsid w:val="004C2589"/>
    <w:rsid w:val="004C3D52"/>
    <w:rsid w:val="004C4084"/>
    <w:rsid w:val="004C4145"/>
    <w:rsid w:val="004C4482"/>
    <w:rsid w:val="004C4534"/>
    <w:rsid w:val="004C4601"/>
    <w:rsid w:val="004C4872"/>
    <w:rsid w:val="004C4C11"/>
    <w:rsid w:val="004C526B"/>
    <w:rsid w:val="004C556B"/>
    <w:rsid w:val="004C57C7"/>
    <w:rsid w:val="004C61CC"/>
    <w:rsid w:val="004C657E"/>
    <w:rsid w:val="004C6B3D"/>
    <w:rsid w:val="004C6B57"/>
    <w:rsid w:val="004C6C61"/>
    <w:rsid w:val="004C6E2D"/>
    <w:rsid w:val="004C7FC9"/>
    <w:rsid w:val="004D08B7"/>
    <w:rsid w:val="004D0A69"/>
    <w:rsid w:val="004D14B0"/>
    <w:rsid w:val="004D1CE8"/>
    <w:rsid w:val="004D25B4"/>
    <w:rsid w:val="004D2802"/>
    <w:rsid w:val="004D292F"/>
    <w:rsid w:val="004D2993"/>
    <w:rsid w:val="004D2D98"/>
    <w:rsid w:val="004D339D"/>
    <w:rsid w:val="004D35E6"/>
    <w:rsid w:val="004D3F3D"/>
    <w:rsid w:val="004D44CE"/>
    <w:rsid w:val="004D4BB5"/>
    <w:rsid w:val="004D52E5"/>
    <w:rsid w:val="004D5AC5"/>
    <w:rsid w:val="004D5B5A"/>
    <w:rsid w:val="004D5F60"/>
    <w:rsid w:val="004D66E3"/>
    <w:rsid w:val="004D6D3D"/>
    <w:rsid w:val="004D6F18"/>
    <w:rsid w:val="004D737B"/>
    <w:rsid w:val="004E0613"/>
    <w:rsid w:val="004E0701"/>
    <w:rsid w:val="004E0727"/>
    <w:rsid w:val="004E08C1"/>
    <w:rsid w:val="004E201D"/>
    <w:rsid w:val="004E228D"/>
    <w:rsid w:val="004E2E5E"/>
    <w:rsid w:val="004E390A"/>
    <w:rsid w:val="004E4243"/>
    <w:rsid w:val="004E4364"/>
    <w:rsid w:val="004E45F6"/>
    <w:rsid w:val="004E4CD1"/>
    <w:rsid w:val="004E5096"/>
    <w:rsid w:val="004E5245"/>
    <w:rsid w:val="004E538D"/>
    <w:rsid w:val="004E60B3"/>
    <w:rsid w:val="004F023E"/>
    <w:rsid w:val="004F024E"/>
    <w:rsid w:val="004F0754"/>
    <w:rsid w:val="004F0C7B"/>
    <w:rsid w:val="004F1AA6"/>
    <w:rsid w:val="004F22DF"/>
    <w:rsid w:val="004F2FA0"/>
    <w:rsid w:val="004F3591"/>
    <w:rsid w:val="004F40D8"/>
    <w:rsid w:val="004F4F47"/>
    <w:rsid w:val="004F5AF5"/>
    <w:rsid w:val="004F5EB1"/>
    <w:rsid w:val="004F6C7C"/>
    <w:rsid w:val="004F71B8"/>
    <w:rsid w:val="004F7587"/>
    <w:rsid w:val="004F76F8"/>
    <w:rsid w:val="004F7980"/>
    <w:rsid w:val="004F7B90"/>
    <w:rsid w:val="004F7FBF"/>
    <w:rsid w:val="00500212"/>
    <w:rsid w:val="00500F28"/>
    <w:rsid w:val="005017BA"/>
    <w:rsid w:val="00501998"/>
    <w:rsid w:val="00501A6F"/>
    <w:rsid w:val="00501E6A"/>
    <w:rsid w:val="0050218E"/>
    <w:rsid w:val="00502AB2"/>
    <w:rsid w:val="0050349A"/>
    <w:rsid w:val="005035CB"/>
    <w:rsid w:val="00503887"/>
    <w:rsid w:val="00503DF4"/>
    <w:rsid w:val="00504605"/>
    <w:rsid w:val="0050485A"/>
    <w:rsid w:val="00504E00"/>
    <w:rsid w:val="005052D6"/>
    <w:rsid w:val="005057CA"/>
    <w:rsid w:val="00505BCA"/>
    <w:rsid w:val="005062F9"/>
    <w:rsid w:val="00506890"/>
    <w:rsid w:val="00506923"/>
    <w:rsid w:val="005072D7"/>
    <w:rsid w:val="00507BCF"/>
    <w:rsid w:val="00507C68"/>
    <w:rsid w:val="00510997"/>
    <w:rsid w:val="00510FD9"/>
    <w:rsid w:val="00510FFA"/>
    <w:rsid w:val="005110D7"/>
    <w:rsid w:val="0051180F"/>
    <w:rsid w:val="00511EA1"/>
    <w:rsid w:val="005128C5"/>
    <w:rsid w:val="00512B5E"/>
    <w:rsid w:val="00512FF5"/>
    <w:rsid w:val="0051332A"/>
    <w:rsid w:val="00513A4B"/>
    <w:rsid w:val="00513C91"/>
    <w:rsid w:val="005140FA"/>
    <w:rsid w:val="0051575A"/>
    <w:rsid w:val="00515E4F"/>
    <w:rsid w:val="005175FC"/>
    <w:rsid w:val="00517A35"/>
    <w:rsid w:val="005204ED"/>
    <w:rsid w:val="00520768"/>
    <w:rsid w:val="00520A74"/>
    <w:rsid w:val="00520C3C"/>
    <w:rsid w:val="005228FB"/>
    <w:rsid w:val="00522C9B"/>
    <w:rsid w:val="0052302F"/>
    <w:rsid w:val="005233DD"/>
    <w:rsid w:val="005246BF"/>
    <w:rsid w:val="005250A2"/>
    <w:rsid w:val="0052607C"/>
    <w:rsid w:val="0052608A"/>
    <w:rsid w:val="005260CC"/>
    <w:rsid w:val="00526A5F"/>
    <w:rsid w:val="005274F3"/>
    <w:rsid w:val="00527632"/>
    <w:rsid w:val="005302A5"/>
    <w:rsid w:val="005302DB"/>
    <w:rsid w:val="0053030D"/>
    <w:rsid w:val="005303DE"/>
    <w:rsid w:val="00530461"/>
    <w:rsid w:val="0053151E"/>
    <w:rsid w:val="005316AB"/>
    <w:rsid w:val="005316EA"/>
    <w:rsid w:val="00531E03"/>
    <w:rsid w:val="00532628"/>
    <w:rsid w:val="00532B45"/>
    <w:rsid w:val="00533572"/>
    <w:rsid w:val="005336BE"/>
    <w:rsid w:val="00533785"/>
    <w:rsid w:val="00533E43"/>
    <w:rsid w:val="00535137"/>
    <w:rsid w:val="00535E7E"/>
    <w:rsid w:val="0053632B"/>
    <w:rsid w:val="0053683D"/>
    <w:rsid w:val="00537621"/>
    <w:rsid w:val="00537C02"/>
    <w:rsid w:val="0054064E"/>
    <w:rsid w:val="00540A2C"/>
    <w:rsid w:val="0054114B"/>
    <w:rsid w:val="005411E0"/>
    <w:rsid w:val="00541239"/>
    <w:rsid w:val="00541DDB"/>
    <w:rsid w:val="0054279F"/>
    <w:rsid w:val="00543036"/>
    <w:rsid w:val="00543EE7"/>
    <w:rsid w:val="005446E2"/>
    <w:rsid w:val="00544BDD"/>
    <w:rsid w:val="00544EFE"/>
    <w:rsid w:val="00544FD9"/>
    <w:rsid w:val="00545BD6"/>
    <w:rsid w:val="00545CCF"/>
    <w:rsid w:val="00546BC5"/>
    <w:rsid w:val="00547650"/>
    <w:rsid w:val="00551706"/>
    <w:rsid w:val="00551E3B"/>
    <w:rsid w:val="00552746"/>
    <w:rsid w:val="00552FAB"/>
    <w:rsid w:val="005530F2"/>
    <w:rsid w:val="005537AD"/>
    <w:rsid w:val="00554036"/>
    <w:rsid w:val="00554CD3"/>
    <w:rsid w:val="005554A2"/>
    <w:rsid w:val="005554CA"/>
    <w:rsid w:val="005558BD"/>
    <w:rsid w:val="005558EA"/>
    <w:rsid w:val="005558FC"/>
    <w:rsid w:val="005563AA"/>
    <w:rsid w:val="005568A0"/>
    <w:rsid w:val="00556BBB"/>
    <w:rsid w:val="00556DE2"/>
    <w:rsid w:val="00556E84"/>
    <w:rsid w:val="00557812"/>
    <w:rsid w:val="00557817"/>
    <w:rsid w:val="00557C78"/>
    <w:rsid w:val="00560551"/>
    <w:rsid w:val="005606E2"/>
    <w:rsid w:val="0056119F"/>
    <w:rsid w:val="005612ED"/>
    <w:rsid w:val="005616D0"/>
    <w:rsid w:val="00561A45"/>
    <w:rsid w:val="005621E5"/>
    <w:rsid w:val="00562736"/>
    <w:rsid w:val="0056397D"/>
    <w:rsid w:val="00563AB3"/>
    <w:rsid w:val="00563ACE"/>
    <w:rsid w:val="00563AFF"/>
    <w:rsid w:val="005643EF"/>
    <w:rsid w:val="005644F8"/>
    <w:rsid w:val="005647E6"/>
    <w:rsid w:val="00565102"/>
    <w:rsid w:val="0056511C"/>
    <w:rsid w:val="00566145"/>
    <w:rsid w:val="00566A38"/>
    <w:rsid w:val="00566A9E"/>
    <w:rsid w:val="00566B99"/>
    <w:rsid w:val="0056750D"/>
    <w:rsid w:val="00567B33"/>
    <w:rsid w:val="00570493"/>
    <w:rsid w:val="00570BA6"/>
    <w:rsid w:val="00571EA7"/>
    <w:rsid w:val="00573302"/>
    <w:rsid w:val="00573335"/>
    <w:rsid w:val="00573B61"/>
    <w:rsid w:val="00573D78"/>
    <w:rsid w:val="005741F8"/>
    <w:rsid w:val="00574D4C"/>
    <w:rsid w:val="0057514B"/>
    <w:rsid w:val="005753C1"/>
    <w:rsid w:val="005755D6"/>
    <w:rsid w:val="005759BA"/>
    <w:rsid w:val="0057623E"/>
    <w:rsid w:val="005763BC"/>
    <w:rsid w:val="005768D0"/>
    <w:rsid w:val="0057702D"/>
    <w:rsid w:val="00577042"/>
    <w:rsid w:val="00577A83"/>
    <w:rsid w:val="0058010B"/>
    <w:rsid w:val="00580B92"/>
    <w:rsid w:val="005812F7"/>
    <w:rsid w:val="00581D2A"/>
    <w:rsid w:val="00583528"/>
    <w:rsid w:val="00583FB3"/>
    <w:rsid w:val="005848A3"/>
    <w:rsid w:val="00584DD1"/>
    <w:rsid w:val="00585F99"/>
    <w:rsid w:val="00586577"/>
    <w:rsid w:val="00586870"/>
    <w:rsid w:val="005874EC"/>
    <w:rsid w:val="00587915"/>
    <w:rsid w:val="00590EAB"/>
    <w:rsid w:val="0059114C"/>
    <w:rsid w:val="0059292F"/>
    <w:rsid w:val="005929F9"/>
    <w:rsid w:val="00593185"/>
    <w:rsid w:val="005932F5"/>
    <w:rsid w:val="00593D60"/>
    <w:rsid w:val="00593E2E"/>
    <w:rsid w:val="00594568"/>
    <w:rsid w:val="005945F5"/>
    <w:rsid w:val="0059493E"/>
    <w:rsid w:val="005951D1"/>
    <w:rsid w:val="00595CB9"/>
    <w:rsid w:val="00595F18"/>
    <w:rsid w:val="00595FA9"/>
    <w:rsid w:val="00596871"/>
    <w:rsid w:val="00597D64"/>
    <w:rsid w:val="00597FFB"/>
    <w:rsid w:val="005A0ADC"/>
    <w:rsid w:val="005A0FB0"/>
    <w:rsid w:val="005A2B59"/>
    <w:rsid w:val="005A491B"/>
    <w:rsid w:val="005A4936"/>
    <w:rsid w:val="005A4B13"/>
    <w:rsid w:val="005A5008"/>
    <w:rsid w:val="005A58F6"/>
    <w:rsid w:val="005A5F02"/>
    <w:rsid w:val="005A63E4"/>
    <w:rsid w:val="005A643C"/>
    <w:rsid w:val="005A6E3A"/>
    <w:rsid w:val="005A791F"/>
    <w:rsid w:val="005A79AC"/>
    <w:rsid w:val="005B0568"/>
    <w:rsid w:val="005B09E4"/>
    <w:rsid w:val="005B1A30"/>
    <w:rsid w:val="005B22AE"/>
    <w:rsid w:val="005B2F00"/>
    <w:rsid w:val="005B302D"/>
    <w:rsid w:val="005B38E1"/>
    <w:rsid w:val="005B3B6A"/>
    <w:rsid w:val="005B3FA2"/>
    <w:rsid w:val="005B4942"/>
    <w:rsid w:val="005B501C"/>
    <w:rsid w:val="005B67CE"/>
    <w:rsid w:val="005B6BDA"/>
    <w:rsid w:val="005B6DE2"/>
    <w:rsid w:val="005B6F73"/>
    <w:rsid w:val="005B77D9"/>
    <w:rsid w:val="005C025B"/>
    <w:rsid w:val="005C0451"/>
    <w:rsid w:val="005C0E88"/>
    <w:rsid w:val="005C1BC4"/>
    <w:rsid w:val="005C1D26"/>
    <w:rsid w:val="005C2561"/>
    <w:rsid w:val="005C25EF"/>
    <w:rsid w:val="005C2E41"/>
    <w:rsid w:val="005C331F"/>
    <w:rsid w:val="005C380E"/>
    <w:rsid w:val="005C384A"/>
    <w:rsid w:val="005C4BAD"/>
    <w:rsid w:val="005C4DA8"/>
    <w:rsid w:val="005C5366"/>
    <w:rsid w:val="005C5B90"/>
    <w:rsid w:val="005C5C1B"/>
    <w:rsid w:val="005C6755"/>
    <w:rsid w:val="005C6895"/>
    <w:rsid w:val="005D02CF"/>
    <w:rsid w:val="005D0595"/>
    <w:rsid w:val="005D233E"/>
    <w:rsid w:val="005D2342"/>
    <w:rsid w:val="005D35B4"/>
    <w:rsid w:val="005D41B2"/>
    <w:rsid w:val="005D4E70"/>
    <w:rsid w:val="005D502F"/>
    <w:rsid w:val="005D5AE5"/>
    <w:rsid w:val="005D5DDB"/>
    <w:rsid w:val="005D625B"/>
    <w:rsid w:val="005D6271"/>
    <w:rsid w:val="005D76A2"/>
    <w:rsid w:val="005E064D"/>
    <w:rsid w:val="005E06EB"/>
    <w:rsid w:val="005E0C4A"/>
    <w:rsid w:val="005E0E1E"/>
    <w:rsid w:val="005E1759"/>
    <w:rsid w:val="005E1AD2"/>
    <w:rsid w:val="005E23B4"/>
    <w:rsid w:val="005E241B"/>
    <w:rsid w:val="005E246B"/>
    <w:rsid w:val="005E276E"/>
    <w:rsid w:val="005E2FD6"/>
    <w:rsid w:val="005E36DB"/>
    <w:rsid w:val="005E3F8D"/>
    <w:rsid w:val="005E4D96"/>
    <w:rsid w:val="005E582C"/>
    <w:rsid w:val="005E6897"/>
    <w:rsid w:val="005E6D7B"/>
    <w:rsid w:val="005E6F4E"/>
    <w:rsid w:val="005E7246"/>
    <w:rsid w:val="005E7F91"/>
    <w:rsid w:val="005E7FDD"/>
    <w:rsid w:val="005F00CB"/>
    <w:rsid w:val="005F08DC"/>
    <w:rsid w:val="005F0F26"/>
    <w:rsid w:val="005F1915"/>
    <w:rsid w:val="005F29B2"/>
    <w:rsid w:val="005F2D5B"/>
    <w:rsid w:val="005F3C9A"/>
    <w:rsid w:val="005F44A5"/>
    <w:rsid w:val="005F5D41"/>
    <w:rsid w:val="005F60FC"/>
    <w:rsid w:val="005F6939"/>
    <w:rsid w:val="005F7273"/>
    <w:rsid w:val="005F791E"/>
    <w:rsid w:val="00600626"/>
    <w:rsid w:val="006023F2"/>
    <w:rsid w:val="006031E2"/>
    <w:rsid w:val="00603831"/>
    <w:rsid w:val="00603BBE"/>
    <w:rsid w:val="00603C37"/>
    <w:rsid w:val="00603D65"/>
    <w:rsid w:val="00604990"/>
    <w:rsid w:val="00604B22"/>
    <w:rsid w:val="00604C23"/>
    <w:rsid w:val="006055B2"/>
    <w:rsid w:val="00605BD1"/>
    <w:rsid w:val="00605F1F"/>
    <w:rsid w:val="0060680F"/>
    <w:rsid w:val="006069E6"/>
    <w:rsid w:val="00607281"/>
    <w:rsid w:val="00611A07"/>
    <w:rsid w:val="006124AE"/>
    <w:rsid w:val="006128EC"/>
    <w:rsid w:val="00612DF3"/>
    <w:rsid w:val="00613003"/>
    <w:rsid w:val="00614542"/>
    <w:rsid w:val="00614783"/>
    <w:rsid w:val="00614873"/>
    <w:rsid w:val="00614927"/>
    <w:rsid w:val="00614B36"/>
    <w:rsid w:val="00614F0E"/>
    <w:rsid w:val="00616B9C"/>
    <w:rsid w:val="00616F5C"/>
    <w:rsid w:val="006179AB"/>
    <w:rsid w:val="00617B9C"/>
    <w:rsid w:val="00617C6E"/>
    <w:rsid w:val="00620049"/>
    <w:rsid w:val="00620492"/>
    <w:rsid w:val="006206C2"/>
    <w:rsid w:val="006210F8"/>
    <w:rsid w:val="0062149A"/>
    <w:rsid w:val="00621EFB"/>
    <w:rsid w:val="00622225"/>
    <w:rsid w:val="00622CD8"/>
    <w:rsid w:val="00622DC8"/>
    <w:rsid w:val="00623D1E"/>
    <w:rsid w:val="0062594B"/>
    <w:rsid w:val="00625B0E"/>
    <w:rsid w:val="00625D07"/>
    <w:rsid w:val="006264E4"/>
    <w:rsid w:val="006269B4"/>
    <w:rsid w:val="0062754C"/>
    <w:rsid w:val="00627593"/>
    <w:rsid w:val="00627BF9"/>
    <w:rsid w:val="00630212"/>
    <w:rsid w:val="0063027A"/>
    <w:rsid w:val="00630569"/>
    <w:rsid w:val="00631048"/>
    <w:rsid w:val="006315AE"/>
    <w:rsid w:val="006329B6"/>
    <w:rsid w:val="00632E3F"/>
    <w:rsid w:val="0063399E"/>
    <w:rsid w:val="00633AB8"/>
    <w:rsid w:val="00633FC5"/>
    <w:rsid w:val="006345A1"/>
    <w:rsid w:val="00634F97"/>
    <w:rsid w:val="00635146"/>
    <w:rsid w:val="00635BF3"/>
    <w:rsid w:val="00635CBE"/>
    <w:rsid w:val="00637B95"/>
    <w:rsid w:val="00637FD0"/>
    <w:rsid w:val="00641846"/>
    <w:rsid w:val="00641F75"/>
    <w:rsid w:val="0064229B"/>
    <w:rsid w:val="006429EB"/>
    <w:rsid w:val="00642D27"/>
    <w:rsid w:val="006430C4"/>
    <w:rsid w:val="00643110"/>
    <w:rsid w:val="00643311"/>
    <w:rsid w:val="0064469C"/>
    <w:rsid w:val="00644FD3"/>
    <w:rsid w:val="00645874"/>
    <w:rsid w:val="00645C23"/>
    <w:rsid w:val="00645FB3"/>
    <w:rsid w:val="00646254"/>
    <w:rsid w:val="006464EE"/>
    <w:rsid w:val="006473F8"/>
    <w:rsid w:val="00647A90"/>
    <w:rsid w:val="0065087C"/>
    <w:rsid w:val="00651C9B"/>
    <w:rsid w:val="00651EF7"/>
    <w:rsid w:val="006524EB"/>
    <w:rsid w:val="006530D4"/>
    <w:rsid w:val="0065328F"/>
    <w:rsid w:val="00653AFF"/>
    <w:rsid w:val="00653E5B"/>
    <w:rsid w:val="006540FD"/>
    <w:rsid w:val="00654CBF"/>
    <w:rsid w:val="006556FA"/>
    <w:rsid w:val="00655EBB"/>
    <w:rsid w:val="0065639B"/>
    <w:rsid w:val="00657196"/>
    <w:rsid w:val="006576FB"/>
    <w:rsid w:val="006577D8"/>
    <w:rsid w:val="006601BB"/>
    <w:rsid w:val="00660709"/>
    <w:rsid w:val="00660EE6"/>
    <w:rsid w:val="00661832"/>
    <w:rsid w:val="0066246B"/>
    <w:rsid w:val="00662FF1"/>
    <w:rsid w:val="00663076"/>
    <w:rsid w:val="00663742"/>
    <w:rsid w:val="00664371"/>
    <w:rsid w:val="00664B43"/>
    <w:rsid w:val="00664B62"/>
    <w:rsid w:val="00664CD1"/>
    <w:rsid w:val="006657C0"/>
    <w:rsid w:val="00665B74"/>
    <w:rsid w:val="00666054"/>
    <w:rsid w:val="00666A11"/>
    <w:rsid w:val="00666AF5"/>
    <w:rsid w:val="0066728C"/>
    <w:rsid w:val="006703B7"/>
    <w:rsid w:val="006706F9"/>
    <w:rsid w:val="006709D6"/>
    <w:rsid w:val="00670C0F"/>
    <w:rsid w:val="00671348"/>
    <w:rsid w:val="00671832"/>
    <w:rsid w:val="00671874"/>
    <w:rsid w:val="00672FB3"/>
    <w:rsid w:val="00673AB1"/>
    <w:rsid w:val="006747D9"/>
    <w:rsid w:val="006753D7"/>
    <w:rsid w:val="00676911"/>
    <w:rsid w:val="00676D26"/>
    <w:rsid w:val="00677799"/>
    <w:rsid w:val="006778A0"/>
    <w:rsid w:val="0068075B"/>
    <w:rsid w:val="006811C2"/>
    <w:rsid w:val="00681881"/>
    <w:rsid w:val="00681D6C"/>
    <w:rsid w:val="00681F54"/>
    <w:rsid w:val="00682BD4"/>
    <w:rsid w:val="00682EEE"/>
    <w:rsid w:val="006833FC"/>
    <w:rsid w:val="00683858"/>
    <w:rsid w:val="00683A7D"/>
    <w:rsid w:val="00683D5F"/>
    <w:rsid w:val="00683F97"/>
    <w:rsid w:val="0068441C"/>
    <w:rsid w:val="0068540B"/>
    <w:rsid w:val="00686333"/>
    <w:rsid w:val="006904D1"/>
    <w:rsid w:val="0069191E"/>
    <w:rsid w:val="00692834"/>
    <w:rsid w:val="00692D17"/>
    <w:rsid w:val="00692D35"/>
    <w:rsid w:val="00693E78"/>
    <w:rsid w:val="00694C73"/>
    <w:rsid w:val="006954B9"/>
    <w:rsid w:val="006957EA"/>
    <w:rsid w:val="00695818"/>
    <w:rsid w:val="00695D9D"/>
    <w:rsid w:val="00695F9F"/>
    <w:rsid w:val="00696251"/>
    <w:rsid w:val="006966AA"/>
    <w:rsid w:val="00696944"/>
    <w:rsid w:val="00697010"/>
    <w:rsid w:val="00697E74"/>
    <w:rsid w:val="006A1304"/>
    <w:rsid w:val="006A1485"/>
    <w:rsid w:val="006A1F9B"/>
    <w:rsid w:val="006A2868"/>
    <w:rsid w:val="006A2DA1"/>
    <w:rsid w:val="006A2E7F"/>
    <w:rsid w:val="006A3076"/>
    <w:rsid w:val="006A3D77"/>
    <w:rsid w:val="006A3F40"/>
    <w:rsid w:val="006A4076"/>
    <w:rsid w:val="006A4AF2"/>
    <w:rsid w:val="006A5370"/>
    <w:rsid w:val="006A55D7"/>
    <w:rsid w:val="006A5626"/>
    <w:rsid w:val="006A57BA"/>
    <w:rsid w:val="006A653F"/>
    <w:rsid w:val="006A74DC"/>
    <w:rsid w:val="006A77D9"/>
    <w:rsid w:val="006A7841"/>
    <w:rsid w:val="006A7DF3"/>
    <w:rsid w:val="006B02CA"/>
    <w:rsid w:val="006B0961"/>
    <w:rsid w:val="006B0E5B"/>
    <w:rsid w:val="006B1955"/>
    <w:rsid w:val="006B2905"/>
    <w:rsid w:val="006B2BCD"/>
    <w:rsid w:val="006B2F66"/>
    <w:rsid w:val="006B33F4"/>
    <w:rsid w:val="006B3542"/>
    <w:rsid w:val="006B3582"/>
    <w:rsid w:val="006B3594"/>
    <w:rsid w:val="006B3756"/>
    <w:rsid w:val="006B3B07"/>
    <w:rsid w:val="006B3CDB"/>
    <w:rsid w:val="006B3F23"/>
    <w:rsid w:val="006B4179"/>
    <w:rsid w:val="006B4308"/>
    <w:rsid w:val="006B541B"/>
    <w:rsid w:val="006B655C"/>
    <w:rsid w:val="006B6DE3"/>
    <w:rsid w:val="006B72AE"/>
    <w:rsid w:val="006B7CE0"/>
    <w:rsid w:val="006B7E1E"/>
    <w:rsid w:val="006C069E"/>
    <w:rsid w:val="006C07EA"/>
    <w:rsid w:val="006C0D3A"/>
    <w:rsid w:val="006C265F"/>
    <w:rsid w:val="006C2874"/>
    <w:rsid w:val="006C2BC2"/>
    <w:rsid w:val="006C2DF1"/>
    <w:rsid w:val="006C2FBF"/>
    <w:rsid w:val="006C49CE"/>
    <w:rsid w:val="006C4B81"/>
    <w:rsid w:val="006C5341"/>
    <w:rsid w:val="006C5449"/>
    <w:rsid w:val="006C5B7B"/>
    <w:rsid w:val="006C663F"/>
    <w:rsid w:val="006C6786"/>
    <w:rsid w:val="006C697B"/>
    <w:rsid w:val="006C7182"/>
    <w:rsid w:val="006C7332"/>
    <w:rsid w:val="006C7888"/>
    <w:rsid w:val="006D083E"/>
    <w:rsid w:val="006D1477"/>
    <w:rsid w:val="006D1E6F"/>
    <w:rsid w:val="006D218D"/>
    <w:rsid w:val="006D2703"/>
    <w:rsid w:val="006D39FF"/>
    <w:rsid w:val="006D3D77"/>
    <w:rsid w:val="006D3DF1"/>
    <w:rsid w:val="006D549C"/>
    <w:rsid w:val="006D5C25"/>
    <w:rsid w:val="006D5F88"/>
    <w:rsid w:val="006D6E7D"/>
    <w:rsid w:val="006D6FCA"/>
    <w:rsid w:val="006D7118"/>
    <w:rsid w:val="006E04A9"/>
    <w:rsid w:val="006E05A3"/>
    <w:rsid w:val="006E0630"/>
    <w:rsid w:val="006E16E7"/>
    <w:rsid w:val="006E1CE7"/>
    <w:rsid w:val="006E1F68"/>
    <w:rsid w:val="006E39BB"/>
    <w:rsid w:val="006E3B4A"/>
    <w:rsid w:val="006E40C6"/>
    <w:rsid w:val="006E434D"/>
    <w:rsid w:val="006E4386"/>
    <w:rsid w:val="006E4937"/>
    <w:rsid w:val="006E4DD0"/>
    <w:rsid w:val="006E56DD"/>
    <w:rsid w:val="006E571A"/>
    <w:rsid w:val="006E5C44"/>
    <w:rsid w:val="006E79C1"/>
    <w:rsid w:val="006F0A57"/>
    <w:rsid w:val="006F0D00"/>
    <w:rsid w:val="006F11A5"/>
    <w:rsid w:val="006F14FE"/>
    <w:rsid w:val="006F28F9"/>
    <w:rsid w:val="006F2954"/>
    <w:rsid w:val="006F2EA6"/>
    <w:rsid w:val="006F310B"/>
    <w:rsid w:val="006F31AB"/>
    <w:rsid w:val="006F3426"/>
    <w:rsid w:val="006F34F5"/>
    <w:rsid w:val="006F39AB"/>
    <w:rsid w:val="006F47EA"/>
    <w:rsid w:val="006F4D14"/>
    <w:rsid w:val="006F4F46"/>
    <w:rsid w:val="006F5059"/>
    <w:rsid w:val="006F516E"/>
    <w:rsid w:val="006F570A"/>
    <w:rsid w:val="006F57FF"/>
    <w:rsid w:val="006F591A"/>
    <w:rsid w:val="006F5D5D"/>
    <w:rsid w:val="006F67A9"/>
    <w:rsid w:val="006F7087"/>
    <w:rsid w:val="00700257"/>
    <w:rsid w:val="00700952"/>
    <w:rsid w:val="00700ADC"/>
    <w:rsid w:val="00701D98"/>
    <w:rsid w:val="00702714"/>
    <w:rsid w:val="007034E7"/>
    <w:rsid w:val="00703502"/>
    <w:rsid w:val="00703663"/>
    <w:rsid w:val="00703DAA"/>
    <w:rsid w:val="00703E8C"/>
    <w:rsid w:val="00704428"/>
    <w:rsid w:val="00704800"/>
    <w:rsid w:val="00704B26"/>
    <w:rsid w:val="0070574B"/>
    <w:rsid w:val="00705777"/>
    <w:rsid w:val="00705C21"/>
    <w:rsid w:val="007061D6"/>
    <w:rsid w:val="007071C6"/>
    <w:rsid w:val="00707C88"/>
    <w:rsid w:val="00707D38"/>
    <w:rsid w:val="00711150"/>
    <w:rsid w:val="00711994"/>
    <w:rsid w:val="00711A94"/>
    <w:rsid w:val="0071206C"/>
    <w:rsid w:val="00712386"/>
    <w:rsid w:val="00712A60"/>
    <w:rsid w:val="00712B23"/>
    <w:rsid w:val="00713372"/>
    <w:rsid w:val="007138D0"/>
    <w:rsid w:val="00713ABC"/>
    <w:rsid w:val="0071616A"/>
    <w:rsid w:val="007163F7"/>
    <w:rsid w:val="0071751E"/>
    <w:rsid w:val="0071760E"/>
    <w:rsid w:val="00717775"/>
    <w:rsid w:val="00717899"/>
    <w:rsid w:val="00717C87"/>
    <w:rsid w:val="00717FBD"/>
    <w:rsid w:val="00721B88"/>
    <w:rsid w:val="00722591"/>
    <w:rsid w:val="00722777"/>
    <w:rsid w:val="00722D70"/>
    <w:rsid w:val="00723208"/>
    <w:rsid w:val="007233A8"/>
    <w:rsid w:val="00723AF0"/>
    <w:rsid w:val="00723AF9"/>
    <w:rsid w:val="00723C7B"/>
    <w:rsid w:val="00723D5A"/>
    <w:rsid w:val="007249B8"/>
    <w:rsid w:val="0072512E"/>
    <w:rsid w:val="0072577C"/>
    <w:rsid w:val="007258E8"/>
    <w:rsid w:val="007261A8"/>
    <w:rsid w:val="0072698E"/>
    <w:rsid w:val="00727629"/>
    <w:rsid w:val="00727AF8"/>
    <w:rsid w:val="0073004C"/>
    <w:rsid w:val="0073005F"/>
    <w:rsid w:val="007303B6"/>
    <w:rsid w:val="00731064"/>
    <w:rsid w:val="00731623"/>
    <w:rsid w:val="0073175E"/>
    <w:rsid w:val="00731FA1"/>
    <w:rsid w:val="00733E41"/>
    <w:rsid w:val="007341FC"/>
    <w:rsid w:val="00734E12"/>
    <w:rsid w:val="007363D3"/>
    <w:rsid w:val="00737529"/>
    <w:rsid w:val="00737CD0"/>
    <w:rsid w:val="00737F91"/>
    <w:rsid w:val="00740012"/>
    <w:rsid w:val="00740F2E"/>
    <w:rsid w:val="0074145C"/>
    <w:rsid w:val="007422E3"/>
    <w:rsid w:val="0074260C"/>
    <w:rsid w:val="00742CE4"/>
    <w:rsid w:val="007430E4"/>
    <w:rsid w:val="00743BAD"/>
    <w:rsid w:val="00743D97"/>
    <w:rsid w:val="007445E5"/>
    <w:rsid w:val="0074496B"/>
    <w:rsid w:val="00744D63"/>
    <w:rsid w:val="00745179"/>
    <w:rsid w:val="007465B2"/>
    <w:rsid w:val="00746C9C"/>
    <w:rsid w:val="007517D4"/>
    <w:rsid w:val="00751CC9"/>
    <w:rsid w:val="00751FC8"/>
    <w:rsid w:val="00752081"/>
    <w:rsid w:val="007526E9"/>
    <w:rsid w:val="00753B91"/>
    <w:rsid w:val="00753BBD"/>
    <w:rsid w:val="007549B9"/>
    <w:rsid w:val="00754ECC"/>
    <w:rsid w:val="00755563"/>
    <w:rsid w:val="00755676"/>
    <w:rsid w:val="00755696"/>
    <w:rsid w:val="00755DD9"/>
    <w:rsid w:val="00755DF0"/>
    <w:rsid w:val="0075604C"/>
    <w:rsid w:val="00756B6A"/>
    <w:rsid w:val="00761811"/>
    <w:rsid w:val="00761EC1"/>
    <w:rsid w:val="0076212D"/>
    <w:rsid w:val="007631DE"/>
    <w:rsid w:val="007635F2"/>
    <w:rsid w:val="007637F5"/>
    <w:rsid w:val="00763B1B"/>
    <w:rsid w:val="00763C7A"/>
    <w:rsid w:val="00763F78"/>
    <w:rsid w:val="00764771"/>
    <w:rsid w:val="0076508C"/>
    <w:rsid w:val="00765780"/>
    <w:rsid w:val="00766947"/>
    <w:rsid w:val="00766E13"/>
    <w:rsid w:val="0076786C"/>
    <w:rsid w:val="00767EA5"/>
    <w:rsid w:val="00770772"/>
    <w:rsid w:val="00770D68"/>
    <w:rsid w:val="0077169C"/>
    <w:rsid w:val="00771796"/>
    <w:rsid w:val="0077186D"/>
    <w:rsid w:val="007718BC"/>
    <w:rsid w:val="00771BA9"/>
    <w:rsid w:val="00771D93"/>
    <w:rsid w:val="00772A75"/>
    <w:rsid w:val="00773C0B"/>
    <w:rsid w:val="0077460B"/>
    <w:rsid w:val="007748E5"/>
    <w:rsid w:val="00774DF4"/>
    <w:rsid w:val="00775B2E"/>
    <w:rsid w:val="00775F2F"/>
    <w:rsid w:val="0077600F"/>
    <w:rsid w:val="00776111"/>
    <w:rsid w:val="0077635C"/>
    <w:rsid w:val="00776A98"/>
    <w:rsid w:val="00780F64"/>
    <w:rsid w:val="00781F13"/>
    <w:rsid w:val="007824C5"/>
    <w:rsid w:val="0078434D"/>
    <w:rsid w:val="00784710"/>
    <w:rsid w:val="00784866"/>
    <w:rsid w:val="00784E65"/>
    <w:rsid w:val="00784F2B"/>
    <w:rsid w:val="00785031"/>
    <w:rsid w:val="00790A09"/>
    <w:rsid w:val="00790E18"/>
    <w:rsid w:val="007919F5"/>
    <w:rsid w:val="007919F7"/>
    <w:rsid w:val="00792579"/>
    <w:rsid w:val="00792BD5"/>
    <w:rsid w:val="0079359E"/>
    <w:rsid w:val="00794456"/>
    <w:rsid w:val="0079550D"/>
    <w:rsid w:val="0079692F"/>
    <w:rsid w:val="007A0328"/>
    <w:rsid w:val="007A0AAC"/>
    <w:rsid w:val="007A0AD8"/>
    <w:rsid w:val="007A21B3"/>
    <w:rsid w:val="007A2229"/>
    <w:rsid w:val="007A2D03"/>
    <w:rsid w:val="007A34E7"/>
    <w:rsid w:val="007A362A"/>
    <w:rsid w:val="007A398B"/>
    <w:rsid w:val="007A451D"/>
    <w:rsid w:val="007A45D1"/>
    <w:rsid w:val="007A4946"/>
    <w:rsid w:val="007A4988"/>
    <w:rsid w:val="007A4BE5"/>
    <w:rsid w:val="007A6514"/>
    <w:rsid w:val="007A66F1"/>
    <w:rsid w:val="007A6E71"/>
    <w:rsid w:val="007A74D2"/>
    <w:rsid w:val="007A752F"/>
    <w:rsid w:val="007A7579"/>
    <w:rsid w:val="007A77E4"/>
    <w:rsid w:val="007A7B2D"/>
    <w:rsid w:val="007A7F13"/>
    <w:rsid w:val="007B006A"/>
    <w:rsid w:val="007B0245"/>
    <w:rsid w:val="007B03F0"/>
    <w:rsid w:val="007B0639"/>
    <w:rsid w:val="007B0C34"/>
    <w:rsid w:val="007B16B8"/>
    <w:rsid w:val="007B20CD"/>
    <w:rsid w:val="007B2286"/>
    <w:rsid w:val="007B300C"/>
    <w:rsid w:val="007B32B4"/>
    <w:rsid w:val="007B3C7F"/>
    <w:rsid w:val="007B4934"/>
    <w:rsid w:val="007B5689"/>
    <w:rsid w:val="007B578F"/>
    <w:rsid w:val="007B6916"/>
    <w:rsid w:val="007B713D"/>
    <w:rsid w:val="007B7604"/>
    <w:rsid w:val="007C04DE"/>
    <w:rsid w:val="007C0FD3"/>
    <w:rsid w:val="007C1056"/>
    <w:rsid w:val="007C15A8"/>
    <w:rsid w:val="007C1B2A"/>
    <w:rsid w:val="007C301A"/>
    <w:rsid w:val="007C32AF"/>
    <w:rsid w:val="007C3FA9"/>
    <w:rsid w:val="007C517F"/>
    <w:rsid w:val="007C523D"/>
    <w:rsid w:val="007C5F94"/>
    <w:rsid w:val="007C63CD"/>
    <w:rsid w:val="007C640D"/>
    <w:rsid w:val="007C642A"/>
    <w:rsid w:val="007C704C"/>
    <w:rsid w:val="007C70B5"/>
    <w:rsid w:val="007C7A58"/>
    <w:rsid w:val="007D0910"/>
    <w:rsid w:val="007D0DCD"/>
    <w:rsid w:val="007D103B"/>
    <w:rsid w:val="007D104D"/>
    <w:rsid w:val="007D1177"/>
    <w:rsid w:val="007D15E4"/>
    <w:rsid w:val="007D1802"/>
    <w:rsid w:val="007D2C49"/>
    <w:rsid w:val="007D3593"/>
    <w:rsid w:val="007D35AB"/>
    <w:rsid w:val="007D37D0"/>
    <w:rsid w:val="007D483A"/>
    <w:rsid w:val="007D4B5A"/>
    <w:rsid w:val="007D4DBE"/>
    <w:rsid w:val="007D5FA5"/>
    <w:rsid w:val="007D62A5"/>
    <w:rsid w:val="007D66CA"/>
    <w:rsid w:val="007D67CF"/>
    <w:rsid w:val="007D67DB"/>
    <w:rsid w:val="007D6F2A"/>
    <w:rsid w:val="007D73D0"/>
    <w:rsid w:val="007D7759"/>
    <w:rsid w:val="007D7B6A"/>
    <w:rsid w:val="007E0569"/>
    <w:rsid w:val="007E14A7"/>
    <w:rsid w:val="007E1AFA"/>
    <w:rsid w:val="007E1B74"/>
    <w:rsid w:val="007E28B8"/>
    <w:rsid w:val="007E297C"/>
    <w:rsid w:val="007E30C3"/>
    <w:rsid w:val="007E3537"/>
    <w:rsid w:val="007E3A8B"/>
    <w:rsid w:val="007E44BD"/>
    <w:rsid w:val="007E4722"/>
    <w:rsid w:val="007E47A3"/>
    <w:rsid w:val="007E4D13"/>
    <w:rsid w:val="007E5466"/>
    <w:rsid w:val="007E55D8"/>
    <w:rsid w:val="007E592A"/>
    <w:rsid w:val="007E5ECE"/>
    <w:rsid w:val="007E6653"/>
    <w:rsid w:val="007E684E"/>
    <w:rsid w:val="007E6C63"/>
    <w:rsid w:val="007E716B"/>
    <w:rsid w:val="007E73F5"/>
    <w:rsid w:val="007E7B28"/>
    <w:rsid w:val="007F0774"/>
    <w:rsid w:val="007F07D1"/>
    <w:rsid w:val="007F098C"/>
    <w:rsid w:val="007F0BEB"/>
    <w:rsid w:val="007F2518"/>
    <w:rsid w:val="007F371B"/>
    <w:rsid w:val="007F394F"/>
    <w:rsid w:val="007F4AD6"/>
    <w:rsid w:val="007F4B1C"/>
    <w:rsid w:val="007F4D2A"/>
    <w:rsid w:val="007F5074"/>
    <w:rsid w:val="007F5090"/>
    <w:rsid w:val="007F509C"/>
    <w:rsid w:val="007F5DE1"/>
    <w:rsid w:val="007F6306"/>
    <w:rsid w:val="007F67E7"/>
    <w:rsid w:val="007F6905"/>
    <w:rsid w:val="007F6DAD"/>
    <w:rsid w:val="00800545"/>
    <w:rsid w:val="00801846"/>
    <w:rsid w:val="00801AD9"/>
    <w:rsid w:val="00802045"/>
    <w:rsid w:val="00803D6D"/>
    <w:rsid w:val="00803DF6"/>
    <w:rsid w:val="00803F2F"/>
    <w:rsid w:val="00803FBB"/>
    <w:rsid w:val="008044CA"/>
    <w:rsid w:val="00804980"/>
    <w:rsid w:val="00804A75"/>
    <w:rsid w:val="008064D5"/>
    <w:rsid w:val="008066A6"/>
    <w:rsid w:val="00806FF6"/>
    <w:rsid w:val="00807AF1"/>
    <w:rsid w:val="00807F6F"/>
    <w:rsid w:val="00810B56"/>
    <w:rsid w:val="00810DC0"/>
    <w:rsid w:val="00811BB9"/>
    <w:rsid w:val="00811D99"/>
    <w:rsid w:val="00811FB3"/>
    <w:rsid w:val="00813191"/>
    <w:rsid w:val="00814329"/>
    <w:rsid w:val="008145E7"/>
    <w:rsid w:val="00815D01"/>
    <w:rsid w:val="0081698B"/>
    <w:rsid w:val="00816A98"/>
    <w:rsid w:val="00817351"/>
    <w:rsid w:val="00817DEE"/>
    <w:rsid w:val="00820246"/>
    <w:rsid w:val="008209F9"/>
    <w:rsid w:val="00820DD1"/>
    <w:rsid w:val="00821662"/>
    <w:rsid w:val="00821C6A"/>
    <w:rsid w:val="00821E63"/>
    <w:rsid w:val="00822850"/>
    <w:rsid w:val="00825C7B"/>
    <w:rsid w:val="008270EA"/>
    <w:rsid w:val="00827247"/>
    <w:rsid w:val="00827B26"/>
    <w:rsid w:val="0083022B"/>
    <w:rsid w:val="00830D3F"/>
    <w:rsid w:val="00831B2F"/>
    <w:rsid w:val="00831DC2"/>
    <w:rsid w:val="00831DFD"/>
    <w:rsid w:val="0083219C"/>
    <w:rsid w:val="008321BD"/>
    <w:rsid w:val="0083264D"/>
    <w:rsid w:val="008328F5"/>
    <w:rsid w:val="00832A76"/>
    <w:rsid w:val="00832E26"/>
    <w:rsid w:val="008334A3"/>
    <w:rsid w:val="00833513"/>
    <w:rsid w:val="00833BAD"/>
    <w:rsid w:val="008341C9"/>
    <w:rsid w:val="0083495C"/>
    <w:rsid w:val="00834B5C"/>
    <w:rsid w:val="008352B7"/>
    <w:rsid w:val="00835A08"/>
    <w:rsid w:val="00835BF0"/>
    <w:rsid w:val="00835FE9"/>
    <w:rsid w:val="008365A1"/>
    <w:rsid w:val="008379D8"/>
    <w:rsid w:val="0084014E"/>
    <w:rsid w:val="00840DFD"/>
    <w:rsid w:val="008410C7"/>
    <w:rsid w:val="00841288"/>
    <w:rsid w:val="00841488"/>
    <w:rsid w:val="008427C8"/>
    <w:rsid w:val="00842BED"/>
    <w:rsid w:val="00843772"/>
    <w:rsid w:val="00843A4B"/>
    <w:rsid w:val="00843D46"/>
    <w:rsid w:val="00843DC1"/>
    <w:rsid w:val="00844785"/>
    <w:rsid w:val="00844863"/>
    <w:rsid w:val="00844A47"/>
    <w:rsid w:val="00844D29"/>
    <w:rsid w:val="00845765"/>
    <w:rsid w:val="008459CA"/>
    <w:rsid w:val="00845E15"/>
    <w:rsid w:val="00845FA4"/>
    <w:rsid w:val="00845FDC"/>
    <w:rsid w:val="0084614F"/>
    <w:rsid w:val="0084773F"/>
    <w:rsid w:val="00847952"/>
    <w:rsid w:val="00847FE2"/>
    <w:rsid w:val="008501F5"/>
    <w:rsid w:val="00850354"/>
    <w:rsid w:val="00850E30"/>
    <w:rsid w:val="008511C3"/>
    <w:rsid w:val="0085176D"/>
    <w:rsid w:val="00852516"/>
    <w:rsid w:val="008534C8"/>
    <w:rsid w:val="00853906"/>
    <w:rsid w:val="008548CB"/>
    <w:rsid w:val="00854AB5"/>
    <w:rsid w:val="008564D8"/>
    <w:rsid w:val="008567AD"/>
    <w:rsid w:val="008567F3"/>
    <w:rsid w:val="00856B26"/>
    <w:rsid w:val="00856DDB"/>
    <w:rsid w:val="00857924"/>
    <w:rsid w:val="00860B5F"/>
    <w:rsid w:val="0086100F"/>
    <w:rsid w:val="0086184E"/>
    <w:rsid w:val="00861B8D"/>
    <w:rsid w:val="0086281E"/>
    <w:rsid w:val="008639B6"/>
    <w:rsid w:val="00863C17"/>
    <w:rsid w:val="00863CBD"/>
    <w:rsid w:val="00863CFE"/>
    <w:rsid w:val="00863E9B"/>
    <w:rsid w:val="008644AC"/>
    <w:rsid w:val="00864863"/>
    <w:rsid w:val="008649E5"/>
    <w:rsid w:val="00864A90"/>
    <w:rsid w:val="00864B1C"/>
    <w:rsid w:val="00864C52"/>
    <w:rsid w:val="008652D2"/>
    <w:rsid w:val="0086622D"/>
    <w:rsid w:val="0086689C"/>
    <w:rsid w:val="0086698C"/>
    <w:rsid w:val="00866E45"/>
    <w:rsid w:val="008670F2"/>
    <w:rsid w:val="0086714F"/>
    <w:rsid w:val="0086766D"/>
    <w:rsid w:val="00870C48"/>
    <w:rsid w:val="00871960"/>
    <w:rsid w:val="00871A13"/>
    <w:rsid w:val="008726F2"/>
    <w:rsid w:val="00872A02"/>
    <w:rsid w:val="00872E62"/>
    <w:rsid w:val="008732C2"/>
    <w:rsid w:val="00873368"/>
    <w:rsid w:val="00874C2A"/>
    <w:rsid w:val="00874CDD"/>
    <w:rsid w:val="00875756"/>
    <w:rsid w:val="008763D8"/>
    <w:rsid w:val="00876D71"/>
    <w:rsid w:val="00877143"/>
    <w:rsid w:val="00877C21"/>
    <w:rsid w:val="00880C1F"/>
    <w:rsid w:val="00881016"/>
    <w:rsid w:val="00881309"/>
    <w:rsid w:val="00881312"/>
    <w:rsid w:val="00881830"/>
    <w:rsid w:val="0088299A"/>
    <w:rsid w:val="00883BCC"/>
    <w:rsid w:val="00883E1D"/>
    <w:rsid w:val="00884047"/>
    <w:rsid w:val="00884154"/>
    <w:rsid w:val="00884507"/>
    <w:rsid w:val="008847D6"/>
    <w:rsid w:val="00884926"/>
    <w:rsid w:val="00884E57"/>
    <w:rsid w:val="00884EC8"/>
    <w:rsid w:val="00884F96"/>
    <w:rsid w:val="00885A31"/>
    <w:rsid w:val="0088600F"/>
    <w:rsid w:val="00886286"/>
    <w:rsid w:val="0088718A"/>
    <w:rsid w:val="00887BC4"/>
    <w:rsid w:val="00890BC2"/>
    <w:rsid w:val="00890DC9"/>
    <w:rsid w:val="00891779"/>
    <w:rsid w:val="00891856"/>
    <w:rsid w:val="00893474"/>
    <w:rsid w:val="00893996"/>
    <w:rsid w:val="008939A1"/>
    <w:rsid w:val="00893C4C"/>
    <w:rsid w:val="00894167"/>
    <w:rsid w:val="00894322"/>
    <w:rsid w:val="0089453A"/>
    <w:rsid w:val="00894A86"/>
    <w:rsid w:val="00894C0B"/>
    <w:rsid w:val="0089516C"/>
    <w:rsid w:val="0089574B"/>
    <w:rsid w:val="00896305"/>
    <w:rsid w:val="008964C7"/>
    <w:rsid w:val="00896519"/>
    <w:rsid w:val="008969FA"/>
    <w:rsid w:val="00896A36"/>
    <w:rsid w:val="008A01DD"/>
    <w:rsid w:val="008A104E"/>
    <w:rsid w:val="008A225E"/>
    <w:rsid w:val="008A2762"/>
    <w:rsid w:val="008A2820"/>
    <w:rsid w:val="008A2E72"/>
    <w:rsid w:val="008A301F"/>
    <w:rsid w:val="008A3156"/>
    <w:rsid w:val="008A3209"/>
    <w:rsid w:val="008A3470"/>
    <w:rsid w:val="008A3825"/>
    <w:rsid w:val="008A40FD"/>
    <w:rsid w:val="008A4912"/>
    <w:rsid w:val="008A5C4A"/>
    <w:rsid w:val="008A6126"/>
    <w:rsid w:val="008A620E"/>
    <w:rsid w:val="008A62C6"/>
    <w:rsid w:val="008A680A"/>
    <w:rsid w:val="008A73B4"/>
    <w:rsid w:val="008A7BA6"/>
    <w:rsid w:val="008B02F6"/>
    <w:rsid w:val="008B033B"/>
    <w:rsid w:val="008B06EC"/>
    <w:rsid w:val="008B0C30"/>
    <w:rsid w:val="008B0D24"/>
    <w:rsid w:val="008B137E"/>
    <w:rsid w:val="008B1BE9"/>
    <w:rsid w:val="008B1D09"/>
    <w:rsid w:val="008B22CF"/>
    <w:rsid w:val="008B3130"/>
    <w:rsid w:val="008B45B8"/>
    <w:rsid w:val="008B4F75"/>
    <w:rsid w:val="008B5EB3"/>
    <w:rsid w:val="008B6C5B"/>
    <w:rsid w:val="008B6E23"/>
    <w:rsid w:val="008B775B"/>
    <w:rsid w:val="008B7912"/>
    <w:rsid w:val="008B7955"/>
    <w:rsid w:val="008B7DFB"/>
    <w:rsid w:val="008B7FE0"/>
    <w:rsid w:val="008C0D1B"/>
    <w:rsid w:val="008C1012"/>
    <w:rsid w:val="008C13FA"/>
    <w:rsid w:val="008C1FDA"/>
    <w:rsid w:val="008C2DED"/>
    <w:rsid w:val="008C3259"/>
    <w:rsid w:val="008C3499"/>
    <w:rsid w:val="008C46CC"/>
    <w:rsid w:val="008C4DE3"/>
    <w:rsid w:val="008C5368"/>
    <w:rsid w:val="008C5B4A"/>
    <w:rsid w:val="008C5EB9"/>
    <w:rsid w:val="008C6442"/>
    <w:rsid w:val="008C65A7"/>
    <w:rsid w:val="008C671D"/>
    <w:rsid w:val="008C67B6"/>
    <w:rsid w:val="008C74FD"/>
    <w:rsid w:val="008C76BE"/>
    <w:rsid w:val="008D0060"/>
    <w:rsid w:val="008D03B4"/>
    <w:rsid w:val="008D045B"/>
    <w:rsid w:val="008D1945"/>
    <w:rsid w:val="008D1FC8"/>
    <w:rsid w:val="008D207C"/>
    <w:rsid w:val="008D2409"/>
    <w:rsid w:val="008D30EB"/>
    <w:rsid w:val="008D3220"/>
    <w:rsid w:val="008D35BE"/>
    <w:rsid w:val="008D42B6"/>
    <w:rsid w:val="008D4967"/>
    <w:rsid w:val="008D4BF0"/>
    <w:rsid w:val="008D52AD"/>
    <w:rsid w:val="008D52AF"/>
    <w:rsid w:val="008D58DF"/>
    <w:rsid w:val="008D5F9B"/>
    <w:rsid w:val="008D67BF"/>
    <w:rsid w:val="008D699C"/>
    <w:rsid w:val="008D7FB8"/>
    <w:rsid w:val="008E00BF"/>
    <w:rsid w:val="008E00CF"/>
    <w:rsid w:val="008E0676"/>
    <w:rsid w:val="008E0FB1"/>
    <w:rsid w:val="008E11A4"/>
    <w:rsid w:val="008E2120"/>
    <w:rsid w:val="008E32DE"/>
    <w:rsid w:val="008E3DE5"/>
    <w:rsid w:val="008E493B"/>
    <w:rsid w:val="008E4F99"/>
    <w:rsid w:val="008E596B"/>
    <w:rsid w:val="008E5C09"/>
    <w:rsid w:val="008E5D08"/>
    <w:rsid w:val="008E631F"/>
    <w:rsid w:val="008E6FCB"/>
    <w:rsid w:val="008E706F"/>
    <w:rsid w:val="008E7190"/>
    <w:rsid w:val="008E71D9"/>
    <w:rsid w:val="008E7A68"/>
    <w:rsid w:val="008F10B7"/>
    <w:rsid w:val="008F202B"/>
    <w:rsid w:val="008F298A"/>
    <w:rsid w:val="008F3A4D"/>
    <w:rsid w:val="008F42AF"/>
    <w:rsid w:val="008F4715"/>
    <w:rsid w:val="008F5B10"/>
    <w:rsid w:val="008F5E8B"/>
    <w:rsid w:val="008F6DDA"/>
    <w:rsid w:val="008F76A7"/>
    <w:rsid w:val="008F76CC"/>
    <w:rsid w:val="008F773B"/>
    <w:rsid w:val="00900016"/>
    <w:rsid w:val="00900255"/>
    <w:rsid w:val="0090079A"/>
    <w:rsid w:val="00901886"/>
    <w:rsid w:val="009021AE"/>
    <w:rsid w:val="009039F7"/>
    <w:rsid w:val="0090422D"/>
    <w:rsid w:val="00904467"/>
    <w:rsid w:val="00904CF7"/>
    <w:rsid w:val="00904F47"/>
    <w:rsid w:val="0090528C"/>
    <w:rsid w:val="00905F6B"/>
    <w:rsid w:val="00906817"/>
    <w:rsid w:val="00907E2F"/>
    <w:rsid w:val="00911AF1"/>
    <w:rsid w:val="00911D01"/>
    <w:rsid w:val="00911F1E"/>
    <w:rsid w:val="009121C9"/>
    <w:rsid w:val="009123BA"/>
    <w:rsid w:val="00912974"/>
    <w:rsid w:val="00912FD6"/>
    <w:rsid w:val="00913B5D"/>
    <w:rsid w:val="00913E06"/>
    <w:rsid w:val="00914180"/>
    <w:rsid w:val="0091464D"/>
    <w:rsid w:val="009158B7"/>
    <w:rsid w:val="00915DB7"/>
    <w:rsid w:val="009169A5"/>
    <w:rsid w:val="00916D58"/>
    <w:rsid w:val="00917297"/>
    <w:rsid w:val="0091781A"/>
    <w:rsid w:val="009179A3"/>
    <w:rsid w:val="00920010"/>
    <w:rsid w:val="009204B0"/>
    <w:rsid w:val="00920661"/>
    <w:rsid w:val="00920865"/>
    <w:rsid w:val="00920870"/>
    <w:rsid w:val="00920878"/>
    <w:rsid w:val="00920E5C"/>
    <w:rsid w:val="009227B7"/>
    <w:rsid w:val="0092375B"/>
    <w:rsid w:val="00923A6E"/>
    <w:rsid w:val="00924950"/>
    <w:rsid w:val="00924D9F"/>
    <w:rsid w:val="009252E9"/>
    <w:rsid w:val="00925DC8"/>
    <w:rsid w:val="0092601A"/>
    <w:rsid w:val="00927AF9"/>
    <w:rsid w:val="00931855"/>
    <w:rsid w:val="0093209A"/>
    <w:rsid w:val="009322DA"/>
    <w:rsid w:val="00932330"/>
    <w:rsid w:val="00932BFB"/>
    <w:rsid w:val="00932C31"/>
    <w:rsid w:val="0093347B"/>
    <w:rsid w:val="0093367B"/>
    <w:rsid w:val="009338B3"/>
    <w:rsid w:val="009348A3"/>
    <w:rsid w:val="00934F50"/>
    <w:rsid w:val="00935A33"/>
    <w:rsid w:val="00935A96"/>
    <w:rsid w:val="0093601E"/>
    <w:rsid w:val="00936054"/>
    <w:rsid w:val="0093658D"/>
    <w:rsid w:val="009367C0"/>
    <w:rsid w:val="00937107"/>
    <w:rsid w:val="0093740D"/>
    <w:rsid w:val="00937D4F"/>
    <w:rsid w:val="00940243"/>
    <w:rsid w:val="009407E5"/>
    <w:rsid w:val="00940A40"/>
    <w:rsid w:val="00940AC7"/>
    <w:rsid w:val="00940BFD"/>
    <w:rsid w:val="00940FC4"/>
    <w:rsid w:val="00941B45"/>
    <w:rsid w:val="009429D5"/>
    <w:rsid w:val="00942BC3"/>
    <w:rsid w:val="00944F83"/>
    <w:rsid w:val="0094578B"/>
    <w:rsid w:val="00945BBB"/>
    <w:rsid w:val="00946206"/>
    <w:rsid w:val="00947241"/>
    <w:rsid w:val="009473E6"/>
    <w:rsid w:val="009478A7"/>
    <w:rsid w:val="00947981"/>
    <w:rsid w:val="00947BE2"/>
    <w:rsid w:val="00947F48"/>
    <w:rsid w:val="00950D0B"/>
    <w:rsid w:val="00951059"/>
    <w:rsid w:val="00951824"/>
    <w:rsid w:val="00951C86"/>
    <w:rsid w:val="00952212"/>
    <w:rsid w:val="00952547"/>
    <w:rsid w:val="00952D7C"/>
    <w:rsid w:val="00953D8F"/>
    <w:rsid w:val="009543E1"/>
    <w:rsid w:val="00954785"/>
    <w:rsid w:val="00954E2D"/>
    <w:rsid w:val="00954F32"/>
    <w:rsid w:val="009559A2"/>
    <w:rsid w:val="00955B48"/>
    <w:rsid w:val="00955CE5"/>
    <w:rsid w:val="009566C8"/>
    <w:rsid w:val="00956988"/>
    <w:rsid w:val="009569FD"/>
    <w:rsid w:val="00956ABF"/>
    <w:rsid w:val="009577DD"/>
    <w:rsid w:val="00957806"/>
    <w:rsid w:val="00957948"/>
    <w:rsid w:val="00957B23"/>
    <w:rsid w:val="009601BA"/>
    <w:rsid w:val="00960DF9"/>
    <w:rsid w:val="00960E96"/>
    <w:rsid w:val="0096119D"/>
    <w:rsid w:val="009612CD"/>
    <w:rsid w:val="009615AE"/>
    <w:rsid w:val="009616DE"/>
    <w:rsid w:val="00961B1A"/>
    <w:rsid w:val="00961C59"/>
    <w:rsid w:val="00961FAE"/>
    <w:rsid w:val="00962F0F"/>
    <w:rsid w:val="00963238"/>
    <w:rsid w:val="00963662"/>
    <w:rsid w:val="00964028"/>
    <w:rsid w:val="009645F0"/>
    <w:rsid w:val="0096465F"/>
    <w:rsid w:val="009648E0"/>
    <w:rsid w:val="0096508C"/>
    <w:rsid w:val="009652AE"/>
    <w:rsid w:val="00965EDE"/>
    <w:rsid w:val="00966124"/>
    <w:rsid w:val="009662CE"/>
    <w:rsid w:val="0096720A"/>
    <w:rsid w:val="00967295"/>
    <w:rsid w:val="0096785D"/>
    <w:rsid w:val="0097039A"/>
    <w:rsid w:val="00970D19"/>
    <w:rsid w:val="009714B3"/>
    <w:rsid w:val="009717C3"/>
    <w:rsid w:val="009718E4"/>
    <w:rsid w:val="00971B01"/>
    <w:rsid w:val="00971BC5"/>
    <w:rsid w:val="00972118"/>
    <w:rsid w:val="00972132"/>
    <w:rsid w:val="00972BE7"/>
    <w:rsid w:val="00972E65"/>
    <w:rsid w:val="009731A5"/>
    <w:rsid w:val="009732A5"/>
    <w:rsid w:val="00973611"/>
    <w:rsid w:val="009738B5"/>
    <w:rsid w:val="009739C4"/>
    <w:rsid w:val="009740AB"/>
    <w:rsid w:val="00974444"/>
    <w:rsid w:val="00974D89"/>
    <w:rsid w:val="009753C6"/>
    <w:rsid w:val="0097585D"/>
    <w:rsid w:val="00975F32"/>
    <w:rsid w:val="00977A5D"/>
    <w:rsid w:val="00977B0C"/>
    <w:rsid w:val="00977BCF"/>
    <w:rsid w:val="00977C34"/>
    <w:rsid w:val="00980953"/>
    <w:rsid w:val="009809AA"/>
    <w:rsid w:val="00980A75"/>
    <w:rsid w:val="009810A7"/>
    <w:rsid w:val="00981720"/>
    <w:rsid w:val="00981B5D"/>
    <w:rsid w:val="00982960"/>
    <w:rsid w:val="00982C49"/>
    <w:rsid w:val="00982CC0"/>
    <w:rsid w:val="00983361"/>
    <w:rsid w:val="009833A1"/>
    <w:rsid w:val="00983521"/>
    <w:rsid w:val="009845A1"/>
    <w:rsid w:val="00985540"/>
    <w:rsid w:val="00986508"/>
    <w:rsid w:val="0098738D"/>
    <w:rsid w:val="0098755C"/>
    <w:rsid w:val="00990E0F"/>
    <w:rsid w:val="00991543"/>
    <w:rsid w:val="0099325C"/>
    <w:rsid w:val="00993647"/>
    <w:rsid w:val="00994928"/>
    <w:rsid w:val="00995892"/>
    <w:rsid w:val="009961A7"/>
    <w:rsid w:val="009965D0"/>
    <w:rsid w:val="00996C46"/>
    <w:rsid w:val="00996E65"/>
    <w:rsid w:val="0099744A"/>
    <w:rsid w:val="00997C7F"/>
    <w:rsid w:val="009A0E37"/>
    <w:rsid w:val="009A104B"/>
    <w:rsid w:val="009A1682"/>
    <w:rsid w:val="009A2590"/>
    <w:rsid w:val="009A290C"/>
    <w:rsid w:val="009A35CA"/>
    <w:rsid w:val="009A410B"/>
    <w:rsid w:val="009A45CA"/>
    <w:rsid w:val="009A4811"/>
    <w:rsid w:val="009A4BDA"/>
    <w:rsid w:val="009A4E56"/>
    <w:rsid w:val="009A5302"/>
    <w:rsid w:val="009A533D"/>
    <w:rsid w:val="009A5A41"/>
    <w:rsid w:val="009A5B81"/>
    <w:rsid w:val="009A5EF0"/>
    <w:rsid w:val="009A60F8"/>
    <w:rsid w:val="009A6CFC"/>
    <w:rsid w:val="009A73A4"/>
    <w:rsid w:val="009A783E"/>
    <w:rsid w:val="009A7F0A"/>
    <w:rsid w:val="009A7F24"/>
    <w:rsid w:val="009B01A3"/>
    <w:rsid w:val="009B021F"/>
    <w:rsid w:val="009B0BB1"/>
    <w:rsid w:val="009B2A7A"/>
    <w:rsid w:val="009B47D9"/>
    <w:rsid w:val="009B5EB2"/>
    <w:rsid w:val="009B6046"/>
    <w:rsid w:val="009B687C"/>
    <w:rsid w:val="009B72CF"/>
    <w:rsid w:val="009B774A"/>
    <w:rsid w:val="009C049C"/>
    <w:rsid w:val="009C0676"/>
    <w:rsid w:val="009C084B"/>
    <w:rsid w:val="009C0E58"/>
    <w:rsid w:val="009C1D64"/>
    <w:rsid w:val="009C2278"/>
    <w:rsid w:val="009C273B"/>
    <w:rsid w:val="009C275B"/>
    <w:rsid w:val="009C2BFD"/>
    <w:rsid w:val="009C2F43"/>
    <w:rsid w:val="009C2FFA"/>
    <w:rsid w:val="009C356B"/>
    <w:rsid w:val="009C3C2A"/>
    <w:rsid w:val="009C41A3"/>
    <w:rsid w:val="009C442C"/>
    <w:rsid w:val="009C4490"/>
    <w:rsid w:val="009C4954"/>
    <w:rsid w:val="009C4F85"/>
    <w:rsid w:val="009C50C7"/>
    <w:rsid w:val="009C5787"/>
    <w:rsid w:val="009C5B12"/>
    <w:rsid w:val="009C60D2"/>
    <w:rsid w:val="009C62FC"/>
    <w:rsid w:val="009C6A3E"/>
    <w:rsid w:val="009C6ED9"/>
    <w:rsid w:val="009C70BC"/>
    <w:rsid w:val="009C7ECD"/>
    <w:rsid w:val="009D0578"/>
    <w:rsid w:val="009D0CAC"/>
    <w:rsid w:val="009D0D44"/>
    <w:rsid w:val="009D0DD8"/>
    <w:rsid w:val="009D0F9D"/>
    <w:rsid w:val="009D1A68"/>
    <w:rsid w:val="009D1C5A"/>
    <w:rsid w:val="009D2118"/>
    <w:rsid w:val="009D281D"/>
    <w:rsid w:val="009D2C0F"/>
    <w:rsid w:val="009D2C83"/>
    <w:rsid w:val="009D2EC5"/>
    <w:rsid w:val="009D6108"/>
    <w:rsid w:val="009D670C"/>
    <w:rsid w:val="009D6EAA"/>
    <w:rsid w:val="009D7209"/>
    <w:rsid w:val="009D72A7"/>
    <w:rsid w:val="009D7926"/>
    <w:rsid w:val="009D7AB5"/>
    <w:rsid w:val="009E0CC1"/>
    <w:rsid w:val="009E0EFA"/>
    <w:rsid w:val="009E209A"/>
    <w:rsid w:val="009E21EA"/>
    <w:rsid w:val="009E2468"/>
    <w:rsid w:val="009E2B28"/>
    <w:rsid w:val="009E32A1"/>
    <w:rsid w:val="009E3470"/>
    <w:rsid w:val="009E4864"/>
    <w:rsid w:val="009E4D08"/>
    <w:rsid w:val="009E53EC"/>
    <w:rsid w:val="009E6422"/>
    <w:rsid w:val="009E692D"/>
    <w:rsid w:val="009E7C6B"/>
    <w:rsid w:val="009F097C"/>
    <w:rsid w:val="009F0A68"/>
    <w:rsid w:val="009F19E3"/>
    <w:rsid w:val="009F2437"/>
    <w:rsid w:val="009F3E31"/>
    <w:rsid w:val="009F4179"/>
    <w:rsid w:val="009F4C4B"/>
    <w:rsid w:val="009F4F52"/>
    <w:rsid w:val="009F5E4F"/>
    <w:rsid w:val="009F68C8"/>
    <w:rsid w:val="009F6B23"/>
    <w:rsid w:val="009F7046"/>
    <w:rsid w:val="009F70CD"/>
    <w:rsid w:val="009F71D4"/>
    <w:rsid w:val="009F75FE"/>
    <w:rsid w:val="009F795B"/>
    <w:rsid w:val="009F79C3"/>
    <w:rsid w:val="00A00359"/>
    <w:rsid w:val="00A0066D"/>
    <w:rsid w:val="00A00DDE"/>
    <w:rsid w:val="00A0109B"/>
    <w:rsid w:val="00A0158A"/>
    <w:rsid w:val="00A01718"/>
    <w:rsid w:val="00A030DD"/>
    <w:rsid w:val="00A03190"/>
    <w:rsid w:val="00A037E7"/>
    <w:rsid w:val="00A03D2E"/>
    <w:rsid w:val="00A03E12"/>
    <w:rsid w:val="00A040AB"/>
    <w:rsid w:val="00A04583"/>
    <w:rsid w:val="00A04762"/>
    <w:rsid w:val="00A04C9F"/>
    <w:rsid w:val="00A0515D"/>
    <w:rsid w:val="00A05269"/>
    <w:rsid w:val="00A054A7"/>
    <w:rsid w:val="00A05AB1"/>
    <w:rsid w:val="00A06A48"/>
    <w:rsid w:val="00A071A6"/>
    <w:rsid w:val="00A07FDD"/>
    <w:rsid w:val="00A10957"/>
    <w:rsid w:val="00A10AA6"/>
    <w:rsid w:val="00A10D31"/>
    <w:rsid w:val="00A10FB7"/>
    <w:rsid w:val="00A111EC"/>
    <w:rsid w:val="00A11451"/>
    <w:rsid w:val="00A11F80"/>
    <w:rsid w:val="00A12C96"/>
    <w:rsid w:val="00A139D6"/>
    <w:rsid w:val="00A13B7B"/>
    <w:rsid w:val="00A14306"/>
    <w:rsid w:val="00A14368"/>
    <w:rsid w:val="00A14723"/>
    <w:rsid w:val="00A149D3"/>
    <w:rsid w:val="00A158A6"/>
    <w:rsid w:val="00A15B51"/>
    <w:rsid w:val="00A170C3"/>
    <w:rsid w:val="00A17127"/>
    <w:rsid w:val="00A17265"/>
    <w:rsid w:val="00A173A1"/>
    <w:rsid w:val="00A17812"/>
    <w:rsid w:val="00A17C17"/>
    <w:rsid w:val="00A20072"/>
    <w:rsid w:val="00A2009F"/>
    <w:rsid w:val="00A204CC"/>
    <w:rsid w:val="00A220BC"/>
    <w:rsid w:val="00A22AAF"/>
    <w:rsid w:val="00A22CE2"/>
    <w:rsid w:val="00A234EF"/>
    <w:rsid w:val="00A23D6B"/>
    <w:rsid w:val="00A23DBE"/>
    <w:rsid w:val="00A23EC7"/>
    <w:rsid w:val="00A24BEB"/>
    <w:rsid w:val="00A24DDF"/>
    <w:rsid w:val="00A24EBE"/>
    <w:rsid w:val="00A251BA"/>
    <w:rsid w:val="00A266C2"/>
    <w:rsid w:val="00A267AA"/>
    <w:rsid w:val="00A27B1F"/>
    <w:rsid w:val="00A27CB3"/>
    <w:rsid w:val="00A30F4C"/>
    <w:rsid w:val="00A31935"/>
    <w:rsid w:val="00A31F61"/>
    <w:rsid w:val="00A320BD"/>
    <w:rsid w:val="00A329F9"/>
    <w:rsid w:val="00A33950"/>
    <w:rsid w:val="00A33AE8"/>
    <w:rsid w:val="00A340D2"/>
    <w:rsid w:val="00A363CF"/>
    <w:rsid w:val="00A37690"/>
    <w:rsid w:val="00A3794D"/>
    <w:rsid w:val="00A37BD3"/>
    <w:rsid w:val="00A37C78"/>
    <w:rsid w:val="00A37FAE"/>
    <w:rsid w:val="00A40174"/>
    <w:rsid w:val="00A407E8"/>
    <w:rsid w:val="00A40DD5"/>
    <w:rsid w:val="00A41475"/>
    <w:rsid w:val="00A41964"/>
    <w:rsid w:val="00A41AF5"/>
    <w:rsid w:val="00A41F5F"/>
    <w:rsid w:val="00A42285"/>
    <w:rsid w:val="00A4265E"/>
    <w:rsid w:val="00A42887"/>
    <w:rsid w:val="00A428C9"/>
    <w:rsid w:val="00A429E5"/>
    <w:rsid w:val="00A42F33"/>
    <w:rsid w:val="00A42F46"/>
    <w:rsid w:val="00A434BE"/>
    <w:rsid w:val="00A43A2E"/>
    <w:rsid w:val="00A43AF4"/>
    <w:rsid w:val="00A44135"/>
    <w:rsid w:val="00A44253"/>
    <w:rsid w:val="00A44754"/>
    <w:rsid w:val="00A45968"/>
    <w:rsid w:val="00A45EAA"/>
    <w:rsid w:val="00A460DC"/>
    <w:rsid w:val="00A460F9"/>
    <w:rsid w:val="00A4643E"/>
    <w:rsid w:val="00A46928"/>
    <w:rsid w:val="00A46F8D"/>
    <w:rsid w:val="00A500DB"/>
    <w:rsid w:val="00A502A7"/>
    <w:rsid w:val="00A50624"/>
    <w:rsid w:val="00A5097F"/>
    <w:rsid w:val="00A5174D"/>
    <w:rsid w:val="00A51F2B"/>
    <w:rsid w:val="00A5254B"/>
    <w:rsid w:val="00A526A3"/>
    <w:rsid w:val="00A5448B"/>
    <w:rsid w:val="00A55382"/>
    <w:rsid w:val="00A5542F"/>
    <w:rsid w:val="00A55617"/>
    <w:rsid w:val="00A55F63"/>
    <w:rsid w:val="00A55F84"/>
    <w:rsid w:val="00A5655B"/>
    <w:rsid w:val="00A567B7"/>
    <w:rsid w:val="00A56957"/>
    <w:rsid w:val="00A5697F"/>
    <w:rsid w:val="00A56ECA"/>
    <w:rsid w:val="00A56FBC"/>
    <w:rsid w:val="00A57792"/>
    <w:rsid w:val="00A57CBE"/>
    <w:rsid w:val="00A60006"/>
    <w:rsid w:val="00A600C2"/>
    <w:rsid w:val="00A603A2"/>
    <w:rsid w:val="00A60871"/>
    <w:rsid w:val="00A6166E"/>
    <w:rsid w:val="00A61C2C"/>
    <w:rsid w:val="00A6209D"/>
    <w:rsid w:val="00A6236A"/>
    <w:rsid w:val="00A626CD"/>
    <w:rsid w:val="00A6285C"/>
    <w:rsid w:val="00A62A02"/>
    <w:rsid w:val="00A62B2A"/>
    <w:rsid w:val="00A638C5"/>
    <w:rsid w:val="00A63B88"/>
    <w:rsid w:val="00A63D99"/>
    <w:rsid w:val="00A65D2E"/>
    <w:rsid w:val="00A7078E"/>
    <w:rsid w:val="00A70A38"/>
    <w:rsid w:val="00A70DD1"/>
    <w:rsid w:val="00A714CE"/>
    <w:rsid w:val="00A71884"/>
    <w:rsid w:val="00A72023"/>
    <w:rsid w:val="00A72340"/>
    <w:rsid w:val="00A72AD7"/>
    <w:rsid w:val="00A7346D"/>
    <w:rsid w:val="00A73E52"/>
    <w:rsid w:val="00A73F9B"/>
    <w:rsid w:val="00A74253"/>
    <w:rsid w:val="00A74508"/>
    <w:rsid w:val="00A745D8"/>
    <w:rsid w:val="00A7511E"/>
    <w:rsid w:val="00A754C4"/>
    <w:rsid w:val="00A75FD2"/>
    <w:rsid w:val="00A765AA"/>
    <w:rsid w:val="00A76936"/>
    <w:rsid w:val="00A76F93"/>
    <w:rsid w:val="00A77270"/>
    <w:rsid w:val="00A77BD7"/>
    <w:rsid w:val="00A77EAB"/>
    <w:rsid w:val="00A80055"/>
    <w:rsid w:val="00A808DD"/>
    <w:rsid w:val="00A812AA"/>
    <w:rsid w:val="00A817F5"/>
    <w:rsid w:val="00A81D26"/>
    <w:rsid w:val="00A82486"/>
    <w:rsid w:val="00A82A66"/>
    <w:rsid w:val="00A82B9C"/>
    <w:rsid w:val="00A82F9A"/>
    <w:rsid w:val="00A85497"/>
    <w:rsid w:val="00A8596C"/>
    <w:rsid w:val="00A85EF6"/>
    <w:rsid w:val="00A863C0"/>
    <w:rsid w:val="00A86846"/>
    <w:rsid w:val="00A86D78"/>
    <w:rsid w:val="00A86F4B"/>
    <w:rsid w:val="00A8706F"/>
    <w:rsid w:val="00A87809"/>
    <w:rsid w:val="00A87B17"/>
    <w:rsid w:val="00A87D5A"/>
    <w:rsid w:val="00A90304"/>
    <w:rsid w:val="00A90D3B"/>
    <w:rsid w:val="00A91AA4"/>
    <w:rsid w:val="00A91D7C"/>
    <w:rsid w:val="00A92352"/>
    <w:rsid w:val="00A926F7"/>
    <w:rsid w:val="00A93388"/>
    <w:rsid w:val="00A93D74"/>
    <w:rsid w:val="00A944E6"/>
    <w:rsid w:val="00A94BC4"/>
    <w:rsid w:val="00A94C6A"/>
    <w:rsid w:val="00A94CA6"/>
    <w:rsid w:val="00A94FEC"/>
    <w:rsid w:val="00A952D3"/>
    <w:rsid w:val="00A9540C"/>
    <w:rsid w:val="00A9589E"/>
    <w:rsid w:val="00A95D45"/>
    <w:rsid w:val="00A961A8"/>
    <w:rsid w:val="00A962DC"/>
    <w:rsid w:val="00A9654E"/>
    <w:rsid w:val="00A96912"/>
    <w:rsid w:val="00A96A46"/>
    <w:rsid w:val="00A96FD6"/>
    <w:rsid w:val="00A97C28"/>
    <w:rsid w:val="00AA0F2C"/>
    <w:rsid w:val="00AA1793"/>
    <w:rsid w:val="00AA1D43"/>
    <w:rsid w:val="00AA22C9"/>
    <w:rsid w:val="00AA2386"/>
    <w:rsid w:val="00AA399C"/>
    <w:rsid w:val="00AA4230"/>
    <w:rsid w:val="00AA42C3"/>
    <w:rsid w:val="00AA46D5"/>
    <w:rsid w:val="00AA4C74"/>
    <w:rsid w:val="00AA59E1"/>
    <w:rsid w:val="00AA5FF2"/>
    <w:rsid w:val="00AA619F"/>
    <w:rsid w:val="00AA64D3"/>
    <w:rsid w:val="00AA6A33"/>
    <w:rsid w:val="00AA6B5E"/>
    <w:rsid w:val="00AA7488"/>
    <w:rsid w:val="00AB073F"/>
    <w:rsid w:val="00AB08A8"/>
    <w:rsid w:val="00AB0A5B"/>
    <w:rsid w:val="00AB0ED1"/>
    <w:rsid w:val="00AB1CA8"/>
    <w:rsid w:val="00AB22B6"/>
    <w:rsid w:val="00AB3210"/>
    <w:rsid w:val="00AB3539"/>
    <w:rsid w:val="00AB40B2"/>
    <w:rsid w:val="00AB4C2A"/>
    <w:rsid w:val="00AB4EEB"/>
    <w:rsid w:val="00AB5348"/>
    <w:rsid w:val="00AB56DE"/>
    <w:rsid w:val="00AB5861"/>
    <w:rsid w:val="00AB5CF3"/>
    <w:rsid w:val="00AB60AD"/>
    <w:rsid w:val="00AB649D"/>
    <w:rsid w:val="00AB687F"/>
    <w:rsid w:val="00AB704B"/>
    <w:rsid w:val="00AB7834"/>
    <w:rsid w:val="00AC0107"/>
    <w:rsid w:val="00AC01D7"/>
    <w:rsid w:val="00AC151C"/>
    <w:rsid w:val="00AC1F98"/>
    <w:rsid w:val="00AC23EF"/>
    <w:rsid w:val="00AC25F1"/>
    <w:rsid w:val="00AC2A8D"/>
    <w:rsid w:val="00AC3AA6"/>
    <w:rsid w:val="00AC3BC2"/>
    <w:rsid w:val="00AC3C11"/>
    <w:rsid w:val="00AC5098"/>
    <w:rsid w:val="00AC5712"/>
    <w:rsid w:val="00AC6A7B"/>
    <w:rsid w:val="00AC73A9"/>
    <w:rsid w:val="00AC75E0"/>
    <w:rsid w:val="00AD0BC9"/>
    <w:rsid w:val="00AD1D88"/>
    <w:rsid w:val="00AD1F4B"/>
    <w:rsid w:val="00AD235A"/>
    <w:rsid w:val="00AD24D2"/>
    <w:rsid w:val="00AD2A6E"/>
    <w:rsid w:val="00AD2C43"/>
    <w:rsid w:val="00AD30E8"/>
    <w:rsid w:val="00AD4247"/>
    <w:rsid w:val="00AD4346"/>
    <w:rsid w:val="00AD4B8B"/>
    <w:rsid w:val="00AD6550"/>
    <w:rsid w:val="00AD697D"/>
    <w:rsid w:val="00AD6DB8"/>
    <w:rsid w:val="00AD726F"/>
    <w:rsid w:val="00AD7CC8"/>
    <w:rsid w:val="00AD7DFF"/>
    <w:rsid w:val="00AE07AA"/>
    <w:rsid w:val="00AE17B4"/>
    <w:rsid w:val="00AE1D0B"/>
    <w:rsid w:val="00AE1ED9"/>
    <w:rsid w:val="00AE1F47"/>
    <w:rsid w:val="00AE248C"/>
    <w:rsid w:val="00AE2D0B"/>
    <w:rsid w:val="00AE2E54"/>
    <w:rsid w:val="00AE301B"/>
    <w:rsid w:val="00AE332F"/>
    <w:rsid w:val="00AE36DC"/>
    <w:rsid w:val="00AE38BE"/>
    <w:rsid w:val="00AE3953"/>
    <w:rsid w:val="00AE3965"/>
    <w:rsid w:val="00AE463A"/>
    <w:rsid w:val="00AE4A8A"/>
    <w:rsid w:val="00AE5405"/>
    <w:rsid w:val="00AE597E"/>
    <w:rsid w:val="00AE624B"/>
    <w:rsid w:val="00AE625A"/>
    <w:rsid w:val="00AE6DC9"/>
    <w:rsid w:val="00AF0E54"/>
    <w:rsid w:val="00AF176F"/>
    <w:rsid w:val="00AF19A9"/>
    <w:rsid w:val="00AF1B0C"/>
    <w:rsid w:val="00AF22F4"/>
    <w:rsid w:val="00AF31C3"/>
    <w:rsid w:val="00AF332C"/>
    <w:rsid w:val="00AF33A8"/>
    <w:rsid w:val="00AF4DEF"/>
    <w:rsid w:val="00AF53E5"/>
    <w:rsid w:val="00AF6601"/>
    <w:rsid w:val="00AF67CB"/>
    <w:rsid w:val="00AF69FF"/>
    <w:rsid w:val="00AF6BCC"/>
    <w:rsid w:val="00AF6BD5"/>
    <w:rsid w:val="00AF725B"/>
    <w:rsid w:val="00AF73DC"/>
    <w:rsid w:val="00AF7887"/>
    <w:rsid w:val="00AF78CD"/>
    <w:rsid w:val="00B000AA"/>
    <w:rsid w:val="00B003F2"/>
    <w:rsid w:val="00B004A4"/>
    <w:rsid w:val="00B00A44"/>
    <w:rsid w:val="00B019DE"/>
    <w:rsid w:val="00B03274"/>
    <w:rsid w:val="00B03987"/>
    <w:rsid w:val="00B03B30"/>
    <w:rsid w:val="00B03BAD"/>
    <w:rsid w:val="00B0526D"/>
    <w:rsid w:val="00B057A1"/>
    <w:rsid w:val="00B070C9"/>
    <w:rsid w:val="00B07600"/>
    <w:rsid w:val="00B07B67"/>
    <w:rsid w:val="00B10DEB"/>
    <w:rsid w:val="00B10E28"/>
    <w:rsid w:val="00B10FD1"/>
    <w:rsid w:val="00B1258A"/>
    <w:rsid w:val="00B127CE"/>
    <w:rsid w:val="00B12B4D"/>
    <w:rsid w:val="00B12F82"/>
    <w:rsid w:val="00B13C3B"/>
    <w:rsid w:val="00B15205"/>
    <w:rsid w:val="00B15B30"/>
    <w:rsid w:val="00B16313"/>
    <w:rsid w:val="00B16371"/>
    <w:rsid w:val="00B166F1"/>
    <w:rsid w:val="00B170D5"/>
    <w:rsid w:val="00B17164"/>
    <w:rsid w:val="00B1717D"/>
    <w:rsid w:val="00B17FD9"/>
    <w:rsid w:val="00B20D7B"/>
    <w:rsid w:val="00B20DE5"/>
    <w:rsid w:val="00B216E5"/>
    <w:rsid w:val="00B21FCC"/>
    <w:rsid w:val="00B220D2"/>
    <w:rsid w:val="00B22320"/>
    <w:rsid w:val="00B22D63"/>
    <w:rsid w:val="00B2311B"/>
    <w:rsid w:val="00B2325C"/>
    <w:rsid w:val="00B23398"/>
    <w:rsid w:val="00B24848"/>
    <w:rsid w:val="00B24C00"/>
    <w:rsid w:val="00B24CE6"/>
    <w:rsid w:val="00B26130"/>
    <w:rsid w:val="00B26C9C"/>
    <w:rsid w:val="00B27534"/>
    <w:rsid w:val="00B27FA7"/>
    <w:rsid w:val="00B302DD"/>
    <w:rsid w:val="00B3058A"/>
    <w:rsid w:val="00B30FDA"/>
    <w:rsid w:val="00B313F9"/>
    <w:rsid w:val="00B3228F"/>
    <w:rsid w:val="00B32411"/>
    <w:rsid w:val="00B32451"/>
    <w:rsid w:val="00B32A5A"/>
    <w:rsid w:val="00B33628"/>
    <w:rsid w:val="00B336DC"/>
    <w:rsid w:val="00B33E11"/>
    <w:rsid w:val="00B350F3"/>
    <w:rsid w:val="00B3530D"/>
    <w:rsid w:val="00B35CE6"/>
    <w:rsid w:val="00B36A65"/>
    <w:rsid w:val="00B376B5"/>
    <w:rsid w:val="00B37727"/>
    <w:rsid w:val="00B379AE"/>
    <w:rsid w:val="00B37C18"/>
    <w:rsid w:val="00B37D65"/>
    <w:rsid w:val="00B40AA7"/>
    <w:rsid w:val="00B4242A"/>
    <w:rsid w:val="00B436AA"/>
    <w:rsid w:val="00B44183"/>
    <w:rsid w:val="00B445F1"/>
    <w:rsid w:val="00B44AF5"/>
    <w:rsid w:val="00B44F43"/>
    <w:rsid w:val="00B45419"/>
    <w:rsid w:val="00B45B99"/>
    <w:rsid w:val="00B45DF9"/>
    <w:rsid w:val="00B46E8C"/>
    <w:rsid w:val="00B4741B"/>
    <w:rsid w:val="00B476CE"/>
    <w:rsid w:val="00B47B8E"/>
    <w:rsid w:val="00B47F78"/>
    <w:rsid w:val="00B47FC6"/>
    <w:rsid w:val="00B50766"/>
    <w:rsid w:val="00B50EBB"/>
    <w:rsid w:val="00B51254"/>
    <w:rsid w:val="00B512A3"/>
    <w:rsid w:val="00B51D19"/>
    <w:rsid w:val="00B521E9"/>
    <w:rsid w:val="00B52249"/>
    <w:rsid w:val="00B52C55"/>
    <w:rsid w:val="00B5318A"/>
    <w:rsid w:val="00B531A5"/>
    <w:rsid w:val="00B533C2"/>
    <w:rsid w:val="00B539E0"/>
    <w:rsid w:val="00B54243"/>
    <w:rsid w:val="00B549E7"/>
    <w:rsid w:val="00B54E01"/>
    <w:rsid w:val="00B55093"/>
    <w:rsid w:val="00B56044"/>
    <w:rsid w:val="00B57124"/>
    <w:rsid w:val="00B571F6"/>
    <w:rsid w:val="00B57DD5"/>
    <w:rsid w:val="00B57F29"/>
    <w:rsid w:val="00B60CD4"/>
    <w:rsid w:val="00B60F14"/>
    <w:rsid w:val="00B61E7A"/>
    <w:rsid w:val="00B62874"/>
    <w:rsid w:val="00B6333F"/>
    <w:rsid w:val="00B63799"/>
    <w:rsid w:val="00B63B44"/>
    <w:rsid w:val="00B6435B"/>
    <w:rsid w:val="00B6497D"/>
    <w:rsid w:val="00B6593F"/>
    <w:rsid w:val="00B65CA3"/>
    <w:rsid w:val="00B65EE3"/>
    <w:rsid w:val="00B66889"/>
    <w:rsid w:val="00B669BA"/>
    <w:rsid w:val="00B669D1"/>
    <w:rsid w:val="00B67608"/>
    <w:rsid w:val="00B715FE"/>
    <w:rsid w:val="00B717E2"/>
    <w:rsid w:val="00B719DF"/>
    <w:rsid w:val="00B731D0"/>
    <w:rsid w:val="00B73295"/>
    <w:rsid w:val="00B7446D"/>
    <w:rsid w:val="00B747DB"/>
    <w:rsid w:val="00B748EC"/>
    <w:rsid w:val="00B74C4F"/>
    <w:rsid w:val="00B74EEC"/>
    <w:rsid w:val="00B766F0"/>
    <w:rsid w:val="00B77EBA"/>
    <w:rsid w:val="00B807AE"/>
    <w:rsid w:val="00B80968"/>
    <w:rsid w:val="00B81999"/>
    <w:rsid w:val="00B81E69"/>
    <w:rsid w:val="00B81FC6"/>
    <w:rsid w:val="00B825D4"/>
    <w:rsid w:val="00B83207"/>
    <w:rsid w:val="00B83C82"/>
    <w:rsid w:val="00B83DA1"/>
    <w:rsid w:val="00B83DC8"/>
    <w:rsid w:val="00B841E7"/>
    <w:rsid w:val="00B842CF"/>
    <w:rsid w:val="00B859A6"/>
    <w:rsid w:val="00B8641E"/>
    <w:rsid w:val="00B864C4"/>
    <w:rsid w:val="00B8684C"/>
    <w:rsid w:val="00B86E37"/>
    <w:rsid w:val="00B873C8"/>
    <w:rsid w:val="00B87FA8"/>
    <w:rsid w:val="00B90A0C"/>
    <w:rsid w:val="00B90AD5"/>
    <w:rsid w:val="00B9105F"/>
    <w:rsid w:val="00B9136A"/>
    <w:rsid w:val="00B933BE"/>
    <w:rsid w:val="00B9503E"/>
    <w:rsid w:val="00B95EC6"/>
    <w:rsid w:val="00B96AB2"/>
    <w:rsid w:val="00B96F43"/>
    <w:rsid w:val="00B97BA5"/>
    <w:rsid w:val="00BA0322"/>
    <w:rsid w:val="00BA0544"/>
    <w:rsid w:val="00BA12FF"/>
    <w:rsid w:val="00BA2058"/>
    <w:rsid w:val="00BA30D6"/>
    <w:rsid w:val="00BA31A3"/>
    <w:rsid w:val="00BA32A6"/>
    <w:rsid w:val="00BA3976"/>
    <w:rsid w:val="00BA3CD2"/>
    <w:rsid w:val="00BA3F63"/>
    <w:rsid w:val="00BA4395"/>
    <w:rsid w:val="00BA4886"/>
    <w:rsid w:val="00BA4957"/>
    <w:rsid w:val="00BA4A2A"/>
    <w:rsid w:val="00BA5D2E"/>
    <w:rsid w:val="00BA742C"/>
    <w:rsid w:val="00BB07C0"/>
    <w:rsid w:val="00BB086A"/>
    <w:rsid w:val="00BB1ADE"/>
    <w:rsid w:val="00BB1CC6"/>
    <w:rsid w:val="00BB23C4"/>
    <w:rsid w:val="00BB24B3"/>
    <w:rsid w:val="00BB24D9"/>
    <w:rsid w:val="00BB2B2A"/>
    <w:rsid w:val="00BB2DC0"/>
    <w:rsid w:val="00BB3795"/>
    <w:rsid w:val="00BB3C48"/>
    <w:rsid w:val="00BB4057"/>
    <w:rsid w:val="00BB4D42"/>
    <w:rsid w:val="00BB5701"/>
    <w:rsid w:val="00BB5FAA"/>
    <w:rsid w:val="00BB64A7"/>
    <w:rsid w:val="00BB64B0"/>
    <w:rsid w:val="00BB65BE"/>
    <w:rsid w:val="00BB694B"/>
    <w:rsid w:val="00BB6FC9"/>
    <w:rsid w:val="00BB7218"/>
    <w:rsid w:val="00BB7269"/>
    <w:rsid w:val="00BB74E1"/>
    <w:rsid w:val="00BB7C79"/>
    <w:rsid w:val="00BC077C"/>
    <w:rsid w:val="00BC0DD5"/>
    <w:rsid w:val="00BC1480"/>
    <w:rsid w:val="00BC1A63"/>
    <w:rsid w:val="00BC2223"/>
    <w:rsid w:val="00BC26DD"/>
    <w:rsid w:val="00BC286A"/>
    <w:rsid w:val="00BC32FE"/>
    <w:rsid w:val="00BC37C9"/>
    <w:rsid w:val="00BC38BC"/>
    <w:rsid w:val="00BC393E"/>
    <w:rsid w:val="00BC3AC2"/>
    <w:rsid w:val="00BC3E52"/>
    <w:rsid w:val="00BC45FC"/>
    <w:rsid w:val="00BC4843"/>
    <w:rsid w:val="00BC4B6A"/>
    <w:rsid w:val="00BC4E2F"/>
    <w:rsid w:val="00BC51D7"/>
    <w:rsid w:val="00BC63CF"/>
    <w:rsid w:val="00BC6A40"/>
    <w:rsid w:val="00BC6C28"/>
    <w:rsid w:val="00BC6C33"/>
    <w:rsid w:val="00BC6D63"/>
    <w:rsid w:val="00BC6FD3"/>
    <w:rsid w:val="00BC7987"/>
    <w:rsid w:val="00BD0428"/>
    <w:rsid w:val="00BD0899"/>
    <w:rsid w:val="00BD1FDC"/>
    <w:rsid w:val="00BD2292"/>
    <w:rsid w:val="00BD25EC"/>
    <w:rsid w:val="00BD2603"/>
    <w:rsid w:val="00BD2916"/>
    <w:rsid w:val="00BD3408"/>
    <w:rsid w:val="00BD416A"/>
    <w:rsid w:val="00BD51AD"/>
    <w:rsid w:val="00BD5E5B"/>
    <w:rsid w:val="00BD62E5"/>
    <w:rsid w:val="00BD63A1"/>
    <w:rsid w:val="00BD6913"/>
    <w:rsid w:val="00BD6A5D"/>
    <w:rsid w:val="00BD77A8"/>
    <w:rsid w:val="00BE0EDC"/>
    <w:rsid w:val="00BE1486"/>
    <w:rsid w:val="00BE1A95"/>
    <w:rsid w:val="00BE27D3"/>
    <w:rsid w:val="00BE2D24"/>
    <w:rsid w:val="00BE2D8B"/>
    <w:rsid w:val="00BE3CB3"/>
    <w:rsid w:val="00BE49E2"/>
    <w:rsid w:val="00BE538C"/>
    <w:rsid w:val="00BE56E3"/>
    <w:rsid w:val="00BE5C15"/>
    <w:rsid w:val="00BE5F6C"/>
    <w:rsid w:val="00BE63AA"/>
    <w:rsid w:val="00BE75A8"/>
    <w:rsid w:val="00BE77BB"/>
    <w:rsid w:val="00BE7DF1"/>
    <w:rsid w:val="00BE7E99"/>
    <w:rsid w:val="00BF03EA"/>
    <w:rsid w:val="00BF079B"/>
    <w:rsid w:val="00BF0808"/>
    <w:rsid w:val="00BF0A27"/>
    <w:rsid w:val="00BF188B"/>
    <w:rsid w:val="00BF29F6"/>
    <w:rsid w:val="00BF2A5D"/>
    <w:rsid w:val="00BF2A93"/>
    <w:rsid w:val="00BF3BED"/>
    <w:rsid w:val="00BF4093"/>
    <w:rsid w:val="00BF4342"/>
    <w:rsid w:val="00BF43DA"/>
    <w:rsid w:val="00BF4456"/>
    <w:rsid w:val="00BF499D"/>
    <w:rsid w:val="00BF4DBD"/>
    <w:rsid w:val="00BF5418"/>
    <w:rsid w:val="00BF583B"/>
    <w:rsid w:val="00BF5FCE"/>
    <w:rsid w:val="00BF6220"/>
    <w:rsid w:val="00BF6598"/>
    <w:rsid w:val="00BF6976"/>
    <w:rsid w:val="00BF6A82"/>
    <w:rsid w:val="00BF6D2D"/>
    <w:rsid w:val="00BF6F66"/>
    <w:rsid w:val="00BF7A77"/>
    <w:rsid w:val="00C0015D"/>
    <w:rsid w:val="00C00B3A"/>
    <w:rsid w:val="00C00DDB"/>
    <w:rsid w:val="00C0154C"/>
    <w:rsid w:val="00C018BC"/>
    <w:rsid w:val="00C03BC8"/>
    <w:rsid w:val="00C05107"/>
    <w:rsid w:val="00C0526E"/>
    <w:rsid w:val="00C052B5"/>
    <w:rsid w:val="00C05F15"/>
    <w:rsid w:val="00C05F81"/>
    <w:rsid w:val="00C06189"/>
    <w:rsid w:val="00C069BA"/>
    <w:rsid w:val="00C06EBA"/>
    <w:rsid w:val="00C077E0"/>
    <w:rsid w:val="00C10162"/>
    <w:rsid w:val="00C1067B"/>
    <w:rsid w:val="00C11182"/>
    <w:rsid w:val="00C11636"/>
    <w:rsid w:val="00C11CF4"/>
    <w:rsid w:val="00C122D6"/>
    <w:rsid w:val="00C12589"/>
    <w:rsid w:val="00C129F1"/>
    <w:rsid w:val="00C12F85"/>
    <w:rsid w:val="00C1349B"/>
    <w:rsid w:val="00C1359D"/>
    <w:rsid w:val="00C13F65"/>
    <w:rsid w:val="00C14DE2"/>
    <w:rsid w:val="00C15FEF"/>
    <w:rsid w:val="00C16071"/>
    <w:rsid w:val="00C16197"/>
    <w:rsid w:val="00C16FE5"/>
    <w:rsid w:val="00C171ED"/>
    <w:rsid w:val="00C17353"/>
    <w:rsid w:val="00C173CB"/>
    <w:rsid w:val="00C17430"/>
    <w:rsid w:val="00C178CB"/>
    <w:rsid w:val="00C2015C"/>
    <w:rsid w:val="00C209D5"/>
    <w:rsid w:val="00C20D6D"/>
    <w:rsid w:val="00C212B5"/>
    <w:rsid w:val="00C21538"/>
    <w:rsid w:val="00C2224D"/>
    <w:rsid w:val="00C223DC"/>
    <w:rsid w:val="00C22668"/>
    <w:rsid w:val="00C227D5"/>
    <w:rsid w:val="00C233AB"/>
    <w:rsid w:val="00C2347A"/>
    <w:rsid w:val="00C236EA"/>
    <w:rsid w:val="00C23BD8"/>
    <w:rsid w:val="00C240E6"/>
    <w:rsid w:val="00C2467C"/>
    <w:rsid w:val="00C2490B"/>
    <w:rsid w:val="00C249AE"/>
    <w:rsid w:val="00C24D2C"/>
    <w:rsid w:val="00C24F89"/>
    <w:rsid w:val="00C2525A"/>
    <w:rsid w:val="00C2792F"/>
    <w:rsid w:val="00C30D9D"/>
    <w:rsid w:val="00C32D9D"/>
    <w:rsid w:val="00C335B5"/>
    <w:rsid w:val="00C362F6"/>
    <w:rsid w:val="00C36583"/>
    <w:rsid w:val="00C36B00"/>
    <w:rsid w:val="00C36B16"/>
    <w:rsid w:val="00C36C47"/>
    <w:rsid w:val="00C372EA"/>
    <w:rsid w:val="00C37629"/>
    <w:rsid w:val="00C37748"/>
    <w:rsid w:val="00C37CB7"/>
    <w:rsid w:val="00C405B9"/>
    <w:rsid w:val="00C405FB"/>
    <w:rsid w:val="00C44049"/>
    <w:rsid w:val="00C44B2E"/>
    <w:rsid w:val="00C45033"/>
    <w:rsid w:val="00C451A5"/>
    <w:rsid w:val="00C45632"/>
    <w:rsid w:val="00C45DCA"/>
    <w:rsid w:val="00C45E56"/>
    <w:rsid w:val="00C45E9A"/>
    <w:rsid w:val="00C4643B"/>
    <w:rsid w:val="00C4699B"/>
    <w:rsid w:val="00C46E33"/>
    <w:rsid w:val="00C46F3A"/>
    <w:rsid w:val="00C4773F"/>
    <w:rsid w:val="00C5005D"/>
    <w:rsid w:val="00C50205"/>
    <w:rsid w:val="00C517A7"/>
    <w:rsid w:val="00C51C67"/>
    <w:rsid w:val="00C51F43"/>
    <w:rsid w:val="00C52134"/>
    <w:rsid w:val="00C524AF"/>
    <w:rsid w:val="00C525ED"/>
    <w:rsid w:val="00C5341E"/>
    <w:rsid w:val="00C54154"/>
    <w:rsid w:val="00C5455B"/>
    <w:rsid w:val="00C54ACB"/>
    <w:rsid w:val="00C54DAE"/>
    <w:rsid w:val="00C550C1"/>
    <w:rsid w:val="00C5510D"/>
    <w:rsid w:val="00C55355"/>
    <w:rsid w:val="00C554E3"/>
    <w:rsid w:val="00C55559"/>
    <w:rsid w:val="00C5641F"/>
    <w:rsid w:val="00C57ECA"/>
    <w:rsid w:val="00C601A6"/>
    <w:rsid w:val="00C60322"/>
    <w:rsid w:val="00C604FF"/>
    <w:rsid w:val="00C60618"/>
    <w:rsid w:val="00C61FB7"/>
    <w:rsid w:val="00C62A2A"/>
    <w:rsid w:val="00C62DB0"/>
    <w:rsid w:val="00C63CBE"/>
    <w:rsid w:val="00C64386"/>
    <w:rsid w:val="00C64E07"/>
    <w:rsid w:val="00C65712"/>
    <w:rsid w:val="00C6574F"/>
    <w:rsid w:val="00C66796"/>
    <w:rsid w:val="00C671A1"/>
    <w:rsid w:val="00C67A23"/>
    <w:rsid w:val="00C67C24"/>
    <w:rsid w:val="00C701E3"/>
    <w:rsid w:val="00C723C8"/>
    <w:rsid w:val="00C72432"/>
    <w:rsid w:val="00C745F3"/>
    <w:rsid w:val="00C74D7D"/>
    <w:rsid w:val="00C750F4"/>
    <w:rsid w:val="00C75B84"/>
    <w:rsid w:val="00C75F65"/>
    <w:rsid w:val="00C76A7F"/>
    <w:rsid w:val="00C76FC1"/>
    <w:rsid w:val="00C77C6E"/>
    <w:rsid w:val="00C77F22"/>
    <w:rsid w:val="00C801BD"/>
    <w:rsid w:val="00C80425"/>
    <w:rsid w:val="00C81567"/>
    <w:rsid w:val="00C81A5D"/>
    <w:rsid w:val="00C82B7D"/>
    <w:rsid w:val="00C83E91"/>
    <w:rsid w:val="00C83FAB"/>
    <w:rsid w:val="00C84888"/>
    <w:rsid w:val="00C8588F"/>
    <w:rsid w:val="00C86046"/>
    <w:rsid w:val="00C86966"/>
    <w:rsid w:val="00C86C57"/>
    <w:rsid w:val="00C8793A"/>
    <w:rsid w:val="00C903FE"/>
    <w:rsid w:val="00C90DEC"/>
    <w:rsid w:val="00C90F66"/>
    <w:rsid w:val="00C921D2"/>
    <w:rsid w:val="00C92306"/>
    <w:rsid w:val="00C929A0"/>
    <w:rsid w:val="00C92DE6"/>
    <w:rsid w:val="00C9329B"/>
    <w:rsid w:val="00C936F2"/>
    <w:rsid w:val="00C937F4"/>
    <w:rsid w:val="00C93C5B"/>
    <w:rsid w:val="00C942FD"/>
    <w:rsid w:val="00C94305"/>
    <w:rsid w:val="00C94835"/>
    <w:rsid w:val="00C9499F"/>
    <w:rsid w:val="00C94AD1"/>
    <w:rsid w:val="00C96547"/>
    <w:rsid w:val="00C96BE9"/>
    <w:rsid w:val="00C96C89"/>
    <w:rsid w:val="00C97E8D"/>
    <w:rsid w:val="00CA06EB"/>
    <w:rsid w:val="00CA10BD"/>
    <w:rsid w:val="00CA1A8C"/>
    <w:rsid w:val="00CA2D41"/>
    <w:rsid w:val="00CA30C5"/>
    <w:rsid w:val="00CA334F"/>
    <w:rsid w:val="00CA4D07"/>
    <w:rsid w:val="00CA5106"/>
    <w:rsid w:val="00CA52E1"/>
    <w:rsid w:val="00CA56E8"/>
    <w:rsid w:val="00CA5B39"/>
    <w:rsid w:val="00CA6563"/>
    <w:rsid w:val="00CA6DA4"/>
    <w:rsid w:val="00CB0E80"/>
    <w:rsid w:val="00CB0FE1"/>
    <w:rsid w:val="00CB0FE6"/>
    <w:rsid w:val="00CB1645"/>
    <w:rsid w:val="00CB170D"/>
    <w:rsid w:val="00CB1D25"/>
    <w:rsid w:val="00CB2181"/>
    <w:rsid w:val="00CB34E2"/>
    <w:rsid w:val="00CB34F6"/>
    <w:rsid w:val="00CB39E4"/>
    <w:rsid w:val="00CB3C3A"/>
    <w:rsid w:val="00CB45F1"/>
    <w:rsid w:val="00CB4E92"/>
    <w:rsid w:val="00CB54B5"/>
    <w:rsid w:val="00CB55A1"/>
    <w:rsid w:val="00CB69D0"/>
    <w:rsid w:val="00CB6FAF"/>
    <w:rsid w:val="00CB7286"/>
    <w:rsid w:val="00CB7D17"/>
    <w:rsid w:val="00CC062E"/>
    <w:rsid w:val="00CC0CC5"/>
    <w:rsid w:val="00CC0D9A"/>
    <w:rsid w:val="00CC13AC"/>
    <w:rsid w:val="00CC16D3"/>
    <w:rsid w:val="00CC1A33"/>
    <w:rsid w:val="00CC1BB1"/>
    <w:rsid w:val="00CC1E7F"/>
    <w:rsid w:val="00CC2ECC"/>
    <w:rsid w:val="00CC3297"/>
    <w:rsid w:val="00CC3937"/>
    <w:rsid w:val="00CC4124"/>
    <w:rsid w:val="00CC6DAB"/>
    <w:rsid w:val="00CC6E33"/>
    <w:rsid w:val="00CC7B70"/>
    <w:rsid w:val="00CD05F7"/>
    <w:rsid w:val="00CD0992"/>
    <w:rsid w:val="00CD1189"/>
    <w:rsid w:val="00CD11D2"/>
    <w:rsid w:val="00CD135F"/>
    <w:rsid w:val="00CD14CC"/>
    <w:rsid w:val="00CD1606"/>
    <w:rsid w:val="00CD202E"/>
    <w:rsid w:val="00CD2231"/>
    <w:rsid w:val="00CD2554"/>
    <w:rsid w:val="00CD2777"/>
    <w:rsid w:val="00CD2A58"/>
    <w:rsid w:val="00CD3231"/>
    <w:rsid w:val="00CD3C26"/>
    <w:rsid w:val="00CD59A4"/>
    <w:rsid w:val="00CD7158"/>
    <w:rsid w:val="00CD78ED"/>
    <w:rsid w:val="00CE11D7"/>
    <w:rsid w:val="00CE1598"/>
    <w:rsid w:val="00CE1744"/>
    <w:rsid w:val="00CE2351"/>
    <w:rsid w:val="00CE3235"/>
    <w:rsid w:val="00CE34EA"/>
    <w:rsid w:val="00CE4602"/>
    <w:rsid w:val="00CE65D0"/>
    <w:rsid w:val="00CE6B48"/>
    <w:rsid w:val="00CE6C33"/>
    <w:rsid w:val="00CE6EA4"/>
    <w:rsid w:val="00CE6EE8"/>
    <w:rsid w:val="00CE70DF"/>
    <w:rsid w:val="00CE7420"/>
    <w:rsid w:val="00CE7723"/>
    <w:rsid w:val="00CE7854"/>
    <w:rsid w:val="00CE7963"/>
    <w:rsid w:val="00CF14E3"/>
    <w:rsid w:val="00CF1790"/>
    <w:rsid w:val="00CF1ABB"/>
    <w:rsid w:val="00CF1AD7"/>
    <w:rsid w:val="00CF1B20"/>
    <w:rsid w:val="00CF1D54"/>
    <w:rsid w:val="00CF249C"/>
    <w:rsid w:val="00CF24B9"/>
    <w:rsid w:val="00CF2EB8"/>
    <w:rsid w:val="00CF37C8"/>
    <w:rsid w:val="00CF4777"/>
    <w:rsid w:val="00CF5081"/>
    <w:rsid w:val="00CF5638"/>
    <w:rsid w:val="00CF571A"/>
    <w:rsid w:val="00CF57FE"/>
    <w:rsid w:val="00CF6539"/>
    <w:rsid w:val="00CF6C73"/>
    <w:rsid w:val="00CF6F33"/>
    <w:rsid w:val="00CF77A5"/>
    <w:rsid w:val="00CF7CC9"/>
    <w:rsid w:val="00D0018D"/>
    <w:rsid w:val="00D0039C"/>
    <w:rsid w:val="00D00695"/>
    <w:rsid w:val="00D011C3"/>
    <w:rsid w:val="00D01585"/>
    <w:rsid w:val="00D01BB9"/>
    <w:rsid w:val="00D01C54"/>
    <w:rsid w:val="00D0218F"/>
    <w:rsid w:val="00D02850"/>
    <w:rsid w:val="00D029E8"/>
    <w:rsid w:val="00D02A72"/>
    <w:rsid w:val="00D02C0F"/>
    <w:rsid w:val="00D02D65"/>
    <w:rsid w:val="00D02E1B"/>
    <w:rsid w:val="00D03692"/>
    <w:rsid w:val="00D03BF5"/>
    <w:rsid w:val="00D041D4"/>
    <w:rsid w:val="00D05712"/>
    <w:rsid w:val="00D05E63"/>
    <w:rsid w:val="00D06096"/>
    <w:rsid w:val="00D063A4"/>
    <w:rsid w:val="00D06D68"/>
    <w:rsid w:val="00D06FC9"/>
    <w:rsid w:val="00D07504"/>
    <w:rsid w:val="00D07B7E"/>
    <w:rsid w:val="00D07BB7"/>
    <w:rsid w:val="00D07E50"/>
    <w:rsid w:val="00D07F0B"/>
    <w:rsid w:val="00D1026F"/>
    <w:rsid w:val="00D10985"/>
    <w:rsid w:val="00D10AEF"/>
    <w:rsid w:val="00D10B0C"/>
    <w:rsid w:val="00D11020"/>
    <w:rsid w:val="00D12BDD"/>
    <w:rsid w:val="00D12FAE"/>
    <w:rsid w:val="00D13837"/>
    <w:rsid w:val="00D145C5"/>
    <w:rsid w:val="00D15040"/>
    <w:rsid w:val="00D15099"/>
    <w:rsid w:val="00D157E4"/>
    <w:rsid w:val="00D15FF5"/>
    <w:rsid w:val="00D164E1"/>
    <w:rsid w:val="00D16A9F"/>
    <w:rsid w:val="00D16F2B"/>
    <w:rsid w:val="00D172FD"/>
    <w:rsid w:val="00D17318"/>
    <w:rsid w:val="00D17A88"/>
    <w:rsid w:val="00D20082"/>
    <w:rsid w:val="00D2041A"/>
    <w:rsid w:val="00D204FF"/>
    <w:rsid w:val="00D20593"/>
    <w:rsid w:val="00D212CF"/>
    <w:rsid w:val="00D21BF9"/>
    <w:rsid w:val="00D21FE3"/>
    <w:rsid w:val="00D23376"/>
    <w:rsid w:val="00D237FC"/>
    <w:rsid w:val="00D23B8F"/>
    <w:rsid w:val="00D23C87"/>
    <w:rsid w:val="00D242A0"/>
    <w:rsid w:val="00D244CC"/>
    <w:rsid w:val="00D2453F"/>
    <w:rsid w:val="00D245DF"/>
    <w:rsid w:val="00D2489A"/>
    <w:rsid w:val="00D24E79"/>
    <w:rsid w:val="00D25D1A"/>
    <w:rsid w:val="00D25D38"/>
    <w:rsid w:val="00D263FB"/>
    <w:rsid w:val="00D26805"/>
    <w:rsid w:val="00D26B3F"/>
    <w:rsid w:val="00D2711A"/>
    <w:rsid w:val="00D2715E"/>
    <w:rsid w:val="00D273B4"/>
    <w:rsid w:val="00D274BA"/>
    <w:rsid w:val="00D279C5"/>
    <w:rsid w:val="00D300BE"/>
    <w:rsid w:val="00D3086C"/>
    <w:rsid w:val="00D31B55"/>
    <w:rsid w:val="00D32DDC"/>
    <w:rsid w:val="00D336CB"/>
    <w:rsid w:val="00D34134"/>
    <w:rsid w:val="00D34E66"/>
    <w:rsid w:val="00D350ED"/>
    <w:rsid w:val="00D356D3"/>
    <w:rsid w:val="00D36446"/>
    <w:rsid w:val="00D366EC"/>
    <w:rsid w:val="00D36FC3"/>
    <w:rsid w:val="00D371DE"/>
    <w:rsid w:val="00D37F2D"/>
    <w:rsid w:val="00D400F3"/>
    <w:rsid w:val="00D40119"/>
    <w:rsid w:val="00D40178"/>
    <w:rsid w:val="00D40991"/>
    <w:rsid w:val="00D40A19"/>
    <w:rsid w:val="00D41DCF"/>
    <w:rsid w:val="00D424A2"/>
    <w:rsid w:val="00D428F4"/>
    <w:rsid w:val="00D42FB9"/>
    <w:rsid w:val="00D4359F"/>
    <w:rsid w:val="00D43731"/>
    <w:rsid w:val="00D4376B"/>
    <w:rsid w:val="00D45167"/>
    <w:rsid w:val="00D4554E"/>
    <w:rsid w:val="00D4581C"/>
    <w:rsid w:val="00D461C7"/>
    <w:rsid w:val="00D46BFE"/>
    <w:rsid w:val="00D46D7A"/>
    <w:rsid w:val="00D46DA0"/>
    <w:rsid w:val="00D46EFF"/>
    <w:rsid w:val="00D4729B"/>
    <w:rsid w:val="00D476B6"/>
    <w:rsid w:val="00D47780"/>
    <w:rsid w:val="00D47CE2"/>
    <w:rsid w:val="00D47F6F"/>
    <w:rsid w:val="00D5034A"/>
    <w:rsid w:val="00D50B86"/>
    <w:rsid w:val="00D50CA4"/>
    <w:rsid w:val="00D50FEB"/>
    <w:rsid w:val="00D51061"/>
    <w:rsid w:val="00D51868"/>
    <w:rsid w:val="00D51B06"/>
    <w:rsid w:val="00D52073"/>
    <w:rsid w:val="00D5439D"/>
    <w:rsid w:val="00D54725"/>
    <w:rsid w:val="00D55191"/>
    <w:rsid w:val="00D55D1F"/>
    <w:rsid w:val="00D55E9B"/>
    <w:rsid w:val="00D55EF9"/>
    <w:rsid w:val="00D56984"/>
    <w:rsid w:val="00D56AB9"/>
    <w:rsid w:val="00D56B64"/>
    <w:rsid w:val="00D56ECC"/>
    <w:rsid w:val="00D571EC"/>
    <w:rsid w:val="00D57312"/>
    <w:rsid w:val="00D57D89"/>
    <w:rsid w:val="00D601E8"/>
    <w:rsid w:val="00D602E8"/>
    <w:rsid w:val="00D60B16"/>
    <w:rsid w:val="00D60FBB"/>
    <w:rsid w:val="00D6101E"/>
    <w:rsid w:val="00D6172F"/>
    <w:rsid w:val="00D620E9"/>
    <w:rsid w:val="00D620F2"/>
    <w:rsid w:val="00D62634"/>
    <w:rsid w:val="00D62A43"/>
    <w:rsid w:val="00D62CC6"/>
    <w:rsid w:val="00D638F5"/>
    <w:rsid w:val="00D63A65"/>
    <w:rsid w:val="00D64619"/>
    <w:rsid w:val="00D64D22"/>
    <w:rsid w:val="00D64E87"/>
    <w:rsid w:val="00D6523C"/>
    <w:rsid w:val="00D669EB"/>
    <w:rsid w:val="00D66DD8"/>
    <w:rsid w:val="00D66F9C"/>
    <w:rsid w:val="00D67141"/>
    <w:rsid w:val="00D6793E"/>
    <w:rsid w:val="00D67A1F"/>
    <w:rsid w:val="00D70430"/>
    <w:rsid w:val="00D71211"/>
    <w:rsid w:val="00D71A9C"/>
    <w:rsid w:val="00D71EEB"/>
    <w:rsid w:val="00D722E3"/>
    <w:rsid w:val="00D7313D"/>
    <w:rsid w:val="00D73757"/>
    <w:rsid w:val="00D737A1"/>
    <w:rsid w:val="00D75AC1"/>
    <w:rsid w:val="00D76008"/>
    <w:rsid w:val="00D76165"/>
    <w:rsid w:val="00D76C90"/>
    <w:rsid w:val="00D773E2"/>
    <w:rsid w:val="00D77B36"/>
    <w:rsid w:val="00D8181B"/>
    <w:rsid w:val="00D81D3E"/>
    <w:rsid w:val="00D82693"/>
    <w:rsid w:val="00D829C3"/>
    <w:rsid w:val="00D82C7C"/>
    <w:rsid w:val="00D83026"/>
    <w:rsid w:val="00D83FC7"/>
    <w:rsid w:val="00D8499F"/>
    <w:rsid w:val="00D849D5"/>
    <w:rsid w:val="00D84F2E"/>
    <w:rsid w:val="00D851A2"/>
    <w:rsid w:val="00D8587C"/>
    <w:rsid w:val="00D85D39"/>
    <w:rsid w:val="00D85F5E"/>
    <w:rsid w:val="00D86920"/>
    <w:rsid w:val="00D90316"/>
    <w:rsid w:val="00D90D72"/>
    <w:rsid w:val="00D910E5"/>
    <w:rsid w:val="00D91560"/>
    <w:rsid w:val="00D91979"/>
    <w:rsid w:val="00D91CBD"/>
    <w:rsid w:val="00D92D5E"/>
    <w:rsid w:val="00D93194"/>
    <w:rsid w:val="00D9493E"/>
    <w:rsid w:val="00D958B4"/>
    <w:rsid w:val="00D959C1"/>
    <w:rsid w:val="00D959D6"/>
    <w:rsid w:val="00D95D07"/>
    <w:rsid w:val="00D9673A"/>
    <w:rsid w:val="00D975B7"/>
    <w:rsid w:val="00DA0A08"/>
    <w:rsid w:val="00DA0F9E"/>
    <w:rsid w:val="00DA13E5"/>
    <w:rsid w:val="00DA1D2F"/>
    <w:rsid w:val="00DA27DC"/>
    <w:rsid w:val="00DA3838"/>
    <w:rsid w:val="00DA4092"/>
    <w:rsid w:val="00DA4381"/>
    <w:rsid w:val="00DA5119"/>
    <w:rsid w:val="00DA569F"/>
    <w:rsid w:val="00DA5762"/>
    <w:rsid w:val="00DA5E15"/>
    <w:rsid w:val="00DA6386"/>
    <w:rsid w:val="00DA78D4"/>
    <w:rsid w:val="00DA7C41"/>
    <w:rsid w:val="00DB05BF"/>
    <w:rsid w:val="00DB0AE8"/>
    <w:rsid w:val="00DB1ACE"/>
    <w:rsid w:val="00DB2057"/>
    <w:rsid w:val="00DB2083"/>
    <w:rsid w:val="00DB2A32"/>
    <w:rsid w:val="00DB2F63"/>
    <w:rsid w:val="00DB355E"/>
    <w:rsid w:val="00DB4A27"/>
    <w:rsid w:val="00DB4E03"/>
    <w:rsid w:val="00DB4F85"/>
    <w:rsid w:val="00DB5013"/>
    <w:rsid w:val="00DB5A41"/>
    <w:rsid w:val="00DB75EB"/>
    <w:rsid w:val="00DB75F1"/>
    <w:rsid w:val="00DB7642"/>
    <w:rsid w:val="00DB7893"/>
    <w:rsid w:val="00DB78CB"/>
    <w:rsid w:val="00DB7EF5"/>
    <w:rsid w:val="00DC039F"/>
    <w:rsid w:val="00DC09D2"/>
    <w:rsid w:val="00DC0FFF"/>
    <w:rsid w:val="00DC1481"/>
    <w:rsid w:val="00DC17DA"/>
    <w:rsid w:val="00DC18E7"/>
    <w:rsid w:val="00DC2215"/>
    <w:rsid w:val="00DC29F2"/>
    <w:rsid w:val="00DC2EC9"/>
    <w:rsid w:val="00DC2FCC"/>
    <w:rsid w:val="00DC3A0D"/>
    <w:rsid w:val="00DC3A59"/>
    <w:rsid w:val="00DC4035"/>
    <w:rsid w:val="00DC4061"/>
    <w:rsid w:val="00DC433A"/>
    <w:rsid w:val="00DC451B"/>
    <w:rsid w:val="00DC49C7"/>
    <w:rsid w:val="00DC4B7C"/>
    <w:rsid w:val="00DC4BEB"/>
    <w:rsid w:val="00DC507D"/>
    <w:rsid w:val="00DC5182"/>
    <w:rsid w:val="00DC552A"/>
    <w:rsid w:val="00DC56FB"/>
    <w:rsid w:val="00DC5C4A"/>
    <w:rsid w:val="00DC5D1F"/>
    <w:rsid w:val="00DC65A6"/>
    <w:rsid w:val="00DC6A63"/>
    <w:rsid w:val="00DC6AC9"/>
    <w:rsid w:val="00DC7339"/>
    <w:rsid w:val="00DC74FB"/>
    <w:rsid w:val="00DC7799"/>
    <w:rsid w:val="00DC7B33"/>
    <w:rsid w:val="00DD09A9"/>
    <w:rsid w:val="00DD0CA3"/>
    <w:rsid w:val="00DD1848"/>
    <w:rsid w:val="00DD1B6E"/>
    <w:rsid w:val="00DD1D2D"/>
    <w:rsid w:val="00DD2624"/>
    <w:rsid w:val="00DD2853"/>
    <w:rsid w:val="00DD37EE"/>
    <w:rsid w:val="00DD3C8C"/>
    <w:rsid w:val="00DD44D8"/>
    <w:rsid w:val="00DD4AA2"/>
    <w:rsid w:val="00DD4E6A"/>
    <w:rsid w:val="00DD506B"/>
    <w:rsid w:val="00DD51C3"/>
    <w:rsid w:val="00DD527B"/>
    <w:rsid w:val="00DD5AE5"/>
    <w:rsid w:val="00DD5D5A"/>
    <w:rsid w:val="00DD61CB"/>
    <w:rsid w:val="00DD6333"/>
    <w:rsid w:val="00DD70AA"/>
    <w:rsid w:val="00DD7C35"/>
    <w:rsid w:val="00DD7E34"/>
    <w:rsid w:val="00DE0323"/>
    <w:rsid w:val="00DE039B"/>
    <w:rsid w:val="00DE051A"/>
    <w:rsid w:val="00DE053D"/>
    <w:rsid w:val="00DE0690"/>
    <w:rsid w:val="00DE1A78"/>
    <w:rsid w:val="00DE2A5C"/>
    <w:rsid w:val="00DE3913"/>
    <w:rsid w:val="00DE402C"/>
    <w:rsid w:val="00DE4111"/>
    <w:rsid w:val="00DE4317"/>
    <w:rsid w:val="00DE45C7"/>
    <w:rsid w:val="00DE58F4"/>
    <w:rsid w:val="00DE674E"/>
    <w:rsid w:val="00DE785F"/>
    <w:rsid w:val="00DE7E7A"/>
    <w:rsid w:val="00DF13AB"/>
    <w:rsid w:val="00DF1DA0"/>
    <w:rsid w:val="00DF1E0C"/>
    <w:rsid w:val="00DF222C"/>
    <w:rsid w:val="00DF249F"/>
    <w:rsid w:val="00DF2B5C"/>
    <w:rsid w:val="00DF3043"/>
    <w:rsid w:val="00DF338C"/>
    <w:rsid w:val="00DF3845"/>
    <w:rsid w:val="00DF38A8"/>
    <w:rsid w:val="00DF3A0C"/>
    <w:rsid w:val="00DF477A"/>
    <w:rsid w:val="00DF4BBB"/>
    <w:rsid w:val="00DF563E"/>
    <w:rsid w:val="00DF5743"/>
    <w:rsid w:val="00DF5E27"/>
    <w:rsid w:val="00DF62E9"/>
    <w:rsid w:val="00DF66A4"/>
    <w:rsid w:val="00DF6962"/>
    <w:rsid w:val="00DF6A84"/>
    <w:rsid w:val="00DF6BAC"/>
    <w:rsid w:val="00DF6D97"/>
    <w:rsid w:val="00DF70AB"/>
    <w:rsid w:val="00E00348"/>
    <w:rsid w:val="00E01CB5"/>
    <w:rsid w:val="00E020CF"/>
    <w:rsid w:val="00E024D5"/>
    <w:rsid w:val="00E0293D"/>
    <w:rsid w:val="00E02E7F"/>
    <w:rsid w:val="00E036FC"/>
    <w:rsid w:val="00E03A8E"/>
    <w:rsid w:val="00E03E32"/>
    <w:rsid w:val="00E04274"/>
    <w:rsid w:val="00E04306"/>
    <w:rsid w:val="00E05164"/>
    <w:rsid w:val="00E05982"/>
    <w:rsid w:val="00E05AAC"/>
    <w:rsid w:val="00E066BE"/>
    <w:rsid w:val="00E066E5"/>
    <w:rsid w:val="00E067C8"/>
    <w:rsid w:val="00E06A1E"/>
    <w:rsid w:val="00E077F2"/>
    <w:rsid w:val="00E07CE9"/>
    <w:rsid w:val="00E1016D"/>
    <w:rsid w:val="00E1107E"/>
    <w:rsid w:val="00E11081"/>
    <w:rsid w:val="00E110CF"/>
    <w:rsid w:val="00E11F7A"/>
    <w:rsid w:val="00E12495"/>
    <w:rsid w:val="00E12B4D"/>
    <w:rsid w:val="00E130A8"/>
    <w:rsid w:val="00E1374C"/>
    <w:rsid w:val="00E13AEA"/>
    <w:rsid w:val="00E13D55"/>
    <w:rsid w:val="00E13D7B"/>
    <w:rsid w:val="00E1411A"/>
    <w:rsid w:val="00E14AD9"/>
    <w:rsid w:val="00E16D73"/>
    <w:rsid w:val="00E1712D"/>
    <w:rsid w:val="00E17EDD"/>
    <w:rsid w:val="00E17F47"/>
    <w:rsid w:val="00E20399"/>
    <w:rsid w:val="00E21122"/>
    <w:rsid w:val="00E21989"/>
    <w:rsid w:val="00E2200C"/>
    <w:rsid w:val="00E22464"/>
    <w:rsid w:val="00E22F94"/>
    <w:rsid w:val="00E23B7A"/>
    <w:rsid w:val="00E23EC0"/>
    <w:rsid w:val="00E24628"/>
    <w:rsid w:val="00E24F9E"/>
    <w:rsid w:val="00E25246"/>
    <w:rsid w:val="00E2541F"/>
    <w:rsid w:val="00E25B06"/>
    <w:rsid w:val="00E25C84"/>
    <w:rsid w:val="00E26224"/>
    <w:rsid w:val="00E27B81"/>
    <w:rsid w:val="00E27B90"/>
    <w:rsid w:val="00E27CC3"/>
    <w:rsid w:val="00E30742"/>
    <w:rsid w:val="00E30F83"/>
    <w:rsid w:val="00E3103D"/>
    <w:rsid w:val="00E31C69"/>
    <w:rsid w:val="00E326FD"/>
    <w:rsid w:val="00E3274F"/>
    <w:rsid w:val="00E32A77"/>
    <w:rsid w:val="00E332B6"/>
    <w:rsid w:val="00E33712"/>
    <w:rsid w:val="00E33A3E"/>
    <w:rsid w:val="00E33F1B"/>
    <w:rsid w:val="00E34760"/>
    <w:rsid w:val="00E34A38"/>
    <w:rsid w:val="00E34E05"/>
    <w:rsid w:val="00E36082"/>
    <w:rsid w:val="00E365EF"/>
    <w:rsid w:val="00E37E3A"/>
    <w:rsid w:val="00E4000A"/>
    <w:rsid w:val="00E4059A"/>
    <w:rsid w:val="00E40632"/>
    <w:rsid w:val="00E40863"/>
    <w:rsid w:val="00E4090B"/>
    <w:rsid w:val="00E40990"/>
    <w:rsid w:val="00E40C64"/>
    <w:rsid w:val="00E41384"/>
    <w:rsid w:val="00E41771"/>
    <w:rsid w:val="00E41C51"/>
    <w:rsid w:val="00E41EF0"/>
    <w:rsid w:val="00E423E4"/>
    <w:rsid w:val="00E425F4"/>
    <w:rsid w:val="00E4262A"/>
    <w:rsid w:val="00E43159"/>
    <w:rsid w:val="00E43189"/>
    <w:rsid w:val="00E43DBF"/>
    <w:rsid w:val="00E45217"/>
    <w:rsid w:val="00E45E50"/>
    <w:rsid w:val="00E46200"/>
    <w:rsid w:val="00E467DE"/>
    <w:rsid w:val="00E47890"/>
    <w:rsid w:val="00E47C53"/>
    <w:rsid w:val="00E47DD9"/>
    <w:rsid w:val="00E5034F"/>
    <w:rsid w:val="00E50406"/>
    <w:rsid w:val="00E50F7A"/>
    <w:rsid w:val="00E5145E"/>
    <w:rsid w:val="00E51693"/>
    <w:rsid w:val="00E51703"/>
    <w:rsid w:val="00E5170C"/>
    <w:rsid w:val="00E52F24"/>
    <w:rsid w:val="00E53D36"/>
    <w:rsid w:val="00E53EF3"/>
    <w:rsid w:val="00E53FB1"/>
    <w:rsid w:val="00E56DFE"/>
    <w:rsid w:val="00E56EE0"/>
    <w:rsid w:val="00E604FA"/>
    <w:rsid w:val="00E6055D"/>
    <w:rsid w:val="00E60CC4"/>
    <w:rsid w:val="00E60DA9"/>
    <w:rsid w:val="00E610A8"/>
    <w:rsid w:val="00E611A0"/>
    <w:rsid w:val="00E61642"/>
    <w:rsid w:val="00E61A68"/>
    <w:rsid w:val="00E61D4F"/>
    <w:rsid w:val="00E6253A"/>
    <w:rsid w:val="00E63427"/>
    <w:rsid w:val="00E63C93"/>
    <w:rsid w:val="00E63D42"/>
    <w:rsid w:val="00E63EC7"/>
    <w:rsid w:val="00E64333"/>
    <w:rsid w:val="00E656BC"/>
    <w:rsid w:val="00E65E74"/>
    <w:rsid w:val="00E661C1"/>
    <w:rsid w:val="00E66CE5"/>
    <w:rsid w:val="00E67129"/>
    <w:rsid w:val="00E673D6"/>
    <w:rsid w:val="00E678FD"/>
    <w:rsid w:val="00E67A0C"/>
    <w:rsid w:val="00E71562"/>
    <w:rsid w:val="00E715E6"/>
    <w:rsid w:val="00E719DB"/>
    <w:rsid w:val="00E71F0C"/>
    <w:rsid w:val="00E72846"/>
    <w:rsid w:val="00E72E0A"/>
    <w:rsid w:val="00E73FF9"/>
    <w:rsid w:val="00E7509D"/>
    <w:rsid w:val="00E7514B"/>
    <w:rsid w:val="00E75DEF"/>
    <w:rsid w:val="00E76AC3"/>
    <w:rsid w:val="00E76DF6"/>
    <w:rsid w:val="00E802F1"/>
    <w:rsid w:val="00E80474"/>
    <w:rsid w:val="00E804B3"/>
    <w:rsid w:val="00E808F8"/>
    <w:rsid w:val="00E80FE9"/>
    <w:rsid w:val="00E81680"/>
    <w:rsid w:val="00E8240E"/>
    <w:rsid w:val="00E8262D"/>
    <w:rsid w:val="00E832D3"/>
    <w:rsid w:val="00E83559"/>
    <w:rsid w:val="00E83CC5"/>
    <w:rsid w:val="00E83D80"/>
    <w:rsid w:val="00E84023"/>
    <w:rsid w:val="00E843D9"/>
    <w:rsid w:val="00E84A2D"/>
    <w:rsid w:val="00E8651A"/>
    <w:rsid w:val="00E86AEB"/>
    <w:rsid w:val="00E86B40"/>
    <w:rsid w:val="00E87625"/>
    <w:rsid w:val="00E8781D"/>
    <w:rsid w:val="00E87A10"/>
    <w:rsid w:val="00E90304"/>
    <w:rsid w:val="00E9125B"/>
    <w:rsid w:val="00E912BB"/>
    <w:rsid w:val="00E9133A"/>
    <w:rsid w:val="00E922AF"/>
    <w:rsid w:val="00E9262B"/>
    <w:rsid w:val="00E92FFC"/>
    <w:rsid w:val="00E93757"/>
    <w:rsid w:val="00E9482E"/>
    <w:rsid w:val="00E94951"/>
    <w:rsid w:val="00E94FF3"/>
    <w:rsid w:val="00E9521D"/>
    <w:rsid w:val="00E95605"/>
    <w:rsid w:val="00E95A08"/>
    <w:rsid w:val="00E962B6"/>
    <w:rsid w:val="00E96BAC"/>
    <w:rsid w:val="00E979CE"/>
    <w:rsid w:val="00E97A2C"/>
    <w:rsid w:val="00E97FC3"/>
    <w:rsid w:val="00EA1C00"/>
    <w:rsid w:val="00EA2740"/>
    <w:rsid w:val="00EA3A05"/>
    <w:rsid w:val="00EA3D39"/>
    <w:rsid w:val="00EA3D84"/>
    <w:rsid w:val="00EA50DC"/>
    <w:rsid w:val="00EA54F8"/>
    <w:rsid w:val="00EA5568"/>
    <w:rsid w:val="00EA57FC"/>
    <w:rsid w:val="00EA5E4B"/>
    <w:rsid w:val="00EA5FEB"/>
    <w:rsid w:val="00EA6138"/>
    <w:rsid w:val="00EA6EB9"/>
    <w:rsid w:val="00EA727C"/>
    <w:rsid w:val="00EA7312"/>
    <w:rsid w:val="00EA77A4"/>
    <w:rsid w:val="00EB05AA"/>
    <w:rsid w:val="00EB061F"/>
    <w:rsid w:val="00EB0D8D"/>
    <w:rsid w:val="00EB0DA7"/>
    <w:rsid w:val="00EB163F"/>
    <w:rsid w:val="00EB20EC"/>
    <w:rsid w:val="00EB2149"/>
    <w:rsid w:val="00EB2B1D"/>
    <w:rsid w:val="00EB3520"/>
    <w:rsid w:val="00EB3664"/>
    <w:rsid w:val="00EB3794"/>
    <w:rsid w:val="00EB3E49"/>
    <w:rsid w:val="00EB3EC0"/>
    <w:rsid w:val="00EB434D"/>
    <w:rsid w:val="00EB4424"/>
    <w:rsid w:val="00EB4610"/>
    <w:rsid w:val="00EB46CF"/>
    <w:rsid w:val="00EB4841"/>
    <w:rsid w:val="00EB5049"/>
    <w:rsid w:val="00EB50F5"/>
    <w:rsid w:val="00EB5E2F"/>
    <w:rsid w:val="00EB6566"/>
    <w:rsid w:val="00EB6EFA"/>
    <w:rsid w:val="00EB71A7"/>
    <w:rsid w:val="00EB7BE6"/>
    <w:rsid w:val="00EC0045"/>
    <w:rsid w:val="00EC057C"/>
    <w:rsid w:val="00EC0E14"/>
    <w:rsid w:val="00EC1405"/>
    <w:rsid w:val="00EC151F"/>
    <w:rsid w:val="00EC154B"/>
    <w:rsid w:val="00EC15B6"/>
    <w:rsid w:val="00EC1B28"/>
    <w:rsid w:val="00EC2332"/>
    <w:rsid w:val="00EC31CB"/>
    <w:rsid w:val="00EC343B"/>
    <w:rsid w:val="00EC34B0"/>
    <w:rsid w:val="00EC355D"/>
    <w:rsid w:val="00EC3D24"/>
    <w:rsid w:val="00EC4349"/>
    <w:rsid w:val="00EC453D"/>
    <w:rsid w:val="00EC4A21"/>
    <w:rsid w:val="00EC4C49"/>
    <w:rsid w:val="00EC62B7"/>
    <w:rsid w:val="00EC6FB9"/>
    <w:rsid w:val="00EC71C8"/>
    <w:rsid w:val="00EC758D"/>
    <w:rsid w:val="00EC7876"/>
    <w:rsid w:val="00EC7A82"/>
    <w:rsid w:val="00EC7D14"/>
    <w:rsid w:val="00ED0D3F"/>
    <w:rsid w:val="00ED1129"/>
    <w:rsid w:val="00ED1344"/>
    <w:rsid w:val="00ED2BF4"/>
    <w:rsid w:val="00ED3966"/>
    <w:rsid w:val="00ED3E86"/>
    <w:rsid w:val="00ED5770"/>
    <w:rsid w:val="00ED5ADE"/>
    <w:rsid w:val="00ED6DF3"/>
    <w:rsid w:val="00EE05F3"/>
    <w:rsid w:val="00EE0B7C"/>
    <w:rsid w:val="00EE1220"/>
    <w:rsid w:val="00EE1504"/>
    <w:rsid w:val="00EE26F9"/>
    <w:rsid w:val="00EE2B88"/>
    <w:rsid w:val="00EE30C5"/>
    <w:rsid w:val="00EE4145"/>
    <w:rsid w:val="00EE5101"/>
    <w:rsid w:val="00EE59A3"/>
    <w:rsid w:val="00EE5D76"/>
    <w:rsid w:val="00EE6150"/>
    <w:rsid w:val="00EE6C49"/>
    <w:rsid w:val="00EE795E"/>
    <w:rsid w:val="00EE7DAD"/>
    <w:rsid w:val="00EF0223"/>
    <w:rsid w:val="00EF05C1"/>
    <w:rsid w:val="00EF076B"/>
    <w:rsid w:val="00EF12F7"/>
    <w:rsid w:val="00EF1343"/>
    <w:rsid w:val="00EF1780"/>
    <w:rsid w:val="00EF1DED"/>
    <w:rsid w:val="00EF26B9"/>
    <w:rsid w:val="00EF2A45"/>
    <w:rsid w:val="00EF2E0B"/>
    <w:rsid w:val="00EF3AFD"/>
    <w:rsid w:val="00EF49FE"/>
    <w:rsid w:val="00EF514D"/>
    <w:rsid w:val="00EF542A"/>
    <w:rsid w:val="00EF5B95"/>
    <w:rsid w:val="00EF5CC3"/>
    <w:rsid w:val="00EF6EF0"/>
    <w:rsid w:val="00EF76CF"/>
    <w:rsid w:val="00EF7823"/>
    <w:rsid w:val="00EF7868"/>
    <w:rsid w:val="00F00171"/>
    <w:rsid w:val="00F0093C"/>
    <w:rsid w:val="00F0106F"/>
    <w:rsid w:val="00F01525"/>
    <w:rsid w:val="00F018B1"/>
    <w:rsid w:val="00F0198E"/>
    <w:rsid w:val="00F01ADF"/>
    <w:rsid w:val="00F02274"/>
    <w:rsid w:val="00F029D8"/>
    <w:rsid w:val="00F02EF7"/>
    <w:rsid w:val="00F03886"/>
    <w:rsid w:val="00F03D1C"/>
    <w:rsid w:val="00F04118"/>
    <w:rsid w:val="00F041F0"/>
    <w:rsid w:val="00F04962"/>
    <w:rsid w:val="00F04ECA"/>
    <w:rsid w:val="00F058D3"/>
    <w:rsid w:val="00F05BC8"/>
    <w:rsid w:val="00F06022"/>
    <w:rsid w:val="00F06219"/>
    <w:rsid w:val="00F06415"/>
    <w:rsid w:val="00F07E70"/>
    <w:rsid w:val="00F07FB3"/>
    <w:rsid w:val="00F10671"/>
    <w:rsid w:val="00F1092B"/>
    <w:rsid w:val="00F10F5E"/>
    <w:rsid w:val="00F11364"/>
    <w:rsid w:val="00F122FE"/>
    <w:rsid w:val="00F12461"/>
    <w:rsid w:val="00F124DF"/>
    <w:rsid w:val="00F125AB"/>
    <w:rsid w:val="00F12868"/>
    <w:rsid w:val="00F12C06"/>
    <w:rsid w:val="00F13693"/>
    <w:rsid w:val="00F136BC"/>
    <w:rsid w:val="00F13B77"/>
    <w:rsid w:val="00F13ED0"/>
    <w:rsid w:val="00F13F52"/>
    <w:rsid w:val="00F143DA"/>
    <w:rsid w:val="00F14EDE"/>
    <w:rsid w:val="00F15783"/>
    <w:rsid w:val="00F15D0B"/>
    <w:rsid w:val="00F164F9"/>
    <w:rsid w:val="00F16935"/>
    <w:rsid w:val="00F16B75"/>
    <w:rsid w:val="00F16E9A"/>
    <w:rsid w:val="00F20149"/>
    <w:rsid w:val="00F20711"/>
    <w:rsid w:val="00F20A59"/>
    <w:rsid w:val="00F20D06"/>
    <w:rsid w:val="00F20FFA"/>
    <w:rsid w:val="00F22498"/>
    <w:rsid w:val="00F22515"/>
    <w:rsid w:val="00F22521"/>
    <w:rsid w:val="00F2257B"/>
    <w:rsid w:val="00F22BCF"/>
    <w:rsid w:val="00F23155"/>
    <w:rsid w:val="00F23C1C"/>
    <w:rsid w:val="00F24371"/>
    <w:rsid w:val="00F2467E"/>
    <w:rsid w:val="00F24778"/>
    <w:rsid w:val="00F259B4"/>
    <w:rsid w:val="00F25FF6"/>
    <w:rsid w:val="00F266BF"/>
    <w:rsid w:val="00F26F4C"/>
    <w:rsid w:val="00F275D2"/>
    <w:rsid w:val="00F2774A"/>
    <w:rsid w:val="00F279B3"/>
    <w:rsid w:val="00F27B7A"/>
    <w:rsid w:val="00F27D5B"/>
    <w:rsid w:val="00F30733"/>
    <w:rsid w:val="00F30C6F"/>
    <w:rsid w:val="00F30EF2"/>
    <w:rsid w:val="00F320A2"/>
    <w:rsid w:val="00F3222C"/>
    <w:rsid w:val="00F34D56"/>
    <w:rsid w:val="00F34E91"/>
    <w:rsid w:val="00F3501D"/>
    <w:rsid w:val="00F35375"/>
    <w:rsid w:val="00F35979"/>
    <w:rsid w:val="00F35A90"/>
    <w:rsid w:val="00F369A2"/>
    <w:rsid w:val="00F37539"/>
    <w:rsid w:val="00F37F7E"/>
    <w:rsid w:val="00F404F0"/>
    <w:rsid w:val="00F40768"/>
    <w:rsid w:val="00F40B67"/>
    <w:rsid w:val="00F40F9A"/>
    <w:rsid w:val="00F4133A"/>
    <w:rsid w:val="00F416DB"/>
    <w:rsid w:val="00F41E93"/>
    <w:rsid w:val="00F42241"/>
    <w:rsid w:val="00F42858"/>
    <w:rsid w:val="00F428D5"/>
    <w:rsid w:val="00F43A6F"/>
    <w:rsid w:val="00F4430E"/>
    <w:rsid w:val="00F444B1"/>
    <w:rsid w:val="00F44B44"/>
    <w:rsid w:val="00F44F23"/>
    <w:rsid w:val="00F44F5D"/>
    <w:rsid w:val="00F45631"/>
    <w:rsid w:val="00F45FB7"/>
    <w:rsid w:val="00F4626A"/>
    <w:rsid w:val="00F468EE"/>
    <w:rsid w:val="00F4690C"/>
    <w:rsid w:val="00F4724C"/>
    <w:rsid w:val="00F50850"/>
    <w:rsid w:val="00F524F6"/>
    <w:rsid w:val="00F52641"/>
    <w:rsid w:val="00F52D3A"/>
    <w:rsid w:val="00F5371E"/>
    <w:rsid w:val="00F537C1"/>
    <w:rsid w:val="00F54E23"/>
    <w:rsid w:val="00F54EF0"/>
    <w:rsid w:val="00F5676E"/>
    <w:rsid w:val="00F56986"/>
    <w:rsid w:val="00F56DF1"/>
    <w:rsid w:val="00F56E45"/>
    <w:rsid w:val="00F6057A"/>
    <w:rsid w:val="00F605AC"/>
    <w:rsid w:val="00F6161D"/>
    <w:rsid w:val="00F61802"/>
    <w:rsid w:val="00F618FE"/>
    <w:rsid w:val="00F62744"/>
    <w:rsid w:val="00F62A52"/>
    <w:rsid w:val="00F62ACB"/>
    <w:rsid w:val="00F62FB3"/>
    <w:rsid w:val="00F6347E"/>
    <w:rsid w:val="00F63ED6"/>
    <w:rsid w:val="00F63F36"/>
    <w:rsid w:val="00F6544D"/>
    <w:rsid w:val="00F659C6"/>
    <w:rsid w:val="00F65DF2"/>
    <w:rsid w:val="00F66601"/>
    <w:rsid w:val="00F66DE6"/>
    <w:rsid w:val="00F66F6B"/>
    <w:rsid w:val="00F670AF"/>
    <w:rsid w:val="00F6725B"/>
    <w:rsid w:val="00F6738E"/>
    <w:rsid w:val="00F67709"/>
    <w:rsid w:val="00F67B8C"/>
    <w:rsid w:val="00F70626"/>
    <w:rsid w:val="00F7076A"/>
    <w:rsid w:val="00F70931"/>
    <w:rsid w:val="00F70BEF"/>
    <w:rsid w:val="00F70C70"/>
    <w:rsid w:val="00F713A8"/>
    <w:rsid w:val="00F71E3D"/>
    <w:rsid w:val="00F72683"/>
    <w:rsid w:val="00F72716"/>
    <w:rsid w:val="00F72A0A"/>
    <w:rsid w:val="00F72AFC"/>
    <w:rsid w:val="00F72B82"/>
    <w:rsid w:val="00F733AD"/>
    <w:rsid w:val="00F73EB3"/>
    <w:rsid w:val="00F741DE"/>
    <w:rsid w:val="00F769BA"/>
    <w:rsid w:val="00F76E3D"/>
    <w:rsid w:val="00F77B19"/>
    <w:rsid w:val="00F77C34"/>
    <w:rsid w:val="00F80A03"/>
    <w:rsid w:val="00F80E0C"/>
    <w:rsid w:val="00F80F6B"/>
    <w:rsid w:val="00F812C3"/>
    <w:rsid w:val="00F81331"/>
    <w:rsid w:val="00F815DB"/>
    <w:rsid w:val="00F82047"/>
    <w:rsid w:val="00F82312"/>
    <w:rsid w:val="00F8438E"/>
    <w:rsid w:val="00F845AF"/>
    <w:rsid w:val="00F84A04"/>
    <w:rsid w:val="00F84C1D"/>
    <w:rsid w:val="00F84E55"/>
    <w:rsid w:val="00F85AA9"/>
    <w:rsid w:val="00F85AC3"/>
    <w:rsid w:val="00F85BE5"/>
    <w:rsid w:val="00F8616F"/>
    <w:rsid w:val="00F86256"/>
    <w:rsid w:val="00F86506"/>
    <w:rsid w:val="00F87195"/>
    <w:rsid w:val="00F87736"/>
    <w:rsid w:val="00F90875"/>
    <w:rsid w:val="00F90AC4"/>
    <w:rsid w:val="00F91C37"/>
    <w:rsid w:val="00F91E89"/>
    <w:rsid w:val="00F91F9C"/>
    <w:rsid w:val="00F92CF0"/>
    <w:rsid w:val="00F92D1A"/>
    <w:rsid w:val="00F93B09"/>
    <w:rsid w:val="00F93D55"/>
    <w:rsid w:val="00F94ABA"/>
    <w:rsid w:val="00F94DF1"/>
    <w:rsid w:val="00F94F51"/>
    <w:rsid w:val="00F95564"/>
    <w:rsid w:val="00F95583"/>
    <w:rsid w:val="00F9591E"/>
    <w:rsid w:val="00F967DB"/>
    <w:rsid w:val="00F97168"/>
    <w:rsid w:val="00F97317"/>
    <w:rsid w:val="00F974B2"/>
    <w:rsid w:val="00FA0448"/>
    <w:rsid w:val="00FA07D5"/>
    <w:rsid w:val="00FA0AE1"/>
    <w:rsid w:val="00FA0BE5"/>
    <w:rsid w:val="00FA1198"/>
    <w:rsid w:val="00FA1479"/>
    <w:rsid w:val="00FA22C7"/>
    <w:rsid w:val="00FA3D6F"/>
    <w:rsid w:val="00FA3F92"/>
    <w:rsid w:val="00FA41AA"/>
    <w:rsid w:val="00FA4BE9"/>
    <w:rsid w:val="00FA52D0"/>
    <w:rsid w:val="00FA5897"/>
    <w:rsid w:val="00FA62D3"/>
    <w:rsid w:val="00FA6665"/>
    <w:rsid w:val="00FA6685"/>
    <w:rsid w:val="00FA695C"/>
    <w:rsid w:val="00FA6D0F"/>
    <w:rsid w:val="00FA762A"/>
    <w:rsid w:val="00FB0B4A"/>
    <w:rsid w:val="00FB0F2B"/>
    <w:rsid w:val="00FB122A"/>
    <w:rsid w:val="00FB1235"/>
    <w:rsid w:val="00FB1642"/>
    <w:rsid w:val="00FB2873"/>
    <w:rsid w:val="00FB29FE"/>
    <w:rsid w:val="00FB2DC6"/>
    <w:rsid w:val="00FB306C"/>
    <w:rsid w:val="00FB32DD"/>
    <w:rsid w:val="00FB33C7"/>
    <w:rsid w:val="00FB3A83"/>
    <w:rsid w:val="00FB3B97"/>
    <w:rsid w:val="00FB3CAE"/>
    <w:rsid w:val="00FB4B1F"/>
    <w:rsid w:val="00FB512A"/>
    <w:rsid w:val="00FB5367"/>
    <w:rsid w:val="00FB56C4"/>
    <w:rsid w:val="00FB59BE"/>
    <w:rsid w:val="00FB59F4"/>
    <w:rsid w:val="00FB5A35"/>
    <w:rsid w:val="00FB6210"/>
    <w:rsid w:val="00FB6AEC"/>
    <w:rsid w:val="00FB6B8D"/>
    <w:rsid w:val="00FB6D6E"/>
    <w:rsid w:val="00FC03E1"/>
    <w:rsid w:val="00FC1851"/>
    <w:rsid w:val="00FC1A68"/>
    <w:rsid w:val="00FC2269"/>
    <w:rsid w:val="00FC2421"/>
    <w:rsid w:val="00FC2788"/>
    <w:rsid w:val="00FC2805"/>
    <w:rsid w:val="00FC2D23"/>
    <w:rsid w:val="00FC37E8"/>
    <w:rsid w:val="00FC4DB5"/>
    <w:rsid w:val="00FC51F7"/>
    <w:rsid w:val="00FC599C"/>
    <w:rsid w:val="00FC5AF6"/>
    <w:rsid w:val="00FC5CCE"/>
    <w:rsid w:val="00FC6A50"/>
    <w:rsid w:val="00FC6CFC"/>
    <w:rsid w:val="00FC6E7E"/>
    <w:rsid w:val="00FC7466"/>
    <w:rsid w:val="00FC7A9A"/>
    <w:rsid w:val="00FC7B73"/>
    <w:rsid w:val="00FC7D12"/>
    <w:rsid w:val="00FC7EFF"/>
    <w:rsid w:val="00FC7F95"/>
    <w:rsid w:val="00FD041E"/>
    <w:rsid w:val="00FD078E"/>
    <w:rsid w:val="00FD0C11"/>
    <w:rsid w:val="00FD10C3"/>
    <w:rsid w:val="00FD2A8C"/>
    <w:rsid w:val="00FD2B4A"/>
    <w:rsid w:val="00FD3689"/>
    <w:rsid w:val="00FD3693"/>
    <w:rsid w:val="00FD37DD"/>
    <w:rsid w:val="00FD3C4F"/>
    <w:rsid w:val="00FD5476"/>
    <w:rsid w:val="00FD5E33"/>
    <w:rsid w:val="00FD5FAE"/>
    <w:rsid w:val="00FD66EE"/>
    <w:rsid w:val="00FD6F74"/>
    <w:rsid w:val="00FD7D1E"/>
    <w:rsid w:val="00FD7D29"/>
    <w:rsid w:val="00FE0391"/>
    <w:rsid w:val="00FE1441"/>
    <w:rsid w:val="00FE16ED"/>
    <w:rsid w:val="00FE1DC8"/>
    <w:rsid w:val="00FE2672"/>
    <w:rsid w:val="00FE2682"/>
    <w:rsid w:val="00FE2A44"/>
    <w:rsid w:val="00FE31F9"/>
    <w:rsid w:val="00FE356C"/>
    <w:rsid w:val="00FE38F1"/>
    <w:rsid w:val="00FE390B"/>
    <w:rsid w:val="00FE39B5"/>
    <w:rsid w:val="00FE4A70"/>
    <w:rsid w:val="00FE4A77"/>
    <w:rsid w:val="00FE4A87"/>
    <w:rsid w:val="00FE4ED9"/>
    <w:rsid w:val="00FE5200"/>
    <w:rsid w:val="00FE607E"/>
    <w:rsid w:val="00FF01F0"/>
    <w:rsid w:val="00FF0BCA"/>
    <w:rsid w:val="00FF0EA7"/>
    <w:rsid w:val="00FF11CA"/>
    <w:rsid w:val="00FF1C4A"/>
    <w:rsid w:val="00FF2301"/>
    <w:rsid w:val="00FF2371"/>
    <w:rsid w:val="00FF3005"/>
    <w:rsid w:val="00FF3B40"/>
    <w:rsid w:val="00FF4139"/>
    <w:rsid w:val="00FF45F7"/>
    <w:rsid w:val="00FF543D"/>
    <w:rsid w:val="00FF55D6"/>
    <w:rsid w:val="00FF5814"/>
    <w:rsid w:val="00FF5DAB"/>
    <w:rsid w:val="00FF63A7"/>
    <w:rsid w:val="00FF668B"/>
    <w:rsid w:val="00FF693C"/>
    <w:rsid w:val="00FF7828"/>
    <w:rsid w:val="00FF7B8C"/>
    <w:rsid w:val="00FF7BD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30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7DD"/>
    <w:rPr>
      <w:rFonts w:eastAsia="Times New Roman"/>
      <w:sz w:val="24"/>
      <w:szCs w:val="24"/>
      <w:lang w:val="es-AR" w:eastAsia="es-AR"/>
    </w:rPr>
  </w:style>
  <w:style w:type="paragraph" w:styleId="Ttulo5">
    <w:name w:val="heading 5"/>
    <w:basedOn w:val="Normal"/>
    <w:next w:val="Normal"/>
    <w:qFormat/>
    <w:rsid w:val="00FD37DD"/>
    <w:pPr>
      <w:keepNext/>
      <w:spacing w:line="360" w:lineRule="auto"/>
      <w:jc w:val="right"/>
      <w:outlineLvl w:val="4"/>
    </w:pPr>
    <w:rPr>
      <w:b/>
      <w:bCs/>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D37DD"/>
    <w:pPr>
      <w:tabs>
        <w:tab w:val="center" w:pos="4252"/>
        <w:tab w:val="right" w:pos="8504"/>
      </w:tabs>
    </w:pPr>
  </w:style>
  <w:style w:type="paragraph" w:styleId="Piedepgina">
    <w:name w:val="footer"/>
    <w:basedOn w:val="Normal"/>
    <w:rsid w:val="00FD37DD"/>
    <w:pPr>
      <w:tabs>
        <w:tab w:val="center" w:pos="4252"/>
        <w:tab w:val="right" w:pos="8504"/>
      </w:tabs>
    </w:pPr>
  </w:style>
  <w:style w:type="character" w:styleId="Nmerodepgina">
    <w:name w:val="page number"/>
    <w:basedOn w:val="Fuentedeprrafopredeter"/>
    <w:rsid w:val="00FD37DD"/>
  </w:style>
  <w:style w:type="character" w:customStyle="1" w:styleId="description">
    <w:name w:val="description"/>
    <w:basedOn w:val="Fuentedeprrafopredeter"/>
    <w:rsid w:val="00FD37DD"/>
  </w:style>
  <w:style w:type="character" w:customStyle="1" w:styleId="EncabezadoCar">
    <w:name w:val="Encabezado Car"/>
    <w:basedOn w:val="Fuentedeprrafopredeter"/>
    <w:link w:val="Encabezado"/>
    <w:rsid w:val="00F11364"/>
    <w:rPr>
      <w:rFonts w:eastAsia="Times New Roman"/>
      <w:sz w:val="24"/>
      <w:szCs w:val="24"/>
      <w:lang w:val="es-AR" w:eastAsia="es-AR"/>
    </w:rPr>
  </w:style>
  <w:style w:type="paragraph" w:customStyle="1" w:styleId="Standard">
    <w:name w:val="Standard"/>
    <w:rsid w:val="002A6FE9"/>
    <w:pPr>
      <w:widowControl w:val="0"/>
      <w:suppressAutoHyphens/>
      <w:autoSpaceDN w:val="0"/>
      <w:textAlignment w:val="baseline"/>
    </w:pPr>
    <w:rPr>
      <w:rFonts w:eastAsia="SimSun" w:cs="Mangal"/>
      <w:kern w:val="3"/>
      <w:sz w:val="24"/>
      <w:szCs w:val="24"/>
      <w:lang w:val="de-DE" w:eastAsia="zh-CN" w:bidi="hi-IN"/>
    </w:rPr>
  </w:style>
  <w:style w:type="paragraph" w:customStyle="1" w:styleId="Ttulo31">
    <w:name w:val="Título 31"/>
    <w:basedOn w:val="Normal"/>
    <w:next w:val="Normal"/>
    <w:rsid w:val="002A6FE9"/>
    <w:pPr>
      <w:keepNext/>
      <w:keepLines/>
      <w:suppressAutoHyphens/>
      <w:autoSpaceDN w:val="0"/>
      <w:spacing w:before="160"/>
      <w:textAlignment w:val="baseline"/>
      <w:outlineLvl w:val="2"/>
    </w:pPr>
    <w:rPr>
      <w:rFonts w:ascii="Trebuchet MS" w:eastAsia="Trebuchet MS" w:hAnsi="Trebuchet MS" w:cs="Trebuchet MS"/>
      <w:b/>
      <w:color w:val="666666"/>
      <w:kern w:val="3"/>
      <w:lang w:val="de-DE" w:eastAsia="zh-CN" w:bidi="hi-IN"/>
    </w:rPr>
  </w:style>
  <w:style w:type="numbering" w:customStyle="1" w:styleId="WWNum1">
    <w:name w:val="WWNum1"/>
    <w:basedOn w:val="Sinlista"/>
    <w:rsid w:val="002A6FE9"/>
    <w:pPr>
      <w:numPr>
        <w:numId w:val="1"/>
      </w:numPr>
    </w:pPr>
  </w:style>
  <w:style w:type="paragraph" w:styleId="Textoindependiente">
    <w:name w:val="Body Text"/>
    <w:basedOn w:val="Normal"/>
    <w:link w:val="TextoindependienteCar"/>
    <w:rsid w:val="002A6FE9"/>
    <w:pPr>
      <w:jc w:val="both"/>
    </w:pPr>
    <w:rPr>
      <w:szCs w:val="20"/>
      <w:lang w:val="es-ES" w:eastAsia="es-ES"/>
    </w:rPr>
  </w:style>
  <w:style w:type="character" w:customStyle="1" w:styleId="TextoindependienteCar">
    <w:name w:val="Texto independiente Car"/>
    <w:basedOn w:val="Fuentedeprrafopredeter"/>
    <w:link w:val="Textoindependiente"/>
    <w:rsid w:val="002A6FE9"/>
    <w:rPr>
      <w:sz w:val="24"/>
      <w:lang w:val="es-ES" w:eastAsia="es-ES" w:bidi="ar-SA"/>
    </w:rPr>
  </w:style>
  <w:style w:type="paragraph" w:styleId="Textodeglobo">
    <w:name w:val="Balloon Text"/>
    <w:basedOn w:val="Normal"/>
    <w:link w:val="TextodegloboCar"/>
    <w:rsid w:val="00FE390B"/>
    <w:rPr>
      <w:rFonts w:ascii="Tahoma" w:hAnsi="Tahoma" w:cs="Tahoma"/>
      <w:sz w:val="16"/>
      <w:szCs w:val="16"/>
    </w:rPr>
  </w:style>
  <w:style w:type="character" w:customStyle="1" w:styleId="TextodegloboCar">
    <w:name w:val="Texto de globo Car"/>
    <w:basedOn w:val="Fuentedeprrafopredeter"/>
    <w:link w:val="Textodeglobo"/>
    <w:rsid w:val="00FE390B"/>
    <w:rPr>
      <w:rFonts w:ascii="Tahoma" w:eastAsia="Times New Roman" w:hAnsi="Tahoma" w:cs="Tahoma"/>
      <w:sz w:val="16"/>
      <w:szCs w:val="16"/>
      <w:lang w:val="es-AR" w:eastAsia="es-AR"/>
    </w:rPr>
  </w:style>
  <w:style w:type="paragraph" w:styleId="Prrafodelista">
    <w:name w:val="List Paragraph"/>
    <w:basedOn w:val="Normal"/>
    <w:uiPriority w:val="34"/>
    <w:qFormat/>
    <w:rsid w:val="00950D0B"/>
    <w:pPr>
      <w:ind w:left="708"/>
    </w:pPr>
  </w:style>
  <w:style w:type="paragraph" w:customStyle="1" w:styleId="Default">
    <w:name w:val="Default"/>
    <w:rsid w:val="00722777"/>
    <w:pPr>
      <w:autoSpaceDE w:val="0"/>
      <w:autoSpaceDN w:val="0"/>
      <w:adjustRightInd w:val="0"/>
    </w:pPr>
    <w:rPr>
      <w:rFonts w:ascii="Arial" w:hAnsi="Arial" w:cs="Arial"/>
      <w:color w:val="000000"/>
      <w:sz w:val="24"/>
      <w:szCs w:val="24"/>
    </w:rPr>
  </w:style>
  <w:style w:type="paragraph" w:customStyle="1" w:styleId="CM2">
    <w:name w:val="CM2"/>
    <w:basedOn w:val="Default"/>
    <w:next w:val="Default"/>
    <w:uiPriority w:val="99"/>
    <w:rsid w:val="00722777"/>
    <w:pPr>
      <w:spacing w:line="418" w:lineRule="atLeast"/>
    </w:pPr>
    <w:rPr>
      <w:color w:val="auto"/>
    </w:rPr>
  </w:style>
  <w:style w:type="paragraph" w:styleId="NormalWeb">
    <w:name w:val="Normal (Web)"/>
    <w:basedOn w:val="Normal"/>
    <w:uiPriority w:val="99"/>
    <w:unhideWhenUsed/>
    <w:rsid w:val="0063027A"/>
    <w:pPr>
      <w:spacing w:before="100" w:beforeAutospacing="1" w:after="100" w:afterAutospacing="1"/>
    </w:pPr>
    <w:rPr>
      <w:lang w:val="es-ES_tradnl" w:eastAsia="es-ES_tradnl"/>
    </w:rPr>
  </w:style>
  <w:style w:type="character" w:styleId="Hipervnculo">
    <w:name w:val="Hyperlink"/>
    <w:basedOn w:val="Fuentedeprrafopredeter"/>
    <w:uiPriority w:val="99"/>
    <w:unhideWhenUsed/>
    <w:rsid w:val="0063027A"/>
    <w:rPr>
      <w:color w:val="0000FF"/>
      <w:u w:val="single"/>
    </w:rPr>
  </w:style>
  <w:style w:type="paragraph" w:customStyle="1" w:styleId="CM4">
    <w:name w:val="CM4"/>
    <w:basedOn w:val="Default"/>
    <w:next w:val="Default"/>
    <w:uiPriority w:val="99"/>
    <w:rsid w:val="00E25C84"/>
    <w:rPr>
      <w:color w:val="auto"/>
      <w:lang w:val="es-ES"/>
    </w:rPr>
  </w:style>
  <w:style w:type="paragraph" w:customStyle="1" w:styleId="CM3">
    <w:name w:val="CM3"/>
    <w:basedOn w:val="Default"/>
    <w:next w:val="Default"/>
    <w:uiPriority w:val="99"/>
    <w:rsid w:val="00A73E52"/>
    <w:pPr>
      <w:spacing w:line="418" w:lineRule="atLeast"/>
    </w:pPr>
    <w:rPr>
      <w:color w:val="auto"/>
      <w:lang w:val="es-ES"/>
    </w:rPr>
  </w:style>
  <w:style w:type="paragraph" w:customStyle="1" w:styleId="CM5">
    <w:name w:val="CM5"/>
    <w:basedOn w:val="Default"/>
    <w:next w:val="Default"/>
    <w:uiPriority w:val="99"/>
    <w:rsid w:val="00344AA5"/>
    <w:pPr>
      <w:spacing w:line="420" w:lineRule="atLeast"/>
    </w:pPr>
    <w:rPr>
      <w:color w:val="auto"/>
      <w:lang w:val="es-ES"/>
    </w:rPr>
  </w:style>
  <w:style w:type="paragraph" w:customStyle="1" w:styleId="CM1">
    <w:name w:val="CM1"/>
    <w:basedOn w:val="Default"/>
    <w:next w:val="Default"/>
    <w:uiPriority w:val="99"/>
    <w:rsid w:val="00213022"/>
    <w:pPr>
      <w:spacing w:line="383" w:lineRule="atLeast"/>
    </w:pPr>
    <w:rPr>
      <w:color w:val="auto"/>
      <w:lang w:val="es-ES"/>
    </w:rPr>
  </w:style>
  <w:style w:type="paragraph" w:customStyle="1" w:styleId="CM10">
    <w:name w:val="CM10"/>
    <w:basedOn w:val="Default"/>
    <w:next w:val="Default"/>
    <w:uiPriority w:val="99"/>
    <w:rsid w:val="00831DC2"/>
    <w:rPr>
      <w:color w:val="auto"/>
      <w:lang w:val="es-ES"/>
    </w:rPr>
  </w:style>
  <w:style w:type="character" w:customStyle="1" w:styleId="documentfile">
    <w:name w:val="documentfile"/>
    <w:basedOn w:val="Fuentedeprrafopredeter"/>
    <w:rsid w:val="0054114B"/>
  </w:style>
  <w:style w:type="character" w:customStyle="1" w:styleId="highlightedsearchterm">
    <w:name w:val="highlightedsearchterm"/>
    <w:basedOn w:val="Fuentedeprrafopredeter"/>
    <w:rsid w:val="0054114B"/>
  </w:style>
  <w:style w:type="character" w:customStyle="1" w:styleId="summary">
    <w:name w:val="summary"/>
    <w:basedOn w:val="Fuentedeprrafopredeter"/>
    <w:rsid w:val="000F3BBF"/>
  </w:style>
  <w:style w:type="character" w:customStyle="1" w:styleId="Cuerpodeltexto">
    <w:name w:val="Cuerpo del texto_"/>
    <w:basedOn w:val="Fuentedeprrafopredeter"/>
    <w:rsid w:val="00FF55D6"/>
    <w:rPr>
      <w:rFonts w:ascii="Arial" w:eastAsia="Arial" w:hAnsi="Arial" w:cs="Arial"/>
      <w:b w:val="0"/>
      <w:bCs w:val="0"/>
      <w:i w:val="0"/>
      <w:iCs w:val="0"/>
      <w:smallCaps w:val="0"/>
      <w:strike w:val="0"/>
      <w:sz w:val="22"/>
      <w:szCs w:val="22"/>
      <w:u w:val="none"/>
    </w:rPr>
  </w:style>
  <w:style w:type="character" w:customStyle="1" w:styleId="Cuerpodeltexto0">
    <w:name w:val="Cuerpo del texto"/>
    <w:basedOn w:val="Cuerpodeltexto"/>
    <w:rsid w:val="00FF55D6"/>
    <w:rPr>
      <w:rFonts w:ascii="Arial" w:eastAsia="Arial" w:hAnsi="Arial" w:cs="Arial"/>
      <w:b w:val="0"/>
      <w:bCs w:val="0"/>
      <w:i w:val="0"/>
      <w:iCs w:val="0"/>
      <w:smallCaps w:val="0"/>
      <w:strike w:val="0"/>
      <w:color w:val="000000"/>
      <w:spacing w:val="0"/>
      <w:w w:val="100"/>
      <w:position w:val="0"/>
      <w:sz w:val="22"/>
      <w:szCs w:val="22"/>
      <w:u w:val="single"/>
      <w:lang w:val="es-ES" w:eastAsia="es-ES" w:bidi="es-ES"/>
    </w:rPr>
  </w:style>
  <w:style w:type="character" w:customStyle="1" w:styleId="CuerpodeltextoCursiva">
    <w:name w:val="Cuerpo del texto + Cursiva"/>
    <w:basedOn w:val="Cuerpodeltexto"/>
    <w:rsid w:val="00FF55D6"/>
    <w:rPr>
      <w:rFonts w:ascii="Arial" w:eastAsia="Arial" w:hAnsi="Arial" w:cs="Arial"/>
      <w:b w:val="0"/>
      <w:bCs w:val="0"/>
      <w:i/>
      <w:iCs/>
      <w:smallCaps w:val="0"/>
      <w:strike w:val="0"/>
      <w:color w:val="000000"/>
      <w:spacing w:val="0"/>
      <w:w w:val="100"/>
      <w:position w:val="0"/>
      <w:sz w:val="22"/>
      <w:szCs w:val="22"/>
      <w:u w:val="none"/>
      <w:lang w:val="es-ES" w:eastAsia="es-ES" w:bidi="es-ES"/>
    </w:rPr>
  </w:style>
  <w:style w:type="paragraph" w:customStyle="1" w:styleId="CM6">
    <w:name w:val="CM6"/>
    <w:basedOn w:val="Default"/>
    <w:next w:val="Default"/>
    <w:uiPriority w:val="99"/>
    <w:rsid w:val="00664371"/>
    <w:pPr>
      <w:spacing w:line="413" w:lineRule="atLeast"/>
    </w:pPr>
    <w:rPr>
      <w:rFonts w:eastAsiaTheme="minorEastAsia"/>
      <w:color w:val="auto"/>
      <w:lang w:val="es-ES" w:eastAsia="es-ES"/>
    </w:rPr>
  </w:style>
  <w:style w:type="numbering" w:customStyle="1" w:styleId="Estilo1">
    <w:name w:val="Estilo1"/>
    <w:uiPriority w:val="99"/>
    <w:rsid w:val="000565FE"/>
    <w:pPr>
      <w:numPr>
        <w:numId w:val="12"/>
      </w:numPr>
    </w:pPr>
  </w:style>
  <w:style w:type="numbering" w:customStyle="1" w:styleId="Estilo2">
    <w:name w:val="Estilo2"/>
    <w:uiPriority w:val="99"/>
    <w:rsid w:val="00F13F52"/>
    <w:pPr>
      <w:numPr>
        <w:numId w:val="15"/>
      </w:numPr>
    </w:pPr>
  </w:style>
  <w:style w:type="numbering" w:customStyle="1" w:styleId="Estilo3">
    <w:name w:val="Estilo3"/>
    <w:uiPriority w:val="99"/>
    <w:rsid w:val="00F13F52"/>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7DD"/>
    <w:rPr>
      <w:rFonts w:eastAsia="Times New Roman"/>
      <w:sz w:val="24"/>
      <w:szCs w:val="24"/>
      <w:lang w:val="es-AR" w:eastAsia="es-AR"/>
    </w:rPr>
  </w:style>
  <w:style w:type="paragraph" w:styleId="Ttulo5">
    <w:name w:val="heading 5"/>
    <w:basedOn w:val="Normal"/>
    <w:next w:val="Normal"/>
    <w:qFormat/>
    <w:rsid w:val="00FD37DD"/>
    <w:pPr>
      <w:keepNext/>
      <w:spacing w:line="360" w:lineRule="auto"/>
      <w:jc w:val="right"/>
      <w:outlineLvl w:val="4"/>
    </w:pPr>
    <w:rPr>
      <w:b/>
      <w:bCs/>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D37DD"/>
    <w:pPr>
      <w:tabs>
        <w:tab w:val="center" w:pos="4252"/>
        <w:tab w:val="right" w:pos="8504"/>
      </w:tabs>
    </w:pPr>
  </w:style>
  <w:style w:type="paragraph" w:styleId="Piedepgina">
    <w:name w:val="footer"/>
    <w:basedOn w:val="Normal"/>
    <w:rsid w:val="00FD37DD"/>
    <w:pPr>
      <w:tabs>
        <w:tab w:val="center" w:pos="4252"/>
        <w:tab w:val="right" w:pos="8504"/>
      </w:tabs>
    </w:pPr>
  </w:style>
  <w:style w:type="character" w:styleId="Nmerodepgina">
    <w:name w:val="page number"/>
    <w:basedOn w:val="Fuentedeprrafopredeter"/>
    <w:rsid w:val="00FD37DD"/>
  </w:style>
  <w:style w:type="character" w:customStyle="1" w:styleId="description">
    <w:name w:val="description"/>
    <w:basedOn w:val="Fuentedeprrafopredeter"/>
    <w:rsid w:val="00FD37DD"/>
  </w:style>
  <w:style w:type="character" w:customStyle="1" w:styleId="EncabezadoCar">
    <w:name w:val="Encabezado Car"/>
    <w:basedOn w:val="Fuentedeprrafopredeter"/>
    <w:link w:val="Encabezado"/>
    <w:rsid w:val="00F11364"/>
    <w:rPr>
      <w:rFonts w:eastAsia="Times New Roman"/>
      <w:sz w:val="24"/>
      <w:szCs w:val="24"/>
      <w:lang w:val="es-AR" w:eastAsia="es-AR"/>
    </w:rPr>
  </w:style>
  <w:style w:type="paragraph" w:customStyle="1" w:styleId="Standard">
    <w:name w:val="Standard"/>
    <w:rsid w:val="002A6FE9"/>
    <w:pPr>
      <w:widowControl w:val="0"/>
      <w:suppressAutoHyphens/>
      <w:autoSpaceDN w:val="0"/>
      <w:textAlignment w:val="baseline"/>
    </w:pPr>
    <w:rPr>
      <w:rFonts w:eastAsia="SimSun" w:cs="Mangal"/>
      <w:kern w:val="3"/>
      <w:sz w:val="24"/>
      <w:szCs w:val="24"/>
      <w:lang w:val="de-DE" w:eastAsia="zh-CN" w:bidi="hi-IN"/>
    </w:rPr>
  </w:style>
  <w:style w:type="paragraph" w:customStyle="1" w:styleId="Ttulo31">
    <w:name w:val="Título 31"/>
    <w:basedOn w:val="Normal"/>
    <w:next w:val="Normal"/>
    <w:rsid w:val="002A6FE9"/>
    <w:pPr>
      <w:keepNext/>
      <w:keepLines/>
      <w:suppressAutoHyphens/>
      <w:autoSpaceDN w:val="0"/>
      <w:spacing w:before="160"/>
      <w:textAlignment w:val="baseline"/>
      <w:outlineLvl w:val="2"/>
    </w:pPr>
    <w:rPr>
      <w:rFonts w:ascii="Trebuchet MS" w:eastAsia="Trebuchet MS" w:hAnsi="Trebuchet MS" w:cs="Trebuchet MS"/>
      <w:b/>
      <w:color w:val="666666"/>
      <w:kern w:val="3"/>
      <w:lang w:val="de-DE" w:eastAsia="zh-CN" w:bidi="hi-IN"/>
    </w:rPr>
  </w:style>
  <w:style w:type="numbering" w:customStyle="1" w:styleId="WWNum1">
    <w:name w:val="WWNum1"/>
    <w:basedOn w:val="Sinlista"/>
    <w:rsid w:val="002A6FE9"/>
    <w:pPr>
      <w:numPr>
        <w:numId w:val="1"/>
      </w:numPr>
    </w:pPr>
  </w:style>
  <w:style w:type="paragraph" w:styleId="Textoindependiente">
    <w:name w:val="Body Text"/>
    <w:basedOn w:val="Normal"/>
    <w:link w:val="TextoindependienteCar"/>
    <w:rsid w:val="002A6FE9"/>
    <w:pPr>
      <w:jc w:val="both"/>
    </w:pPr>
    <w:rPr>
      <w:szCs w:val="20"/>
      <w:lang w:val="es-ES" w:eastAsia="es-ES"/>
    </w:rPr>
  </w:style>
  <w:style w:type="character" w:customStyle="1" w:styleId="TextoindependienteCar">
    <w:name w:val="Texto independiente Car"/>
    <w:basedOn w:val="Fuentedeprrafopredeter"/>
    <w:link w:val="Textoindependiente"/>
    <w:rsid w:val="002A6FE9"/>
    <w:rPr>
      <w:sz w:val="24"/>
      <w:lang w:val="es-ES" w:eastAsia="es-ES" w:bidi="ar-SA"/>
    </w:rPr>
  </w:style>
  <w:style w:type="paragraph" w:styleId="Textodeglobo">
    <w:name w:val="Balloon Text"/>
    <w:basedOn w:val="Normal"/>
    <w:link w:val="TextodegloboCar"/>
    <w:rsid w:val="00FE390B"/>
    <w:rPr>
      <w:rFonts w:ascii="Tahoma" w:hAnsi="Tahoma" w:cs="Tahoma"/>
      <w:sz w:val="16"/>
      <w:szCs w:val="16"/>
    </w:rPr>
  </w:style>
  <w:style w:type="character" w:customStyle="1" w:styleId="TextodegloboCar">
    <w:name w:val="Texto de globo Car"/>
    <w:basedOn w:val="Fuentedeprrafopredeter"/>
    <w:link w:val="Textodeglobo"/>
    <w:rsid w:val="00FE390B"/>
    <w:rPr>
      <w:rFonts w:ascii="Tahoma" w:eastAsia="Times New Roman" w:hAnsi="Tahoma" w:cs="Tahoma"/>
      <w:sz w:val="16"/>
      <w:szCs w:val="16"/>
      <w:lang w:val="es-AR" w:eastAsia="es-AR"/>
    </w:rPr>
  </w:style>
  <w:style w:type="paragraph" w:styleId="Prrafodelista">
    <w:name w:val="List Paragraph"/>
    <w:basedOn w:val="Normal"/>
    <w:uiPriority w:val="34"/>
    <w:qFormat/>
    <w:rsid w:val="00950D0B"/>
    <w:pPr>
      <w:ind w:left="708"/>
    </w:pPr>
  </w:style>
  <w:style w:type="paragraph" w:customStyle="1" w:styleId="Default">
    <w:name w:val="Default"/>
    <w:rsid w:val="00722777"/>
    <w:pPr>
      <w:autoSpaceDE w:val="0"/>
      <w:autoSpaceDN w:val="0"/>
      <w:adjustRightInd w:val="0"/>
    </w:pPr>
    <w:rPr>
      <w:rFonts w:ascii="Arial" w:hAnsi="Arial" w:cs="Arial"/>
      <w:color w:val="000000"/>
      <w:sz w:val="24"/>
      <w:szCs w:val="24"/>
    </w:rPr>
  </w:style>
  <w:style w:type="paragraph" w:customStyle="1" w:styleId="CM2">
    <w:name w:val="CM2"/>
    <w:basedOn w:val="Default"/>
    <w:next w:val="Default"/>
    <w:uiPriority w:val="99"/>
    <w:rsid w:val="00722777"/>
    <w:pPr>
      <w:spacing w:line="418" w:lineRule="atLeast"/>
    </w:pPr>
    <w:rPr>
      <w:color w:val="auto"/>
    </w:rPr>
  </w:style>
  <w:style w:type="paragraph" w:styleId="NormalWeb">
    <w:name w:val="Normal (Web)"/>
    <w:basedOn w:val="Normal"/>
    <w:uiPriority w:val="99"/>
    <w:unhideWhenUsed/>
    <w:rsid w:val="0063027A"/>
    <w:pPr>
      <w:spacing w:before="100" w:beforeAutospacing="1" w:after="100" w:afterAutospacing="1"/>
    </w:pPr>
    <w:rPr>
      <w:lang w:val="es-ES_tradnl" w:eastAsia="es-ES_tradnl"/>
    </w:rPr>
  </w:style>
  <w:style w:type="character" w:styleId="Hipervnculo">
    <w:name w:val="Hyperlink"/>
    <w:basedOn w:val="Fuentedeprrafopredeter"/>
    <w:uiPriority w:val="99"/>
    <w:unhideWhenUsed/>
    <w:rsid w:val="0063027A"/>
    <w:rPr>
      <w:color w:val="0000FF"/>
      <w:u w:val="single"/>
    </w:rPr>
  </w:style>
  <w:style w:type="numbering" w:customStyle="1" w:styleId="CM4">
    <w:name w:val="Estilo1"/>
    <w:pPr>
      <w:numPr>
        <w:numId w:val="12"/>
      </w:numPr>
    </w:pPr>
  </w:style>
  <w:style w:type="numbering" w:customStyle="1" w:styleId="CM3">
    <w:name w:val="Estilo3"/>
    <w:pPr>
      <w:numPr>
        <w:numId w:val="17"/>
      </w:numPr>
    </w:pPr>
  </w:style>
  <w:style w:type="numbering" w:customStyle="1" w:styleId="CM5">
    <w:name w:val="Estilo2"/>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7619">
      <w:bodyDiv w:val="1"/>
      <w:marLeft w:val="0"/>
      <w:marRight w:val="0"/>
      <w:marTop w:val="0"/>
      <w:marBottom w:val="0"/>
      <w:divBdr>
        <w:top w:val="none" w:sz="0" w:space="0" w:color="auto"/>
        <w:left w:val="none" w:sz="0" w:space="0" w:color="auto"/>
        <w:bottom w:val="none" w:sz="0" w:space="0" w:color="auto"/>
        <w:right w:val="none" w:sz="0" w:space="0" w:color="auto"/>
      </w:divBdr>
    </w:div>
    <w:div w:id="18896018">
      <w:bodyDiv w:val="1"/>
      <w:marLeft w:val="0"/>
      <w:marRight w:val="0"/>
      <w:marTop w:val="0"/>
      <w:marBottom w:val="0"/>
      <w:divBdr>
        <w:top w:val="none" w:sz="0" w:space="0" w:color="auto"/>
        <w:left w:val="none" w:sz="0" w:space="0" w:color="auto"/>
        <w:bottom w:val="none" w:sz="0" w:space="0" w:color="auto"/>
        <w:right w:val="none" w:sz="0" w:space="0" w:color="auto"/>
      </w:divBdr>
    </w:div>
    <w:div w:id="23987804">
      <w:bodyDiv w:val="1"/>
      <w:marLeft w:val="0"/>
      <w:marRight w:val="0"/>
      <w:marTop w:val="0"/>
      <w:marBottom w:val="0"/>
      <w:divBdr>
        <w:top w:val="none" w:sz="0" w:space="0" w:color="auto"/>
        <w:left w:val="none" w:sz="0" w:space="0" w:color="auto"/>
        <w:bottom w:val="none" w:sz="0" w:space="0" w:color="auto"/>
        <w:right w:val="none" w:sz="0" w:space="0" w:color="auto"/>
      </w:divBdr>
    </w:div>
    <w:div w:id="26181455">
      <w:bodyDiv w:val="1"/>
      <w:marLeft w:val="0"/>
      <w:marRight w:val="0"/>
      <w:marTop w:val="0"/>
      <w:marBottom w:val="0"/>
      <w:divBdr>
        <w:top w:val="none" w:sz="0" w:space="0" w:color="auto"/>
        <w:left w:val="none" w:sz="0" w:space="0" w:color="auto"/>
        <w:bottom w:val="none" w:sz="0" w:space="0" w:color="auto"/>
        <w:right w:val="none" w:sz="0" w:space="0" w:color="auto"/>
      </w:divBdr>
      <w:divsChild>
        <w:div w:id="1025642658">
          <w:marLeft w:val="0"/>
          <w:marRight w:val="0"/>
          <w:marTop w:val="0"/>
          <w:marBottom w:val="0"/>
          <w:divBdr>
            <w:top w:val="none" w:sz="0" w:space="0" w:color="auto"/>
            <w:left w:val="none" w:sz="0" w:space="0" w:color="auto"/>
            <w:bottom w:val="none" w:sz="0" w:space="0" w:color="auto"/>
            <w:right w:val="none" w:sz="0" w:space="0" w:color="auto"/>
          </w:divBdr>
        </w:div>
        <w:div w:id="332607822">
          <w:marLeft w:val="0"/>
          <w:marRight w:val="0"/>
          <w:marTop w:val="0"/>
          <w:marBottom w:val="0"/>
          <w:divBdr>
            <w:top w:val="none" w:sz="0" w:space="0" w:color="auto"/>
            <w:left w:val="none" w:sz="0" w:space="0" w:color="auto"/>
            <w:bottom w:val="none" w:sz="0" w:space="0" w:color="auto"/>
            <w:right w:val="none" w:sz="0" w:space="0" w:color="auto"/>
          </w:divBdr>
        </w:div>
      </w:divsChild>
    </w:div>
    <w:div w:id="53359733">
      <w:bodyDiv w:val="1"/>
      <w:marLeft w:val="0"/>
      <w:marRight w:val="0"/>
      <w:marTop w:val="0"/>
      <w:marBottom w:val="0"/>
      <w:divBdr>
        <w:top w:val="none" w:sz="0" w:space="0" w:color="auto"/>
        <w:left w:val="none" w:sz="0" w:space="0" w:color="auto"/>
        <w:bottom w:val="none" w:sz="0" w:space="0" w:color="auto"/>
        <w:right w:val="none" w:sz="0" w:space="0" w:color="auto"/>
      </w:divBdr>
      <w:divsChild>
        <w:div w:id="1942956664">
          <w:marLeft w:val="0"/>
          <w:marRight w:val="0"/>
          <w:marTop w:val="0"/>
          <w:marBottom w:val="0"/>
          <w:divBdr>
            <w:top w:val="none" w:sz="0" w:space="0" w:color="auto"/>
            <w:left w:val="none" w:sz="0" w:space="0" w:color="auto"/>
            <w:bottom w:val="none" w:sz="0" w:space="0" w:color="auto"/>
            <w:right w:val="none" w:sz="0" w:space="0" w:color="auto"/>
          </w:divBdr>
        </w:div>
        <w:div w:id="1188719937">
          <w:marLeft w:val="0"/>
          <w:marRight w:val="0"/>
          <w:marTop w:val="0"/>
          <w:marBottom w:val="0"/>
          <w:divBdr>
            <w:top w:val="none" w:sz="0" w:space="0" w:color="auto"/>
            <w:left w:val="none" w:sz="0" w:space="0" w:color="auto"/>
            <w:bottom w:val="none" w:sz="0" w:space="0" w:color="auto"/>
            <w:right w:val="none" w:sz="0" w:space="0" w:color="auto"/>
          </w:divBdr>
        </w:div>
      </w:divsChild>
    </w:div>
    <w:div w:id="54279632">
      <w:bodyDiv w:val="1"/>
      <w:marLeft w:val="0"/>
      <w:marRight w:val="0"/>
      <w:marTop w:val="0"/>
      <w:marBottom w:val="0"/>
      <w:divBdr>
        <w:top w:val="none" w:sz="0" w:space="0" w:color="auto"/>
        <w:left w:val="none" w:sz="0" w:space="0" w:color="auto"/>
        <w:bottom w:val="none" w:sz="0" w:space="0" w:color="auto"/>
        <w:right w:val="none" w:sz="0" w:space="0" w:color="auto"/>
      </w:divBdr>
      <w:divsChild>
        <w:div w:id="2066566672">
          <w:marLeft w:val="0"/>
          <w:marRight w:val="0"/>
          <w:marTop w:val="0"/>
          <w:marBottom w:val="0"/>
          <w:divBdr>
            <w:top w:val="none" w:sz="0" w:space="0" w:color="auto"/>
            <w:left w:val="none" w:sz="0" w:space="0" w:color="auto"/>
            <w:bottom w:val="none" w:sz="0" w:space="0" w:color="auto"/>
            <w:right w:val="none" w:sz="0" w:space="0" w:color="auto"/>
          </w:divBdr>
        </w:div>
        <w:div w:id="1556354093">
          <w:marLeft w:val="0"/>
          <w:marRight w:val="0"/>
          <w:marTop w:val="0"/>
          <w:marBottom w:val="0"/>
          <w:divBdr>
            <w:top w:val="none" w:sz="0" w:space="0" w:color="auto"/>
            <w:left w:val="none" w:sz="0" w:space="0" w:color="auto"/>
            <w:bottom w:val="none" w:sz="0" w:space="0" w:color="auto"/>
            <w:right w:val="none" w:sz="0" w:space="0" w:color="auto"/>
          </w:divBdr>
        </w:div>
      </w:divsChild>
    </w:div>
    <w:div w:id="73013430">
      <w:bodyDiv w:val="1"/>
      <w:marLeft w:val="0"/>
      <w:marRight w:val="0"/>
      <w:marTop w:val="0"/>
      <w:marBottom w:val="0"/>
      <w:divBdr>
        <w:top w:val="none" w:sz="0" w:space="0" w:color="auto"/>
        <w:left w:val="none" w:sz="0" w:space="0" w:color="auto"/>
        <w:bottom w:val="none" w:sz="0" w:space="0" w:color="auto"/>
        <w:right w:val="none" w:sz="0" w:space="0" w:color="auto"/>
      </w:divBdr>
    </w:div>
    <w:div w:id="80102670">
      <w:bodyDiv w:val="1"/>
      <w:marLeft w:val="0"/>
      <w:marRight w:val="0"/>
      <w:marTop w:val="0"/>
      <w:marBottom w:val="0"/>
      <w:divBdr>
        <w:top w:val="none" w:sz="0" w:space="0" w:color="auto"/>
        <w:left w:val="none" w:sz="0" w:space="0" w:color="auto"/>
        <w:bottom w:val="none" w:sz="0" w:space="0" w:color="auto"/>
        <w:right w:val="none" w:sz="0" w:space="0" w:color="auto"/>
      </w:divBdr>
      <w:divsChild>
        <w:div w:id="827474676">
          <w:marLeft w:val="0"/>
          <w:marRight w:val="0"/>
          <w:marTop w:val="0"/>
          <w:marBottom w:val="0"/>
          <w:divBdr>
            <w:top w:val="none" w:sz="0" w:space="0" w:color="auto"/>
            <w:left w:val="none" w:sz="0" w:space="0" w:color="auto"/>
            <w:bottom w:val="none" w:sz="0" w:space="0" w:color="auto"/>
            <w:right w:val="none" w:sz="0" w:space="0" w:color="auto"/>
          </w:divBdr>
        </w:div>
        <w:div w:id="600572021">
          <w:marLeft w:val="0"/>
          <w:marRight w:val="0"/>
          <w:marTop w:val="0"/>
          <w:marBottom w:val="0"/>
          <w:divBdr>
            <w:top w:val="none" w:sz="0" w:space="0" w:color="auto"/>
            <w:left w:val="none" w:sz="0" w:space="0" w:color="auto"/>
            <w:bottom w:val="none" w:sz="0" w:space="0" w:color="auto"/>
            <w:right w:val="none" w:sz="0" w:space="0" w:color="auto"/>
          </w:divBdr>
        </w:div>
      </w:divsChild>
    </w:div>
    <w:div w:id="91361118">
      <w:bodyDiv w:val="1"/>
      <w:marLeft w:val="0"/>
      <w:marRight w:val="0"/>
      <w:marTop w:val="0"/>
      <w:marBottom w:val="0"/>
      <w:divBdr>
        <w:top w:val="none" w:sz="0" w:space="0" w:color="auto"/>
        <w:left w:val="none" w:sz="0" w:space="0" w:color="auto"/>
        <w:bottom w:val="none" w:sz="0" w:space="0" w:color="auto"/>
        <w:right w:val="none" w:sz="0" w:space="0" w:color="auto"/>
      </w:divBdr>
    </w:div>
    <w:div w:id="169031224">
      <w:bodyDiv w:val="1"/>
      <w:marLeft w:val="0"/>
      <w:marRight w:val="0"/>
      <w:marTop w:val="0"/>
      <w:marBottom w:val="0"/>
      <w:divBdr>
        <w:top w:val="none" w:sz="0" w:space="0" w:color="auto"/>
        <w:left w:val="none" w:sz="0" w:space="0" w:color="auto"/>
        <w:bottom w:val="none" w:sz="0" w:space="0" w:color="auto"/>
        <w:right w:val="none" w:sz="0" w:space="0" w:color="auto"/>
      </w:divBdr>
    </w:div>
    <w:div w:id="224068193">
      <w:bodyDiv w:val="1"/>
      <w:marLeft w:val="0"/>
      <w:marRight w:val="0"/>
      <w:marTop w:val="0"/>
      <w:marBottom w:val="0"/>
      <w:divBdr>
        <w:top w:val="none" w:sz="0" w:space="0" w:color="auto"/>
        <w:left w:val="none" w:sz="0" w:space="0" w:color="auto"/>
        <w:bottom w:val="none" w:sz="0" w:space="0" w:color="auto"/>
        <w:right w:val="none" w:sz="0" w:space="0" w:color="auto"/>
      </w:divBdr>
      <w:divsChild>
        <w:div w:id="391852566">
          <w:marLeft w:val="0"/>
          <w:marRight w:val="0"/>
          <w:marTop w:val="0"/>
          <w:marBottom w:val="0"/>
          <w:divBdr>
            <w:top w:val="none" w:sz="0" w:space="0" w:color="auto"/>
            <w:left w:val="none" w:sz="0" w:space="0" w:color="auto"/>
            <w:bottom w:val="none" w:sz="0" w:space="0" w:color="auto"/>
            <w:right w:val="none" w:sz="0" w:space="0" w:color="auto"/>
          </w:divBdr>
        </w:div>
        <w:div w:id="48190136">
          <w:marLeft w:val="0"/>
          <w:marRight w:val="0"/>
          <w:marTop w:val="0"/>
          <w:marBottom w:val="0"/>
          <w:divBdr>
            <w:top w:val="none" w:sz="0" w:space="0" w:color="auto"/>
            <w:left w:val="none" w:sz="0" w:space="0" w:color="auto"/>
            <w:bottom w:val="none" w:sz="0" w:space="0" w:color="auto"/>
            <w:right w:val="none" w:sz="0" w:space="0" w:color="auto"/>
          </w:divBdr>
        </w:div>
      </w:divsChild>
    </w:div>
    <w:div w:id="240069800">
      <w:bodyDiv w:val="1"/>
      <w:marLeft w:val="0"/>
      <w:marRight w:val="0"/>
      <w:marTop w:val="0"/>
      <w:marBottom w:val="0"/>
      <w:divBdr>
        <w:top w:val="none" w:sz="0" w:space="0" w:color="auto"/>
        <w:left w:val="none" w:sz="0" w:space="0" w:color="auto"/>
        <w:bottom w:val="none" w:sz="0" w:space="0" w:color="auto"/>
        <w:right w:val="none" w:sz="0" w:space="0" w:color="auto"/>
      </w:divBdr>
    </w:div>
    <w:div w:id="248273283">
      <w:bodyDiv w:val="1"/>
      <w:marLeft w:val="0"/>
      <w:marRight w:val="0"/>
      <w:marTop w:val="0"/>
      <w:marBottom w:val="0"/>
      <w:divBdr>
        <w:top w:val="none" w:sz="0" w:space="0" w:color="auto"/>
        <w:left w:val="none" w:sz="0" w:space="0" w:color="auto"/>
        <w:bottom w:val="none" w:sz="0" w:space="0" w:color="auto"/>
        <w:right w:val="none" w:sz="0" w:space="0" w:color="auto"/>
      </w:divBdr>
    </w:div>
    <w:div w:id="283192427">
      <w:bodyDiv w:val="1"/>
      <w:marLeft w:val="0"/>
      <w:marRight w:val="0"/>
      <w:marTop w:val="0"/>
      <w:marBottom w:val="0"/>
      <w:divBdr>
        <w:top w:val="none" w:sz="0" w:space="0" w:color="auto"/>
        <w:left w:val="none" w:sz="0" w:space="0" w:color="auto"/>
        <w:bottom w:val="none" w:sz="0" w:space="0" w:color="auto"/>
        <w:right w:val="none" w:sz="0" w:space="0" w:color="auto"/>
      </w:divBdr>
    </w:div>
    <w:div w:id="288438812">
      <w:bodyDiv w:val="1"/>
      <w:marLeft w:val="0"/>
      <w:marRight w:val="0"/>
      <w:marTop w:val="0"/>
      <w:marBottom w:val="0"/>
      <w:divBdr>
        <w:top w:val="none" w:sz="0" w:space="0" w:color="auto"/>
        <w:left w:val="none" w:sz="0" w:space="0" w:color="auto"/>
        <w:bottom w:val="none" w:sz="0" w:space="0" w:color="auto"/>
        <w:right w:val="none" w:sz="0" w:space="0" w:color="auto"/>
      </w:divBdr>
    </w:div>
    <w:div w:id="305626015">
      <w:bodyDiv w:val="1"/>
      <w:marLeft w:val="0"/>
      <w:marRight w:val="0"/>
      <w:marTop w:val="0"/>
      <w:marBottom w:val="0"/>
      <w:divBdr>
        <w:top w:val="none" w:sz="0" w:space="0" w:color="auto"/>
        <w:left w:val="none" w:sz="0" w:space="0" w:color="auto"/>
        <w:bottom w:val="none" w:sz="0" w:space="0" w:color="auto"/>
        <w:right w:val="none" w:sz="0" w:space="0" w:color="auto"/>
      </w:divBdr>
    </w:div>
    <w:div w:id="334920589">
      <w:bodyDiv w:val="1"/>
      <w:marLeft w:val="0"/>
      <w:marRight w:val="0"/>
      <w:marTop w:val="0"/>
      <w:marBottom w:val="0"/>
      <w:divBdr>
        <w:top w:val="none" w:sz="0" w:space="0" w:color="auto"/>
        <w:left w:val="none" w:sz="0" w:space="0" w:color="auto"/>
        <w:bottom w:val="none" w:sz="0" w:space="0" w:color="auto"/>
        <w:right w:val="none" w:sz="0" w:space="0" w:color="auto"/>
      </w:divBdr>
      <w:divsChild>
        <w:div w:id="1824154917">
          <w:marLeft w:val="0"/>
          <w:marRight w:val="0"/>
          <w:marTop w:val="0"/>
          <w:marBottom w:val="0"/>
          <w:divBdr>
            <w:top w:val="none" w:sz="0" w:space="0" w:color="auto"/>
            <w:left w:val="none" w:sz="0" w:space="0" w:color="auto"/>
            <w:bottom w:val="none" w:sz="0" w:space="0" w:color="auto"/>
            <w:right w:val="none" w:sz="0" w:space="0" w:color="auto"/>
          </w:divBdr>
        </w:div>
        <w:div w:id="1511796680">
          <w:marLeft w:val="0"/>
          <w:marRight w:val="0"/>
          <w:marTop w:val="0"/>
          <w:marBottom w:val="0"/>
          <w:divBdr>
            <w:top w:val="none" w:sz="0" w:space="0" w:color="auto"/>
            <w:left w:val="none" w:sz="0" w:space="0" w:color="auto"/>
            <w:bottom w:val="none" w:sz="0" w:space="0" w:color="auto"/>
            <w:right w:val="none" w:sz="0" w:space="0" w:color="auto"/>
          </w:divBdr>
        </w:div>
      </w:divsChild>
    </w:div>
    <w:div w:id="395471828">
      <w:bodyDiv w:val="1"/>
      <w:marLeft w:val="0"/>
      <w:marRight w:val="0"/>
      <w:marTop w:val="0"/>
      <w:marBottom w:val="0"/>
      <w:divBdr>
        <w:top w:val="none" w:sz="0" w:space="0" w:color="auto"/>
        <w:left w:val="none" w:sz="0" w:space="0" w:color="auto"/>
        <w:bottom w:val="none" w:sz="0" w:space="0" w:color="auto"/>
        <w:right w:val="none" w:sz="0" w:space="0" w:color="auto"/>
      </w:divBdr>
      <w:divsChild>
        <w:div w:id="1405491043">
          <w:marLeft w:val="0"/>
          <w:marRight w:val="0"/>
          <w:marTop w:val="0"/>
          <w:marBottom w:val="0"/>
          <w:divBdr>
            <w:top w:val="none" w:sz="0" w:space="0" w:color="auto"/>
            <w:left w:val="none" w:sz="0" w:space="0" w:color="auto"/>
            <w:bottom w:val="none" w:sz="0" w:space="0" w:color="auto"/>
            <w:right w:val="none" w:sz="0" w:space="0" w:color="auto"/>
          </w:divBdr>
        </w:div>
        <w:div w:id="763456714">
          <w:marLeft w:val="0"/>
          <w:marRight w:val="0"/>
          <w:marTop w:val="0"/>
          <w:marBottom w:val="0"/>
          <w:divBdr>
            <w:top w:val="none" w:sz="0" w:space="0" w:color="auto"/>
            <w:left w:val="none" w:sz="0" w:space="0" w:color="auto"/>
            <w:bottom w:val="none" w:sz="0" w:space="0" w:color="auto"/>
            <w:right w:val="none" w:sz="0" w:space="0" w:color="auto"/>
          </w:divBdr>
        </w:div>
      </w:divsChild>
    </w:div>
    <w:div w:id="419448639">
      <w:bodyDiv w:val="1"/>
      <w:marLeft w:val="0"/>
      <w:marRight w:val="0"/>
      <w:marTop w:val="0"/>
      <w:marBottom w:val="0"/>
      <w:divBdr>
        <w:top w:val="none" w:sz="0" w:space="0" w:color="auto"/>
        <w:left w:val="none" w:sz="0" w:space="0" w:color="auto"/>
        <w:bottom w:val="none" w:sz="0" w:space="0" w:color="auto"/>
        <w:right w:val="none" w:sz="0" w:space="0" w:color="auto"/>
      </w:divBdr>
    </w:div>
    <w:div w:id="429084326">
      <w:bodyDiv w:val="1"/>
      <w:marLeft w:val="0"/>
      <w:marRight w:val="0"/>
      <w:marTop w:val="0"/>
      <w:marBottom w:val="0"/>
      <w:divBdr>
        <w:top w:val="none" w:sz="0" w:space="0" w:color="auto"/>
        <w:left w:val="none" w:sz="0" w:space="0" w:color="auto"/>
        <w:bottom w:val="none" w:sz="0" w:space="0" w:color="auto"/>
        <w:right w:val="none" w:sz="0" w:space="0" w:color="auto"/>
      </w:divBdr>
      <w:divsChild>
        <w:div w:id="2087724660">
          <w:marLeft w:val="0"/>
          <w:marRight w:val="0"/>
          <w:marTop w:val="0"/>
          <w:marBottom w:val="0"/>
          <w:divBdr>
            <w:top w:val="none" w:sz="0" w:space="0" w:color="auto"/>
            <w:left w:val="none" w:sz="0" w:space="0" w:color="auto"/>
            <w:bottom w:val="none" w:sz="0" w:space="0" w:color="auto"/>
            <w:right w:val="none" w:sz="0" w:space="0" w:color="auto"/>
          </w:divBdr>
        </w:div>
        <w:div w:id="1042287551">
          <w:marLeft w:val="0"/>
          <w:marRight w:val="0"/>
          <w:marTop w:val="0"/>
          <w:marBottom w:val="0"/>
          <w:divBdr>
            <w:top w:val="none" w:sz="0" w:space="0" w:color="auto"/>
            <w:left w:val="none" w:sz="0" w:space="0" w:color="auto"/>
            <w:bottom w:val="none" w:sz="0" w:space="0" w:color="auto"/>
            <w:right w:val="none" w:sz="0" w:space="0" w:color="auto"/>
          </w:divBdr>
        </w:div>
      </w:divsChild>
    </w:div>
    <w:div w:id="488865039">
      <w:bodyDiv w:val="1"/>
      <w:marLeft w:val="0"/>
      <w:marRight w:val="0"/>
      <w:marTop w:val="0"/>
      <w:marBottom w:val="0"/>
      <w:divBdr>
        <w:top w:val="none" w:sz="0" w:space="0" w:color="auto"/>
        <w:left w:val="none" w:sz="0" w:space="0" w:color="auto"/>
        <w:bottom w:val="none" w:sz="0" w:space="0" w:color="auto"/>
        <w:right w:val="none" w:sz="0" w:space="0" w:color="auto"/>
      </w:divBdr>
    </w:div>
    <w:div w:id="490684384">
      <w:bodyDiv w:val="1"/>
      <w:marLeft w:val="0"/>
      <w:marRight w:val="0"/>
      <w:marTop w:val="0"/>
      <w:marBottom w:val="0"/>
      <w:divBdr>
        <w:top w:val="none" w:sz="0" w:space="0" w:color="auto"/>
        <w:left w:val="none" w:sz="0" w:space="0" w:color="auto"/>
        <w:bottom w:val="none" w:sz="0" w:space="0" w:color="auto"/>
        <w:right w:val="none" w:sz="0" w:space="0" w:color="auto"/>
      </w:divBdr>
    </w:div>
    <w:div w:id="532614563">
      <w:bodyDiv w:val="1"/>
      <w:marLeft w:val="0"/>
      <w:marRight w:val="0"/>
      <w:marTop w:val="0"/>
      <w:marBottom w:val="0"/>
      <w:divBdr>
        <w:top w:val="none" w:sz="0" w:space="0" w:color="auto"/>
        <w:left w:val="none" w:sz="0" w:space="0" w:color="auto"/>
        <w:bottom w:val="none" w:sz="0" w:space="0" w:color="auto"/>
        <w:right w:val="none" w:sz="0" w:space="0" w:color="auto"/>
      </w:divBdr>
      <w:divsChild>
        <w:div w:id="833028331">
          <w:marLeft w:val="0"/>
          <w:marRight w:val="0"/>
          <w:marTop w:val="0"/>
          <w:marBottom w:val="0"/>
          <w:divBdr>
            <w:top w:val="none" w:sz="0" w:space="0" w:color="auto"/>
            <w:left w:val="none" w:sz="0" w:space="0" w:color="auto"/>
            <w:bottom w:val="none" w:sz="0" w:space="0" w:color="auto"/>
            <w:right w:val="none" w:sz="0" w:space="0" w:color="auto"/>
          </w:divBdr>
        </w:div>
        <w:div w:id="981620709">
          <w:marLeft w:val="0"/>
          <w:marRight w:val="0"/>
          <w:marTop w:val="0"/>
          <w:marBottom w:val="0"/>
          <w:divBdr>
            <w:top w:val="none" w:sz="0" w:space="0" w:color="auto"/>
            <w:left w:val="none" w:sz="0" w:space="0" w:color="auto"/>
            <w:bottom w:val="none" w:sz="0" w:space="0" w:color="auto"/>
            <w:right w:val="none" w:sz="0" w:space="0" w:color="auto"/>
          </w:divBdr>
        </w:div>
      </w:divsChild>
    </w:div>
    <w:div w:id="573583837">
      <w:bodyDiv w:val="1"/>
      <w:marLeft w:val="0"/>
      <w:marRight w:val="0"/>
      <w:marTop w:val="0"/>
      <w:marBottom w:val="0"/>
      <w:divBdr>
        <w:top w:val="none" w:sz="0" w:space="0" w:color="auto"/>
        <w:left w:val="none" w:sz="0" w:space="0" w:color="auto"/>
        <w:bottom w:val="none" w:sz="0" w:space="0" w:color="auto"/>
        <w:right w:val="none" w:sz="0" w:space="0" w:color="auto"/>
      </w:divBdr>
      <w:divsChild>
        <w:div w:id="1001397459">
          <w:marLeft w:val="0"/>
          <w:marRight w:val="0"/>
          <w:marTop w:val="0"/>
          <w:marBottom w:val="0"/>
          <w:divBdr>
            <w:top w:val="none" w:sz="0" w:space="0" w:color="auto"/>
            <w:left w:val="none" w:sz="0" w:space="0" w:color="auto"/>
            <w:bottom w:val="none" w:sz="0" w:space="0" w:color="auto"/>
            <w:right w:val="none" w:sz="0" w:space="0" w:color="auto"/>
          </w:divBdr>
        </w:div>
        <w:div w:id="1642467350">
          <w:marLeft w:val="0"/>
          <w:marRight w:val="0"/>
          <w:marTop w:val="0"/>
          <w:marBottom w:val="0"/>
          <w:divBdr>
            <w:top w:val="none" w:sz="0" w:space="0" w:color="auto"/>
            <w:left w:val="none" w:sz="0" w:space="0" w:color="auto"/>
            <w:bottom w:val="none" w:sz="0" w:space="0" w:color="auto"/>
            <w:right w:val="none" w:sz="0" w:space="0" w:color="auto"/>
          </w:divBdr>
        </w:div>
      </w:divsChild>
    </w:div>
    <w:div w:id="585381334">
      <w:bodyDiv w:val="1"/>
      <w:marLeft w:val="0"/>
      <w:marRight w:val="0"/>
      <w:marTop w:val="0"/>
      <w:marBottom w:val="0"/>
      <w:divBdr>
        <w:top w:val="none" w:sz="0" w:space="0" w:color="auto"/>
        <w:left w:val="none" w:sz="0" w:space="0" w:color="auto"/>
        <w:bottom w:val="none" w:sz="0" w:space="0" w:color="auto"/>
        <w:right w:val="none" w:sz="0" w:space="0" w:color="auto"/>
      </w:divBdr>
      <w:divsChild>
        <w:div w:id="2048606866">
          <w:marLeft w:val="0"/>
          <w:marRight w:val="0"/>
          <w:marTop w:val="0"/>
          <w:marBottom w:val="0"/>
          <w:divBdr>
            <w:top w:val="none" w:sz="0" w:space="0" w:color="auto"/>
            <w:left w:val="none" w:sz="0" w:space="0" w:color="auto"/>
            <w:bottom w:val="none" w:sz="0" w:space="0" w:color="auto"/>
            <w:right w:val="none" w:sz="0" w:space="0" w:color="auto"/>
          </w:divBdr>
        </w:div>
        <w:div w:id="2115251190">
          <w:marLeft w:val="0"/>
          <w:marRight w:val="0"/>
          <w:marTop w:val="0"/>
          <w:marBottom w:val="0"/>
          <w:divBdr>
            <w:top w:val="none" w:sz="0" w:space="0" w:color="auto"/>
            <w:left w:val="none" w:sz="0" w:space="0" w:color="auto"/>
            <w:bottom w:val="none" w:sz="0" w:space="0" w:color="auto"/>
            <w:right w:val="none" w:sz="0" w:space="0" w:color="auto"/>
          </w:divBdr>
        </w:div>
      </w:divsChild>
    </w:div>
    <w:div w:id="613446248">
      <w:bodyDiv w:val="1"/>
      <w:marLeft w:val="0"/>
      <w:marRight w:val="0"/>
      <w:marTop w:val="0"/>
      <w:marBottom w:val="0"/>
      <w:divBdr>
        <w:top w:val="none" w:sz="0" w:space="0" w:color="auto"/>
        <w:left w:val="none" w:sz="0" w:space="0" w:color="auto"/>
        <w:bottom w:val="none" w:sz="0" w:space="0" w:color="auto"/>
        <w:right w:val="none" w:sz="0" w:space="0" w:color="auto"/>
      </w:divBdr>
      <w:divsChild>
        <w:div w:id="379405121">
          <w:marLeft w:val="0"/>
          <w:marRight w:val="0"/>
          <w:marTop w:val="0"/>
          <w:marBottom w:val="0"/>
          <w:divBdr>
            <w:top w:val="none" w:sz="0" w:space="0" w:color="auto"/>
            <w:left w:val="none" w:sz="0" w:space="0" w:color="auto"/>
            <w:bottom w:val="none" w:sz="0" w:space="0" w:color="auto"/>
            <w:right w:val="none" w:sz="0" w:space="0" w:color="auto"/>
          </w:divBdr>
          <w:divsChild>
            <w:div w:id="800925806">
              <w:marLeft w:val="0"/>
              <w:marRight w:val="0"/>
              <w:marTop w:val="0"/>
              <w:marBottom w:val="0"/>
              <w:divBdr>
                <w:top w:val="none" w:sz="0" w:space="0" w:color="auto"/>
                <w:left w:val="none" w:sz="0" w:space="0" w:color="auto"/>
                <w:bottom w:val="none" w:sz="0" w:space="0" w:color="auto"/>
                <w:right w:val="none" w:sz="0" w:space="0" w:color="auto"/>
              </w:divBdr>
            </w:div>
            <w:div w:id="37790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7985">
      <w:bodyDiv w:val="1"/>
      <w:marLeft w:val="0"/>
      <w:marRight w:val="0"/>
      <w:marTop w:val="0"/>
      <w:marBottom w:val="0"/>
      <w:divBdr>
        <w:top w:val="none" w:sz="0" w:space="0" w:color="auto"/>
        <w:left w:val="none" w:sz="0" w:space="0" w:color="auto"/>
        <w:bottom w:val="none" w:sz="0" w:space="0" w:color="auto"/>
        <w:right w:val="none" w:sz="0" w:space="0" w:color="auto"/>
      </w:divBdr>
      <w:divsChild>
        <w:div w:id="1032804559">
          <w:marLeft w:val="0"/>
          <w:marRight w:val="0"/>
          <w:marTop w:val="0"/>
          <w:marBottom w:val="0"/>
          <w:divBdr>
            <w:top w:val="none" w:sz="0" w:space="0" w:color="auto"/>
            <w:left w:val="none" w:sz="0" w:space="0" w:color="auto"/>
            <w:bottom w:val="none" w:sz="0" w:space="0" w:color="auto"/>
            <w:right w:val="none" w:sz="0" w:space="0" w:color="auto"/>
          </w:divBdr>
        </w:div>
        <w:div w:id="471866928">
          <w:marLeft w:val="0"/>
          <w:marRight w:val="0"/>
          <w:marTop w:val="0"/>
          <w:marBottom w:val="0"/>
          <w:divBdr>
            <w:top w:val="none" w:sz="0" w:space="0" w:color="auto"/>
            <w:left w:val="none" w:sz="0" w:space="0" w:color="auto"/>
            <w:bottom w:val="none" w:sz="0" w:space="0" w:color="auto"/>
            <w:right w:val="none" w:sz="0" w:space="0" w:color="auto"/>
          </w:divBdr>
        </w:div>
      </w:divsChild>
    </w:div>
    <w:div w:id="633406930">
      <w:bodyDiv w:val="1"/>
      <w:marLeft w:val="0"/>
      <w:marRight w:val="0"/>
      <w:marTop w:val="0"/>
      <w:marBottom w:val="0"/>
      <w:divBdr>
        <w:top w:val="none" w:sz="0" w:space="0" w:color="auto"/>
        <w:left w:val="none" w:sz="0" w:space="0" w:color="auto"/>
        <w:bottom w:val="none" w:sz="0" w:space="0" w:color="auto"/>
        <w:right w:val="none" w:sz="0" w:space="0" w:color="auto"/>
      </w:divBdr>
      <w:divsChild>
        <w:div w:id="404839340">
          <w:marLeft w:val="0"/>
          <w:marRight w:val="0"/>
          <w:marTop w:val="0"/>
          <w:marBottom w:val="0"/>
          <w:divBdr>
            <w:top w:val="none" w:sz="0" w:space="0" w:color="auto"/>
            <w:left w:val="none" w:sz="0" w:space="0" w:color="auto"/>
            <w:bottom w:val="none" w:sz="0" w:space="0" w:color="auto"/>
            <w:right w:val="none" w:sz="0" w:space="0" w:color="auto"/>
          </w:divBdr>
        </w:div>
        <w:div w:id="2020810094">
          <w:marLeft w:val="0"/>
          <w:marRight w:val="0"/>
          <w:marTop w:val="0"/>
          <w:marBottom w:val="0"/>
          <w:divBdr>
            <w:top w:val="none" w:sz="0" w:space="0" w:color="auto"/>
            <w:left w:val="none" w:sz="0" w:space="0" w:color="auto"/>
            <w:bottom w:val="none" w:sz="0" w:space="0" w:color="auto"/>
            <w:right w:val="none" w:sz="0" w:space="0" w:color="auto"/>
          </w:divBdr>
        </w:div>
      </w:divsChild>
    </w:div>
    <w:div w:id="633951031">
      <w:bodyDiv w:val="1"/>
      <w:marLeft w:val="0"/>
      <w:marRight w:val="0"/>
      <w:marTop w:val="0"/>
      <w:marBottom w:val="0"/>
      <w:divBdr>
        <w:top w:val="none" w:sz="0" w:space="0" w:color="auto"/>
        <w:left w:val="none" w:sz="0" w:space="0" w:color="auto"/>
        <w:bottom w:val="none" w:sz="0" w:space="0" w:color="auto"/>
        <w:right w:val="none" w:sz="0" w:space="0" w:color="auto"/>
      </w:divBdr>
      <w:divsChild>
        <w:div w:id="1852403566">
          <w:marLeft w:val="0"/>
          <w:marRight w:val="0"/>
          <w:marTop w:val="0"/>
          <w:marBottom w:val="0"/>
          <w:divBdr>
            <w:top w:val="none" w:sz="0" w:space="0" w:color="auto"/>
            <w:left w:val="none" w:sz="0" w:space="0" w:color="auto"/>
            <w:bottom w:val="none" w:sz="0" w:space="0" w:color="auto"/>
            <w:right w:val="none" w:sz="0" w:space="0" w:color="auto"/>
          </w:divBdr>
        </w:div>
        <w:div w:id="1698501848">
          <w:marLeft w:val="0"/>
          <w:marRight w:val="0"/>
          <w:marTop w:val="0"/>
          <w:marBottom w:val="0"/>
          <w:divBdr>
            <w:top w:val="none" w:sz="0" w:space="0" w:color="auto"/>
            <w:left w:val="none" w:sz="0" w:space="0" w:color="auto"/>
            <w:bottom w:val="none" w:sz="0" w:space="0" w:color="auto"/>
            <w:right w:val="none" w:sz="0" w:space="0" w:color="auto"/>
          </w:divBdr>
        </w:div>
      </w:divsChild>
    </w:div>
    <w:div w:id="636880345">
      <w:bodyDiv w:val="1"/>
      <w:marLeft w:val="0"/>
      <w:marRight w:val="0"/>
      <w:marTop w:val="0"/>
      <w:marBottom w:val="0"/>
      <w:divBdr>
        <w:top w:val="none" w:sz="0" w:space="0" w:color="auto"/>
        <w:left w:val="none" w:sz="0" w:space="0" w:color="auto"/>
        <w:bottom w:val="none" w:sz="0" w:space="0" w:color="auto"/>
        <w:right w:val="none" w:sz="0" w:space="0" w:color="auto"/>
      </w:divBdr>
    </w:div>
    <w:div w:id="637490430">
      <w:bodyDiv w:val="1"/>
      <w:marLeft w:val="0"/>
      <w:marRight w:val="0"/>
      <w:marTop w:val="0"/>
      <w:marBottom w:val="0"/>
      <w:divBdr>
        <w:top w:val="none" w:sz="0" w:space="0" w:color="auto"/>
        <w:left w:val="none" w:sz="0" w:space="0" w:color="auto"/>
        <w:bottom w:val="none" w:sz="0" w:space="0" w:color="auto"/>
        <w:right w:val="none" w:sz="0" w:space="0" w:color="auto"/>
      </w:divBdr>
    </w:div>
    <w:div w:id="753743432">
      <w:bodyDiv w:val="1"/>
      <w:marLeft w:val="0"/>
      <w:marRight w:val="0"/>
      <w:marTop w:val="0"/>
      <w:marBottom w:val="0"/>
      <w:divBdr>
        <w:top w:val="none" w:sz="0" w:space="0" w:color="auto"/>
        <w:left w:val="none" w:sz="0" w:space="0" w:color="auto"/>
        <w:bottom w:val="none" w:sz="0" w:space="0" w:color="auto"/>
        <w:right w:val="none" w:sz="0" w:space="0" w:color="auto"/>
      </w:divBdr>
      <w:divsChild>
        <w:div w:id="201093640">
          <w:marLeft w:val="0"/>
          <w:marRight w:val="0"/>
          <w:marTop w:val="0"/>
          <w:marBottom w:val="0"/>
          <w:divBdr>
            <w:top w:val="none" w:sz="0" w:space="0" w:color="auto"/>
            <w:left w:val="none" w:sz="0" w:space="0" w:color="auto"/>
            <w:bottom w:val="none" w:sz="0" w:space="0" w:color="auto"/>
            <w:right w:val="none" w:sz="0" w:space="0" w:color="auto"/>
          </w:divBdr>
        </w:div>
        <w:div w:id="1258097512">
          <w:marLeft w:val="0"/>
          <w:marRight w:val="0"/>
          <w:marTop w:val="0"/>
          <w:marBottom w:val="0"/>
          <w:divBdr>
            <w:top w:val="none" w:sz="0" w:space="0" w:color="auto"/>
            <w:left w:val="none" w:sz="0" w:space="0" w:color="auto"/>
            <w:bottom w:val="none" w:sz="0" w:space="0" w:color="auto"/>
            <w:right w:val="none" w:sz="0" w:space="0" w:color="auto"/>
          </w:divBdr>
        </w:div>
      </w:divsChild>
    </w:div>
    <w:div w:id="757989615">
      <w:bodyDiv w:val="1"/>
      <w:marLeft w:val="0"/>
      <w:marRight w:val="0"/>
      <w:marTop w:val="0"/>
      <w:marBottom w:val="0"/>
      <w:divBdr>
        <w:top w:val="none" w:sz="0" w:space="0" w:color="auto"/>
        <w:left w:val="none" w:sz="0" w:space="0" w:color="auto"/>
        <w:bottom w:val="none" w:sz="0" w:space="0" w:color="auto"/>
        <w:right w:val="none" w:sz="0" w:space="0" w:color="auto"/>
      </w:divBdr>
    </w:div>
    <w:div w:id="857081440">
      <w:bodyDiv w:val="1"/>
      <w:marLeft w:val="0"/>
      <w:marRight w:val="0"/>
      <w:marTop w:val="0"/>
      <w:marBottom w:val="0"/>
      <w:divBdr>
        <w:top w:val="none" w:sz="0" w:space="0" w:color="auto"/>
        <w:left w:val="none" w:sz="0" w:space="0" w:color="auto"/>
        <w:bottom w:val="none" w:sz="0" w:space="0" w:color="auto"/>
        <w:right w:val="none" w:sz="0" w:space="0" w:color="auto"/>
      </w:divBdr>
    </w:div>
    <w:div w:id="865213700">
      <w:bodyDiv w:val="1"/>
      <w:marLeft w:val="0"/>
      <w:marRight w:val="0"/>
      <w:marTop w:val="0"/>
      <w:marBottom w:val="0"/>
      <w:divBdr>
        <w:top w:val="none" w:sz="0" w:space="0" w:color="auto"/>
        <w:left w:val="none" w:sz="0" w:space="0" w:color="auto"/>
        <w:bottom w:val="none" w:sz="0" w:space="0" w:color="auto"/>
        <w:right w:val="none" w:sz="0" w:space="0" w:color="auto"/>
      </w:divBdr>
      <w:divsChild>
        <w:div w:id="977301677">
          <w:marLeft w:val="0"/>
          <w:marRight w:val="0"/>
          <w:marTop w:val="0"/>
          <w:marBottom w:val="0"/>
          <w:divBdr>
            <w:top w:val="none" w:sz="0" w:space="0" w:color="auto"/>
            <w:left w:val="none" w:sz="0" w:space="0" w:color="auto"/>
            <w:bottom w:val="none" w:sz="0" w:space="0" w:color="auto"/>
            <w:right w:val="none" w:sz="0" w:space="0" w:color="auto"/>
          </w:divBdr>
        </w:div>
        <w:div w:id="1429546588">
          <w:marLeft w:val="0"/>
          <w:marRight w:val="0"/>
          <w:marTop w:val="0"/>
          <w:marBottom w:val="0"/>
          <w:divBdr>
            <w:top w:val="none" w:sz="0" w:space="0" w:color="auto"/>
            <w:left w:val="none" w:sz="0" w:space="0" w:color="auto"/>
            <w:bottom w:val="none" w:sz="0" w:space="0" w:color="auto"/>
            <w:right w:val="none" w:sz="0" w:space="0" w:color="auto"/>
          </w:divBdr>
        </w:div>
      </w:divsChild>
    </w:div>
    <w:div w:id="946427881">
      <w:bodyDiv w:val="1"/>
      <w:marLeft w:val="0"/>
      <w:marRight w:val="0"/>
      <w:marTop w:val="0"/>
      <w:marBottom w:val="0"/>
      <w:divBdr>
        <w:top w:val="none" w:sz="0" w:space="0" w:color="auto"/>
        <w:left w:val="none" w:sz="0" w:space="0" w:color="auto"/>
        <w:bottom w:val="none" w:sz="0" w:space="0" w:color="auto"/>
        <w:right w:val="none" w:sz="0" w:space="0" w:color="auto"/>
      </w:divBdr>
      <w:divsChild>
        <w:div w:id="856967523">
          <w:marLeft w:val="0"/>
          <w:marRight w:val="0"/>
          <w:marTop w:val="0"/>
          <w:marBottom w:val="0"/>
          <w:divBdr>
            <w:top w:val="none" w:sz="0" w:space="0" w:color="auto"/>
            <w:left w:val="none" w:sz="0" w:space="0" w:color="auto"/>
            <w:bottom w:val="none" w:sz="0" w:space="0" w:color="auto"/>
            <w:right w:val="none" w:sz="0" w:space="0" w:color="auto"/>
          </w:divBdr>
        </w:div>
        <w:div w:id="68771875">
          <w:marLeft w:val="0"/>
          <w:marRight w:val="0"/>
          <w:marTop w:val="0"/>
          <w:marBottom w:val="0"/>
          <w:divBdr>
            <w:top w:val="none" w:sz="0" w:space="0" w:color="auto"/>
            <w:left w:val="none" w:sz="0" w:space="0" w:color="auto"/>
            <w:bottom w:val="none" w:sz="0" w:space="0" w:color="auto"/>
            <w:right w:val="none" w:sz="0" w:space="0" w:color="auto"/>
          </w:divBdr>
        </w:div>
      </w:divsChild>
    </w:div>
    <w:div w:id="964460150">
      <w:bodyDiv w:val="1"/>
      <w:marLeft w:val="0"/>
      <w:marRight w:val="0"/>
      <w:marTop w:val="0"/>
      <w:marBottom w:val="0"/>
      <w:divBdr>
        <w:top w:val="none" w:sz="0" w:space="0" w:color="auto"/>
        <w:left w:val="none" w:sz="0" w:space="0" w:color="auto"/>
        <w:bottom w:val="none" w:sz="0" w:space="0" w:color="auto"/>
        <w:right w:val="none" w:sz="0" w:space="0" w:color="auto"/>
      </w:divBdr>
    </w:div>
    <w:div w:id="1008362636">
      <w:bodyDiv w:val="1"/>
      <w:marLeft w:val="0"/>
      <w:marRight w:val="0"/>
      <w:marTop w:val="0"/>
      <w:marBottom w:val="0"/>
      <w:divBdr>
        <w:top w:val="none" w:sz="0" w:space="0" w:color="auto"/>
        <w:left w:val="none" w:sz="0" w:space="0" w:color="auto"/>
        <w:bottom w:val="none" w:sz="0" w:space="0" w:color="auto"/>
        <w:right w:val="none" w:sz="0" w:space="0" w:color="auto"/>
      </w:divBdr>
    </w:div>
    <w:div w:id="1012684041">
      <w:bodyDiv w:val="1"/>
      <w:marLeft w:val="0"/>
      <w:marRight w:val="0"/>
      <w:marTop w:val="0"/>
      <w:marBottom w:val="0"/>
      <w:divBdr>
        <w:top w:val="none" w:sz="0" w:space="0" w:color="auto"/>
        <w:left w:val="none" w:sz="0" w:space="0" w:color="auto"/>
        <w:bottom w:val="none" w:sz="0" w:space="0" w:color="auto"/>
        <w:right w:val="none" w:sz="0" w:space="0" w:color="auto"/>
      </w:divBdr>
      <w:divsChild>
        <w:div w:id="1452439971">
          <w:marLeft w:val="0"/>
          <w:marRight w:val="0"/>
          <w:marTop w:val="0"/>
          <w:marBottom w:val="0"/>
          <w:divBdr>
            <w:top w:val="none" w:sz="0" w:space="0" w:color="auto"/>
            <w:left w:val="none" w:sz="0" w:space="0" w:color="auto"/>
            <w:bottom w:val="none" w:sz="0" w:space="0" w:color="auto"/>
            <w:right w:val="none" w:sz="0" w:space="0" w:color="auto"/>
          </w:divBdr>
        </w:div>
        <w:div w:id="515536956">
          <w:marLeft w:val="0"/>
          <w:marRight w:val="0"/>
          <w:marTop w:val="0"/>
          <w:marBottom w:val="0"/>
          <w:divBdr>
            <w:top w:val="none" w:sz="0" w:space="0" w:color="auto"/>
            <w:left w:val="none" w:sz="0" w:space="0" w:color="auto"/>
            <w:bottom w:val="none" w:sz="0" w:space="0" w:color="auto"/>
            <w:right w:val="none" w:sz="0" w:space="0" w:color="auto"/>
          </w:divBdr>
        </w:div>
      </w:divsChild>
    </w:div>
    <w:div w:id="1021779659">
      <w:bodyDiv w:val="1"/>
      <w:marLeft w:val="0"/>
      <w:marRight w:val="0"/>
      <w:marTop w:val="0"/>
      <w:marBottom w:val="0"/>
      <w:divBdr>
        <w:top w:val="none" w:sz="0" w:space="0" w:color="auto"/>
        <w:left w:val="none" w:sz="0" w:space="0" w:color="auto"/>
        <w:bottom w:val="none" w:sz="0" w:space="0" w:color="auto"/>
        <w:right w:val="none" w:sz="0" w:space="0" w:color="auto"/>
      </w:divBdr>
    </w:div>
    <w:div w:id="1056271933">
      <w:bodyDiv w:val="1"/>
      <w:marLeft w:val="0"/>
      <w:marRight w:val="0"/>
      <w:marTop w:val="0"/>
      <w:marBottom w:val="0"/>
      <w:divBdr>
        <w:top w:val="none" w:sz="0" w:space="0" w:color="auto"/>
        <w:left w:val="none" w:sz="0" w:space="0" w:color="auto"/>
        <w:bottom w:val="none" w:sz="0" w:space="0" w:color="auto"/>
        <w:right w:val="none" w:sz="0" w:space="0" w:color="auto"/>
      </w:divBdr>
      <w:divsChild>
        <w:div w:id="1681542032">
          <w:marLeft w:val="0"/>
          <w:marRight w:val="0"/>
          <w:marTop w:val="0"/>
          <w:marBottom w:val="0"/>
          <w:divBdr>
            <w:top w:val="none" w:sz="0" w:space="0" w:color="auto"/>
            <w:left w:val="none" w:sz="0" w:space="0" w:color="auto"/>
            <w:bottom w:val="none" w:sz="0" w:space="0" w:color="auto"/>
            <w:right w:val="none" w:sz="0" w:space="0" w:color="auto"/>
          </w:divBdr>
        </w:div>
        <w:div w:id="1892838629">
          <w:marLeft w:val="0"/>
          <w:marRight w:val="0"/>
          <w:marTop w:val="0"/>
          <w:marBottom w:val="0"/>
          <w:divBdr>
            <w:top w:val="none" w:sz="0" w:space="0" w:color="auto"/>
            <w:left w:val="none" w:sz="0" w:space="0" w:color="auto"/>
            <w:bottom w:val="none" w:sz="0" w:space="0" w:color="auto"/>
            <w:right w:val="none" w:sz="0" w:space="0" w:color="auto"/>
          </w:divBdr>
        </w:div>
      </w:divsChild>
    </w:div>
    <w:div w:id="1073087259">
      <w:bodyDiv w:val="1"/>
      <w:marLeft w:val="0"/>
      <w:marRight w:val="0"/>
      <w:marTop w:val="0"/>
      <w:marBottom w:val="0"/>
      <w:divBdr>
        <w:top w:val="none" w:sz="0" w:space="0" w:color="auto"/>
        <w:left w:val="none" w:sz="0" w:space="0" w:color="auto"/>
        <w:bottom w:val="none" w:sz="0" w:space="0" w:color="auto"/>
        <w:right w:val="none" w:sz="0" w:space="0" w:color="auto"/>
      </w:divBdr>
    </w:div>
    <w:div w:id="1209103001">
      <w:bodyDiv w:val="1"/>
      <w:marLeft w:val="0"/>
      <w:marRight w:val="0"/>
      <w:marTop w:val="0"/>
      <w:marBottom w:val="0"/>
      <w:divBdr>
        <w:top w:val="none" w:sz="0" w:space="0" w:color="auto"/>
        <w:left w:val="none" w:sz="0" w:space="0" w:color="auto"/>
        <w:bottom w:val="none" w:sz="0" w:space="0" w:color="auto"/>
        <w:right w:val="none" w:sz="0" w:space="0" w:color="auto"/>
      </w:divBdr>
      <w:divsChild>
        <w:div w:id="1150170864">
          <w:marLeft w:val="0"/>
          <w:marRight w:val="0"/>
          <w:marTop w:val="0"/>
          <w:marBottom w:val="0"/>
          <w:divBdr>
            <w:top w:val="none" w:sz="0" w:space="0" w:color="auto"/>
            <w:left w:val="none" w:sz="0" w:space="0" w:color="auto"/>
            <w:bottom w:val="none" w:sz="0" w:space="0" w:color="auto"/>
            <w:right w:val="none" w:sz="0" w:space="0" w:color="auto"/>
          </w:divBdr>
        </w:div>
        <w:div w:id="628895282">
          <w:marLeft w:val="0"/>
          <w:marRight w:val="0"/>
          <w:marTop w:val="0"/>
          <w:marBottom w:val="0"/>
          <w:divBdr>
            <w:top w:val="none" w:sz="0" w:space="0" w:color="auto"/>
            <w:left w:val="none" w:sz="0" w:space="0" w:color="auto"/>
            <w:bottom w:val="none" w:sz="0" w:space="0" w:color="auto"/>
            <w:right w:val="none" w:sz="0" w:space="0" w:color="auto"/>
          </w:divBdr>
        </w:div>
      </w:divsChild>
    </w:div>
    <w:div w:id="1231041694">
      <w:bodyDiv w:val="1"/>
      <w:marLeft w:val="0"/>
      <w:marRight w:val="0"/>
      <w:marTop w:val="0"/>
      <w:marBottom w:val="0"/>
      <w:divBdr>
        <w:top w:val="none" w:sz="0" w:space="0" w:color="auto"/>
        <w:left w:val="none" w:sz="0" w:space="0" w:color="auto"/>
        <w:bottom w:val="none" w:sz="0" w:space="0" w:color="auto"/>
        <w:right w:val="none" w:sz="0" w:space="0" w:color="auto"/>
      </w:divBdr>
      <w:divsChild>
        <w:div w:id="1443187314">
          <w:marLeft w:val="0"/>
          <w:marRight w:val="0"/>
          <w:marTop w:val="0"/>
          <w:marBottom w:val="0"/>
          <w:divBdr>
            <w:top w:val="none" w:sz="0" w:space="0" w:color="auto"/>
            <w:left w:val="none" w:sz="0" w:space="0" w:color="auto"/>
            <w:bottom w:val="none" w:sz="0" w:space="0" w:color="auto"/>
            <w:right w:val="none" w:sz="0" w:space="0" w:color="auto"/>
          </w:divBdr>
        </w:div>
        <w:div w:id="543560597">
          <w:marLeft w:val="0"/>
          <w:marRight w:val="0"/>
          <w:marTop w:val="0"/>
          <w:marBottom w:val="0"/>
          <w:divBdr>
            <w:top w:val="none" w:sz="0" w:space="0" w:color="auto"/>
            <w:left w:val="none" w:sz="0" w:space="0" w:color="auto"/>
            <w:bottom w:val="none" w:sz="0" w:space="0" w:color="auto"/>
            <w:right w:val="none" w:sz="0" w:space="0" w:color="auto"/>
          </w:divBdr>
        </w:div>
      </w:divsChild>
    </w:div>
    <w:div w:id="1241138813">
      <w:bodyDiv w:val="1"/>
      <w:marLeft w:val="0"/>
      <w:marRight w:val="0"/>
      <w:marTop w:val="0"/>
      <w:marBottom w:val="0"/>
      <w:divBdr>
        <w:top w:val="none" w:sz="0" w:space="0" w:color="auto"/>
        <w:left w:val="none" w:sz="0" w:space="0" w:color="auto"/>
        <w:bottom w:val="none" w:sz="0" w:space="0" w:color="auto"/>
        <w:right w:val="none" w:sz="0" w:space="0" w:color="auto"/>
      </w:divBdr>
      <w:divsChild>
        <w:div w:id="1597712707">
          <w:marLeft w:val="0"/>
          <w:marRight w:val="0"/>
          <w:marTop w:val="0"/>
          <w:marBottom w:val="0"/>
          <w:divBdr>
            <w:top w:val="none" w:sz="0" w:space="0" w:color="auto"/>
            <w:left w:val="none" w:sz="0" w:space="0" w:color="auto"/>
            <w:bottom w:val="none" w:sz="0" w:space="0" w:color="auto"/>
            <w:right w:val="none" w:sz="0" w:space="0" w:color="auto"/>
          </w:divBdr>
        </w:div>
        <w:div w:id="54671165">
          <w:marLeft w:val="0"/>
          <w:marRight w:val="0"/>
          <w:marTop w:val="0"/>
          <w:marBottom w:val="0"/>
          <w:divBdr>
            <w:top w:val="none" w:sz="0" w:space="0" w:color="auto"/>
            <w:left w:val="none" w:sz="0" w:space="0" w:color="auto"/>
            <w:bottom w:val="none" w:sz="0" w:space="0" w:color="auto"/>
            <w:right w:val="none" w:sz="0" w:space="0" w:color="auto"/>
          </w:divBdr>
        </w:div>
      </w:divsChild>
    </w:div>
    <w:div w:id="1258757648">
      <w:bodyDiv w:val="1"/>
      <w:marLeft w:val="0"/>
      <w:marRight w:val="0"/>
      <w:marTop w:val="0"/>
      <w:marBottom w:val="0"/>
      <w:divBdr>
        <w:top w:val="none" w:sz="0" w:space="0" w:color="auto"/>
        <w:left w:val="none" w:sz="0" w:space="0" w:color="auto"/>
        <w:bottom w:val="none" w:sz="0" w:space="0" w:color="auto"/>
        <w:right w:val="none" w:sz="0" w:space="0" w:color="auto"/>
      </w:divBdr>
      <w:divsChild>
        <w:div w:id="1909219183">
          <w:marLeft w:val="0"/>
          <w:marRight w:val="0"/>
          <w:marTop w:val="0"/>
          <w:marBottom w:val="0"/>
          <w:divBdr>
            <w:top w:val="none" w:sz="0" w:space="0" w:color="auto"/>
            <w:left w:val="none" w:sz="0" w:space="0" w:color="auto"/>
            <w:bottom w:val="none" w:sz="0" w:space="0" w:color="auto"/>
            <w:right w:val="none" w:sz="0" w:space="0" w:color="auto"/>
          </w:divBdr>
        </w:div>
        <w:div w:id="1153837491">
          <w:marLeft w:val="0"/>
          <w:marRight w:val="0"/>
          <w:marTop w:val="0"/>
          <w:marBottom w:val="0"/>
          <w:divBdr>
            <w:top w:val="none" w:sz="0" w:space="0" w:color="auto"/>
            <w:left w:val="none" w:sz="0" w:space="0" w:color="auto"/>
            <w:bottom w:val="none" w:sz="0" w:space="0" w:color="auto"/>
            <w:right w:val="none" w:sz="0" w:space="0" w:color="auto"/>
          </w:divBdr>
        </w:div>
      </w:divsChild>
    </w:div>
    <w:div w:id="1327854184">
      <w:bodyDiv w:val="1"/>
      <w:marLeft w:val="0"/>
      <w:marRight w:val="0"/>
      <w:marTop w:val="0"/>
      <w:marBottom w:val="0"/>
      <w:divBdr>
        <w:top w:val="none" w:sz="0" w:space="0" w:color="auto"/>
        <w:left w:val="none" w:sz="0" w:space="0" w:color="auto"/>
        <w:bottom w:val="none" w:sz="0" w:space="0" w:color="auto"/>
        <w:right w:val="none" w:sz="0" w:space="0" w:color="auto"/>
      </w:divBdr>
      <w:divsChild>
        <w:div w:id="488594042">
          <w:marLeft w:val="0"/>
          <w:marRight w:val="0"/>
          <w:marTop w:val="0"/>
          <w:marBottom w:val="0"/>
          <w:divBdr>
            <w:top w:val="none" w:sz="0" w:space="0" w:color="auto"/>
            <w:left w:val="none" w:sz="0" w:space="0" w:color="auto"/>
            <w:bottom w:val="none" w:sz="0" w:space="0" w:color="auto"/>
            <w:right w:val="none" w:sz="0" w:space="0" w:color="auto"/>
          </w:divBdr>
        </w:div>
        <w:div w:id="569270327">
          <w:marLeft w:val="0"/>
          <w:marRight w:val="0"/>
          <w:marTop w:val="0"/>
          <w:marBottom w:val="0"/>
          <w:divBdr>
            <w:top w:val="none" w:sz="0" w:space="0" w:color="auto"/>
            <w:left w:val="none" w:sz="0" w:space="0" w:color="auto"/>
            <w:bottom w:val="none" w:sz="0" w:space="0" w:color="auto"/>
            <w:right w:val="none" w:sz="0" w:space="0" w:color="auto"/>
          </w:divBdr>
        </w:div>
      </w:divsChild>
    </w:div>
    <w:div w:id="1357348857">
      <w:bodyDiv w:val="1"/>
      <w:marLeft w:val="0"/>
      <w:marRight w:val="0"/>
      <w:marTop w:val="0"/>
      <w:marBottom w:val="0"/>
      <w:divBdr>
        <w:top w:val="none" w:sz="0" w:space="0" w:color="auto"/>
        <w:left w:val="none" w:sz="0" w:space="0" w:color="auto"/>
        <w:bottom w:val="none" w:sz="0" w:space="0" w:color="auto"/>
        <w:right w:val="none" w:sz="0" w:space="0" w:color="auto"/>
      </w:divBdr>
      <w:divsChild>
        <w:div w:id="38477075">
          <w:marLeft w:val="0"/>
          <w:marRight w:val="0"/>
          <w:marTop w:val="0"/>
          <w:marBottom w:val="0"/>
          <w:divBdr>
            <w:top w:val="none" w:sz="0" w:space="0" w:color="auto"/>
            <w:left w:val="none" w:sz="0" w:space="0" w:color="auto"/>
            <w:bottom w:val="none" w:sz="0" w:space="0" w:color="auto"/>
            <w:right w:val="none" w:sz="0" w:space="0" w:color="auto"/>
          </w:divBdr>
        </w:div>
        <w:div w:id="1781533278">
          <w:marLeft w:val="0"/>
          <w:marRight w:val="0"/>
          <w:marTop w:val="0"/>
          <w:marBottom w:val="0"/>
          <w:divBdr>
            <w:top w:val="none" w:sz="0" w:space="0" w:color="auto"/>
            <w:left w:val="none" w:sz="0" w:space="0" w:color="auto"/>
            <w:bottom w:val="none" w:sz="0" w:space="0" w:color="auto"/>
            <w:right w:val="none" w:sz="0" w:space="0" w:color="auto"/>
          </w:divBdr>
        </w:div>
      </w:divsChild>
    </w:div>
    <w:div w:id="1393582291">
      <w:bodyDiv w:val="1"/>
      <w:marLeft w:val="0"/>
      <w:marRight w:val="0"/>
      <w:marTop w:val="0"/>
      <w:marBottom w:val="0"/>
      <w:divBdr>
        <w:top w:val="none" w:sz="0" w:space="0" w:color="auto"/>
        <w:left w:val="none" w:sz="0" w:space="0" w:color="auto"/>
        <w:bottom w:val="none" w:sz="0" w:space="0" w:color="auto"/>
        <w:right w:val="none" w:sz="0" w:space="0" w:color="auto"/>
      </w:divBdr>
      <w:divsChild>
        <w:div w:id="1847014567">
          <w:marLeft w:val="0"/>
          <w:marRight w:val="0"/>
          <w:marTop w:val="0"/>
          <w:marBottom w:val="0"/>
          <w:divBdr>
            <w:top w:val="none" w:sz="0" w:space="0" w:color="auto"/>
            <w:left w:val="none" w:sz="0" w:space="0" w:color="auto"/>
            <w:bottom w:val="none" w:sz="0" w:space="0" w:color="auto"/>
            <w:right w:val="none" w:sz="0" w:space="0" w:color="auto"/>
          </w:divBdr>
        </w:div>
        <w:div w:id="1923488018">
          <w:marLeft w:val="0"/>
          <w:marRight w:val="0"/>
          <w:marTop w:val="0"/>
          <w:marBottom w:val="0"/>
          <w:divBdr>
            <w:top w:val="none" w:sz="0" w:space="0" w:color="auto"/>
            <w:left w:val="none" w:sz="0" w:space="0" w:color="auto"/>
            <w:bottom w:val="none" w:sz="0" w:space="0" w:color="auto"/>
            <w:right w:val="none" w:sz="0" w:space="0" w:color="auto"/>
          </w:divBdr>
        </w:div>
      </w:divsChild>
    </w:div>
    <w:div w:id="1487359280">
      <w:bodyDiv w:val="1"/>
      <w:marLeft w:val="0"/>
      <w:marRight w:val="0"/>
      <w:marTop w:val="0"/>
      <w:marBottom w:val="0"/>
      <w:divBdr>
        <w:top w:val="none" w:sz="0" w:space="0" w:color="auto"/>
        <w:left w:val="none" w:sz="0" w:space="0" w:color="auto"/>
        <w:bottom w:val="none" w:sz="0" w:space="0" w:color="auto"/>
        <w:right w:val="none" w:sz="0" w:space="0" w:color="auto"/>
      </w:divBdr>
      <w:divsChild>
        <w:div w:id="800463269">
          <w:marLeft w:val="0"/>
          <w:marRight w:val="0"/>
          <w:marTop w:val="0"/>
          <w:marBottom w:val="0"/>
          <w:divBdr>
            <w:top w:val="none" w:sz="0" w:space="0" w:color="auto"/>
            <w:left w:val="none" w:sz="0" w:space="0" w:color="auto"/>
            <w:bottom w:val="none" w:sz="0" w:space="0" w:color="auto"/>
            <w:right w:val="none" w:sz="0" w:space="0" w:color="auto"/>
          </w:divBdr>
        </w:div>
        <w:div w:id="1382943530">
          <w:marLeft w:val="0"/>
          <w:marRight w:val="0"/>
          <w:marTop w:val="0"/>
          <w:marBottom w:val="0"/>
          <w:divBdr>
            <w:top w:val="none" w:sz="0" w:space="0" w:color="auto"/>
            <w:left w:val="none" w:sz="0" w:space="0" w:color="auto"/>
            <w:bottom w:val="none" w:sz="0" w:space="0" w:color="auto"/>
            <w:right w:val="none" w:sz="0" w:space="0" w:color="auto"/>
          </w:divBdr>
        </w:div>
      </w:divsChild>
    </w:div>
    <w:div w:id="1546674345">
      <w:bodyDiv w:val="1"/>
      <w:marLeft w:val="0"/>
      <w:marRight w:val="0"/>
      <w:marTop w:val="0"/>
      <w:marBottom w:val="0"/>
      <w:divBdr>
        <w:top w:val="none" w:sz="0" w:space="0" w:color="auto"/>
        <w:left w:val="none" w:sz="0" w:space="0" w:color="auto"/>
        <w:bottom w:val="none" w:sz="0" w:space="0" w:color="auto"/>
        <w:right w:val="none" w:sz="0" w:space="0" w:color="auto"/>
      </w:divBdr>
      <w:divsChild>
        <w:div w:id="682633744">
          <w:marLeft w:val="0"/>
          <w:marRight w:val="0"/>
          <w:marTop w:val="0"/>
          <w:marBottom w:val="0"/>
          <w:divBdr>
            <w:top w:val="none" w:sz="0" w:space="0" w:color="auto"/>
            <w:left w:val="none" w:sz="0" w:space="0" w:color="auto"/>
            <w:bottom w:val="none" w:sz="0" w:space="0" w:color="auto"/>
            <w:right w:val="none" w:sz="0" w:space="0" w:color="auto"/>
          </w:divBdr>
        </w:div>
        <w:div w:id="731150163">
          <w:marLeft w:val="0"/>
          <w:marRight w:val="0"/>
          <w:marTop w:val="0"/>
          <w:marBottom w:val="0"/>
          <w:divBdr>
            <w:top w:val="none" w:sz="0" w:space="0" w:color="auto"/>
            <w:left w:val="none" w:sz="0" w:space="0" w:color="auto"/>
            <w:bottom w:val="none" w:sz="0" w:space="0" w:color="auto"/>
            <w:right w:val="none" w:sz="0" w:space="0" w:color="auto"/>
          </w:divBdr>
        </w:div>
      </w:divsChild>
    </w:div>
    <w:div w:id="1593465181">
      <w:bodyDiv w:val="1"/>
      <w:marLeft w:val="0"/>
      <w:marRight w:val="0"/>
      <w:marTop w:val="0"/>
      <w:marBottom w:val="0"/>
      <w:divBdr>
        <w:top w:val="none" w:sz="0" w:space="0" w:color="auto"/>
        <w:left w:val="none" w:sz="0" w:space="0" w:color="auto"/>
        <w:bottom w:val="none" w:sz="0" w:space="0" w:color="auto"/>
        <w:right w:val="none" w:sz="0" w:space="0" w:color="auto"/>
      </w:divBdr>
      <w:divsChild>
        <w:div w:id="2035155391">
          <w:marLeft w:val="0"/>
          <w:marRight w:val="0"/>
          <w:marTop w:val="0"/>
          <w:marBottom w:val="0"/>
          <w:divBdr>
            <w:top w:val="none" w:sz="0" w:space="0" w:color="auto"/>
            <w:left w:val="none" w:sz="0" w:space="0" w:color="auto"/>
            <w:bottom w:val="none" w:sz="0" w:space="0" w:color="auto"/>
            <w:right w:val="none" w:sz="0" w:space="0" w:color="auto"/>
          </w:divBdr>
        </w:div>
        <w:div w:id="215315737">
          <w:marLeft w:val="0"/>
          <w:marRight w:val="0"/>
          <w:marTop w:val="0"/>
          <w:marBottom w:val="0"/>
          <w:divBdr>
            <w:top w:val="none" w:sz="0" w:space="0" w:color="auto"/>
            <w:left w:val="none" w:sz="0" w:space="0" w:color="auto"/>
            <w:bottom w:val="none" w:sz="0" w:space="0" w:color="auto"/>
            <w:right w:val="none" w:sz="0" w:space="0" w:color="auto"/>
          </w:divBdr>
        </w:div>
      </w:divsChild>
    </w:div>
    <w:div w:id="1600285389">
      <w:bodyDiv w:val="1"/>
      <w:marLeft w:val="0"/>
      <w:marRight w:val="0"/>
      <w:marTop w:val="0"/>
      <w:marBottom w:val="0"/>
      <w:divBdr>
        <w:top w:val="none" w:sz="0" w:space="0" w:color="auto"/>
        <w:left w:val="none" w:sz="0" w:space="0" w:color="auto"/>
        <w:bottom w:val="none" w:sz="0" w:space="0" w:color="auto"/>
        <w:right w:val="none" w:sz="0" w:space="0" w:color="auto"/>
      </w:divBdr>
      <w:divsChild>
        <w:div w:id="1883862201">
          <w:marLeft w:val="0"/>
          <w:marRight w:val="0"/>
          <w:marTop w:val="0"/>
          <w:marBottom w:val="0"/>
          <w:divBdr>
            <w:top w:val="none" w:sz="0" w:space="0" w:color="auto"/>
            <w:left w:val="none" w:sz="0" w:space="0" w:color="auto"/>
            <w:bottom w:val="none" w:sz="0" w:space="0" w:color="auto"/>
            <w:right w:val="none" w:sz="0" w:space="0" w:color="auto"/>
          </w:divBdr>
        </w:div>
        <w:div w:id="2125490366">
          <w:marLeft w:val="0"/>
          <w:marRight w:val="0"/>
          <w:marTop w:val="0"/>
          <w:marBottom w:val="0"/>
          <w:divBdr>
            <w:top w:val="none" w:sz="0" w:space="0" w:color="auto"/>
            <w:left w:val="none" w:sz="0" w:space="0" w:color="auto"/>
            <w:bottom w:val="none" w:sz="0" w:space="0" w:color="auto"/>
            <w:right w:val="none" w:sz="0" w:space="0" w:color="auto"/>
          </w:divBdr>
        </w:div>
      </w:divsChild>
    </w:div>
    <w:div w:id="1663894417">
      <w:bodyDiv w:val="1"/>
      <w:marLeft w:val="0"/>
      <w:marRight w:val="0"/>
      <w:marTop w:val="0"/>
      <w:marBottom w:val="0"/>
      <w:divBdr>
        <w:top w:val="none" w:sz="0" w:space="0" w:color="auto"/>
        <w:left w:val="none" w:sz="0" w:space="0" w:color="auto"/>
        <w:bottom w:val="none" w:sz="0" w:space="0" w:color="auto"/>
        <w:right w:val="none" w:sz="0" w:space="0" w:color="auto"/>
      </w:divBdr>
    </w:div>
    <w:div w:id="1723671049">
      <w:bodyDiv w:val="1"/>
      <w:marLeft w:val="0"/>
      <w:marRight w:val="0"/>
      <w:marTop w:val="0"/>
      <w:marBottom w:val="0"/>
      <w:divBdr>
        <w:top w:val="none" w:sz="0" w:space="0" w:color="auto"/>
        <w:left w:val="none" w:sz="0" w:space="0" w:color="auto"/>
        <w:bottom w:val="none" w:sz="0" w:space="0" w:color="auto"/>
        <w:right w:val="none" w:sz="0" w:space="0" w:color="auto"/>
      </w:divBdr>
    </w:div>
    <w:div w:id="1766606288">
      <w:bodyDiv w:val="1"/>
      <w:marLeft w:val="0"/>
      <w:marRight w:val="0"/>
      <w:marTop w:val="0"/>
      <w:marBottom w:val="0"/>
      <w:divBdr>
        <w:top w:val="none" w:sz="0" w:space="0" w:color="auto"/>
        <w:left w:val="none" w:sz="0" w:space="0" w:color="auto"/>
        <w:bottom w:val="none" w:sz="0" w:space="0" w:color="auto"/>
        <w:right w:val="none" w:sz="0" w:space="0" w:color="auto"/>
      </w:divBdr>
      <w:divsChild>
        <w:div w:id="157774318">
          <w:marLeft w:val="0"/>
          <w:marRight w:val="0"/>
          <w:marTop w:val="0"/>
          <w:marBottom w:val="0"/>
          <w:divBdr>
            <w:top w:val="none" w:sz="0" w:space="0" w:color="auto"/>
            <w:left w:val="none" w:sz="0" w:space="0" w:color="auto"/>
            <w:bottom w:val="none" w:sz="0" w:space="0" w:color="auto"/>
            <w:right w:val="none" w:sz="0" w:space="0" w:color="auto"/>
          </w:divBdr>
        </w:div>
        <w:div w:id="1464930251">
          <w:marLeft w:val="0"/>
          <w:marRight w:val="0"/>
          <w:marTop w:val="0"/>
          <w:marBottom w:val="0"/>
          <w:divBdr>
            <w:top w:val="none" w:sz="0" w:space="0" w:color="auto"/>
            <w:left w:val="none" w:sz="0" w:space="0" w:color="auto"/>
            <w:bottom w:val="none" w:sz="0" w:space="0" w:color="auto"/>
            <w:right w:val="none" w:sz="0" w:space="0" w:color="auto"/>
          </w:divBdr>
        </w:div>
      </w:divsChild>
    </w:div>
    <w:div w:id="1816139183">
      <w:bodyDiv w:val="1"/>
      <w:marLeft w:val="0"/>
      <w:marRight w:val="0"/>
      <w:marTop w:val="0"/>
      <w:marBottom w:val="0"/>
      <w:divBdr>
        <w:top w:val="none" w:sz="0" w:space="0" w:color="auto"/>
        <w:left w:val="none" w:sz="0" w:space="0" w:color="auto"/>
        <w:bottom w:val="none" w:sz="0" w:space="0" w:color="auto"/>
        <w:right w:val="none" w:sz="0" w:space="0" w:color="auto"/>
      </w:divBdr>
    </w:div>
    <w:div w:id="1843158361">
      <w:bodyDiv w:val="1"/>
      <w:marLeft w:val="0"/>
      <w:marRight w:val="0"/>
      <w:marTop w:val="0"/>
      <w:marBottom w:val="0"/>
      <w:divBdr>
        <w:top w:val="none" w:sz="0" w:space="0" w:color="auto"/>
        <w:left w:val="none" w:sz="0" w:space="0" w:color="auto"/>
        <w:bottom w:val="none" w:sz="0" w:space="0" w:color="auto"/>
        <w:right w:val="none" w:sz="0" w:space="0" w:color="auto"/>
      </w:divBdr>
    </w:div>
    <w:div w:id="1952932542">
      <w:bodyDiv w:val="1"/>
      <w:marLeft w:val="0"/>
      <w:marRight w:val="0"/>
      <w:marTop w:val="0"/>
      <w:marBottom w:val="0"/>
      <w:divBdr>
        <w:top w:val="none" w:sz="0" w:space="0" w:color="auto"/>
        <w:left w:val="none" w:sz="0" w:space="0" w:color="auto"/>
        <w:bottom w:val="none" w:sz="0" w:space="0" w:color="auto"/>
        <w:right w:val="none" w:sz="0" w:space="0" w:color="auto"/>
      </w:divBdr>
      <w:divsChild>
        <w:div w:id="68430647">
          <w:marLeft w:val="0"/>
          <w:marRight w:val="0"/>
          <w:marTop w:val="0"/>
          <w:marBottom w:val="0"/>
          <w:divBdr>
            <w:top w:val="none" w:sz="0" w:space="0" w:color="auto"/>
            <w:left w:val="none" w:sz="0" w:space="0" w:color="auto"/>
            <w:bottom w:val="none" w:sz="0" w:space="0" w:color="auto"/>
            <w:right w:val="none" w:sz="0" w:space="0" w:color="auto"/>
          </w:divBdr>
          <w:divsChild>
            <w:div w:id="567305059">
              <w:marLeft w:val="0"/>
              <w:marRight w:val="0"/>
              <w:marTop w:val="0"/>
              <w:marBottom w:val="0"/>
              <w:divBdr>
                <w:top w:val="none" w:sz="0" w:space="0" w:color="auto"/>
                <w:left w:val="none" w:sz="0" w:space="0" w:color="auto"/>
                <w:bottom w:val="none" w:sz="0" w:space="0" w:color="auto"/>
                <w:right w:val="none" w:sz="0" w:space="0" w:color="auto"/>
              </w:divBdr>
            </w:div>
            <w:div w:id="178110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8795">
      <w:bodyDiv w:val="1"/>
      <w:marLeft w:val="0"/>
      <w:marRight w:val="0"/>
      <w:marTop w:val="0"/>
      <w:marBottom w:val="0"/>
      <w:divBdr>
        <w:top w:val="none" w:sz="0" w:space="0" w:color="auto"/>
        <w:left w:val="none" w:sz="0" w:space="0" w:color="auto"/>
        <w:bottom w:val="none" w:sz="0" w:space="0" w:color="auto"/>
        <w:right w:val="none" w:sz="0" w:space="0" w:color="auto"/>
      </w:divBdr>
      <w:divsChild>
        <w:div w:id="1430615589">
          <w:marLeft w:val="0"/>
          <w:marRight w:val="0"/>
          <w:marTop w:val="0"/>
          <w:marBottom w:val="0"/>
          <w:divBdr>
            <w:top w:val="none" w:sz="0" w:space="0" w:color="auto"/>
            <w:left w:val="none" w:sz="0" w:space="0" w:color="auto"/>
            <w:bottom w:val="none" w:sz="0" w:space="0" w:color="auto"/>
            <w:right w:val="none" w:sz="0" w:space="0" w:color="auto"/>
          </w:divBdr>
        </w:div>
        <w:div w:id="483082735">
          <w:marLeft w:val="0"/>
          <w:marRight w:val="0"/>
          <w:marTop w:val="0"/>
          <w:marBottom w:val="0"/>
          <w:divBdr>
            <w:top w:val="none" w:sz="0" w:space="0" w:color="auto"/>
            <w:left w:val="none" w:sz="0" w:space="0" w:color="auto"/>
            <w:bottom w:val="none" w:sz="0" w:space="0" w:color="auto"/>
            <w:right w:val="none" w:sz="0" w:space="0" w:color="auto"/>
          </w:divBdr>
        </w:div>
      </w:divsChild>
    </w:div>
    <w:div w:id="1985573759">
      <w:bodyDiv w:val="1"/>
      <w:marLeft w:val="0"/>
      <w:marRight w:val="0"/>
      <w:marTop w:val="0"/>
      <w:marBottom w:val="0"/>
      <w:divBdr>
        <w:top w:val="none" w:sz="0" w:space="0" w:color="auto"/>
        <w:left w:val="none" w:sz="0" w:space="0" w:color="auto"/>
        <w:bottom w:val="none" w:sz="0" w:space="0" w:color="auto"/>
        <w:right w:val="none" w:sz="0" w:space="0" w:color="auto"/>
      </w:divBdr>
    </w:div>
    <w:div w:id="1999264091">
      <w:bodyDiv w:val="1"/>
      <w:marLeft w:val="0"/>
      <w:marRight w:val="0"/>
      <w:marTop w:val="0"/>
      <w:marBottom w:val="0"/>
      <w:divBdr>
        <w:top w:val="none" w:sz="0" w:space="0" w:color="auto"/>
        <w:left w:val="none" w:sz="0" w:space="0" w:color="auto"/>
        <w:bottom w:val="none" w:sz="0" w:space="0" w:color="auto"/>
        <w:right w:val="none" w:sz="0" w:space="0" w:color="auto"/>
      </w:divBdr>
      <w:divsChild>
        <w:div w:id="626086220">
          <w:marLeft w:val="0"/>
          <w:marRight w:val="0"/>
          <w:marTop w:val="0"/>
          <w:marBottom w:val="0"/>
          <w:divBdr>
            <w:top w:val="none" w:sz="0" w:space="0" w:color="auto"/>
            <w:left w:val="none" w:sz="0" w:space="0" w:color="auto"/>
            <w:bottom w:val="none" w:sz="0" w:space="0" w:color="auto"/>
            <w:right w:val="none" w:sz="0" w:space="0" w:color="auto"/>
          </w:divBdr>
        </w:div>
        <w:div w:id="1724017931">
          <w:marLeft w:val="0"/>
          <w:marRight w:val="0"/>
          <w:marTop w:val="0"/>
          <w:marBottom w:val="0"/>
          <w:divBdr>
            <w:top w:val="none" w:sz="0" w:space="0" w:color="auto"/>
            <w:left w:val="none" w:sz="0" w:space="0" w:color="auto"/>
            <w:bottom w:val="none" w:sz="0" w:space="0" w:color="auto"/>
            <w:right w:val="none" w:sz="0" w:space="0" w:color="auto"/>
          </w:divBdr>
        </w:div>
      </w:divsChild>
    </w:div>
    <w:div w:id="2029747457">
      <w:bodyDiv w:val="1"/>
      <w:marLeft w:val="0"/>
      <w:marRight w:val="0"/>
      <w:marTop w:val="0"/>
      <w:marBottom w:val="0"/>
      <w:divBdr>
        <w:top w:val="none" w:sz="0" w:space="0" w:color="auto"/>
        <w:left w:val="none" w:sz="0" w:space="0" w:color="auto"/>
        <w:bottom w:val="none" w:sz="0" w:space="0" w:color="auto"/>
        <w:right w:val="none" w:sz="0" w:space="0" w:color="auto"/>
      </w:divBdr>
      <w:divsChild>
        <w:div w:id="1114787471">
          <w:marLeft w:val="0"/>
          <w:marRight w:val="0"/>
          <w:marTop w:val="0"/>
          <w:marBottom w:val="0"/>
          <w:divBdr>
            <w:top w:val="none" w:sz="0" w:space="0" w:color="auto"/>
            <w:left w:val="none" w:sz="0" w:space="0" w:color="auto"/>
            <w:bottom w:val="none" w:sz="0" w:space="0" w:color="auto"/>
            <w:right w:val="none" w:sz="0" w:space="0" w:color="auto"/>
          </w:divBdr>
        </w:div>
        <w:div w:id="1953248353">
          <w:marLeft w:val="0"/>
          <w:marRight w:val="0"/>
          <w:marTop w:val="0"/>
          <w:marBottom w:val="0"/>
          <w:divBdr>
            <w:top w:val="none" w:sz="0" w:space="0" w:color="auto"/>
            <w:left w:val="none" w:sz="0" w:space="0" w:color="auto"/>
            <w:bottom w:val="none" w:sz="0" w:space="0" w:color="auto"/>
            <w:right w:val="none" w:sz="0" w:space="0" w:color="auto"/>
          </w:divBdr>
        </w:div>
      </w:divsChild>
    </w:div>
    <w:div w:id="214211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7C8EA-C9B0-4D14-BBBE-815D09C75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4307</TotalTime>
  <Pages>9</Pages>
  <Words>4880</Words>
  <Characters>25426</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16º Sesión Ordinaria</vt:lpstr>
    </vt:vector>
  </TitlesOfParts>
  <Company>Windows uE</Company>
  <LinksUpToDate>false</LinksUpToDate>
  <CharactersWithSpaces>30246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16º Sesión Ordinaria</dc:title>
  <dc:creator>hcd-sec</dc:creator>
  <cp:lastModifiedBy>HCD</cp:lastModifiedBy>
  <cp:revision>458</cp:revision>
  <cp:lastPrinted>2017-04-03T12:05:00Z</cp:lastPrinted>
  <dcterms:created xsi:type="dcterms:W3CDTF">2016-10-05T12:20:00Z</dcterms:created>
  <dcterms:modified xsi:type="dcterms:W3CDTF">2017-04-18T12:33:00Z</dcterms:modified>
</cp:coreProperties>
</file>